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C74F03" w:rsidRPr="00C74F03" w:rsidTr="005E6A76">
        <w:tc>
          <w:tcPr>
            <w:tcW w:w="6204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6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EC4A6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9231EF" w:rsidRDefault="00C74F03" w:rsidP="009231E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75D7A">
              <w:rPr>
                <w:rFonts w:ascii="Arial" w:hAnsi="Arial" w:cs="Arial"/>
                <w:b/>
                <w:color w:val="000000"/>
                <w:lang w:val="mk-MK"/>
              </w:rPr>
              <w:t>И.бр</w:t>
            </w:r>
            <w:r w:rsidRPr="00275D7A">
              <w:rPr>
                <w:rFonts w:ascii="Arial" w:hAnsi="Arial" w:cs="Arial"/>
                <w:b/>
                <w:lang w:val="mk-MK"/>
              </w:rPr>
              <w:t>.</w:t>
            </w:r>
            <w:r w:rsidR="009231EF">
              <w:rPr>
                <w:rFonts w:ascii="Arial" w:hAnsi="Arial" w:cs="Arial"/>
                <w:b/>
              </w:rPr>
              <w:t>1127/21</w:t>
            </w:r>
          </w:p>
        </w:tc>
      </w:tr>
      <w:tr w:rsidR="00C74F03" w:rsidRPr="00482E18" w:rsidTr="005E6A76">
        <w:tc>
          <w:tcPr>
            <w:tcW w:w="6204" w:type="dxa"/>
          </w:tcPr>
          <w:p w:rsidR="00C74F03" w:rsidRPr="00482E18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E409C1" w:rsidRDefault="00E409C1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>
              <w:rPr>
                <w:rFonts w:ascii="Arial" w:hAnsi="Arial" w:cs="Arial"/>
                <w:b/>
                <w:lang w:val="mk-MK"/>
              </w:rPr>
              <w:t xml:space="preserve">                    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 xml:space="preserve">Ј А В Н А О Б Ј А В А </w:t>
            </w: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C74F03" w:rsidRPr="00C74F03" w:rsidRDefault="00C74F03" w:rsidP="00595C7A">
      <w:pPr>
        <w:tabs>
          <w:tab w:val="center" w:pos="2268"/>
        </w:tabs>
        <w:jc w:val="both"/>
        <w:rPr>
          <w:rFonts w:ascii="Arial" w:hAnsi="Arial" w:cs="Arial"/>
          <w:lang w:val="ru-RU"/>
        </w:rPr>
      </w:pPr>
    </w:p>
    <w:p w:rsidR="00DC3CF5" w:rsidRDefault="00D912DC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Врз основа на чл.48 од Законот за извршување (Сл.весник </w:t>
      </w:r>
      <w:r w:rsidR="00DC3CF5">
        <w:rPr>
          <w:rFonts w:ascii="Arial" w:hAnsi="Arial" w:cs="Arial"/>
          <w:lang w:val="mk-MK"/>
        </w:rPr>
        <w:t xml:space="preserve"> на РМ бр.72/16 од  </w:t>
      </w:r>
    </w:p>
    <w:p w:rsidR="001C530D" w:rsidRDefault="00DC3CF5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12.04.2016)</w:t>
      </w:r>
      <w:r w:rsidR="001C530D">
        <w:rPr>
          <w:rFonts w:ascii="Arial" w:hAnsi="Arial" w:cs="Arial"/>
          <w:lang w:val="mk-MK"/>
        </w:rPr>
        <w:t xml:space="preserve">, како и чл.11 од Законот за изменување и дополнување  на ЗИ од </w:t>
      </w:r>
    </w:p>
    <w:p w:rsidR="00D912DC" w:rsidRDefault="001C530D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(Сл.весник на РМ  бр. 233 од 20.12.2018 година) </w:t>
      </w:r>
    </w:p>
    <w:p w:rsidR="00D912DC" w:rsidRDefault="00D912DC" w:rsidP="0029667E">
      <w:pPr>
        <w:ind w:firstLine="720"/>
        <w:jc w:val="both"/>
        <w:rPr>
          <w:rFonts w:ascii="Arial" w:hAnsi="Arial" w:cs="Arial"/>
        </w:rPr>
      </w:pPr>
    </w:p>
    <w:p w:rsidR="009231EF" w:rsidRDefault="009231EF" w:rsidP="009231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proofErr w:type="spellStart"/>
      <w:r>
        <w:rPr>
          <w:rFonts w:ascii="Arial" w:hAnsi="Arial" w:cs="Arial"/>
          <w:b/>
          <w:bCs/>
          <w:color w:val="000000"/>
        </w:rPr>
        <w:t>Жанета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Пријевиќ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b/>
          <w:bCs/>
          <w:color w:val="000000"/>
        </w:rPr>
        <w:t>Битола</w:t>
      </w:r>
      <w:proofErr w:type="spellEnd"/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>
        <w:rPr>
          <w:rFonts w:ascii="Arial" w:hAnsi="Arial" w:cs="Arial"/>
          <w:b/>
          <w:bCs/>
          <w:color w:val="000000"/>
        </w:rPr>
        <w:t>Стопанска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банка</w:t>
      </w:r>
      <w:proofErr w:type="spellEnd"/>
      <w:r>
        <w:rPr>
          <w:rFonts w:ascii="Arial" w:hAnsi="Arial" w:cs="Arial"/>
          <w:b/>
          <w:bCs/>
          <w:color w:val="000000"/>
        </w:rPr>
        <w:t xml:space="preserve"> А.Д. </w:t>
      </w:r>
      <w:proofErr w:type="spellStart"/>
      <w:r>
        <w:rPr>
          <w:rFonts w:ascii="Arial" w:hAnsi="Arial" w:cs="Arial"/>
          <w:b/>
          <w:bCs/>
          <w:color w:val="000000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со  ЕМБС </w:t>
      </w:r>
      <w:r>
        <w:rPr>
          <w:rFonts w:ascii="Arial" w:hAnsi="Arial" w:cs="Arial"/>
        </w:rPr>
        <w:t xml:space="preserve">4065549, </w:t>
      </w:r>
      <w:r>
        <w:rPr>
          <w:rFonts w:ascii="Arial" w:hAnsi="Arial" w:cs="Arial"/>
          <w:lang w:val="mk-MK"/>
        </w:rPr>
        <w:t xml:space="preserve"> и  седиште на ул. 11Октомври  бр. 7 Скопје, застапувано од пол. адв. Мимоза Дојчиновска  од Битола , засновано на извршната исправа </w:t>
      </w:r>
      <w:r>
        <w:rPr>
          <w:rFonts w:ascii="Arial" w:hAnsi="Arial" w:cs="Arial"/>
          <w:color w:val="000000"/>
        </w:rPr>
        <w:t>Оду.бр.562/15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</w:rPr>
        <w:t>30.06.2015</w:t>
      </w:r>
      <w:r>
        <w:rPr>
          <w:rFonts w:ascii="Arial" w:hAnsi="Arial" w:cs="Arial"/>
          <w:lang w:val="mk-MK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Нотар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Луиза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Христова</w:t>
      </w:r>
      <w:proofErr w:type="spellEnd"/>
      <w:r>
        <w:rPr>
          <w:rFonts w:ascii="Arial" w:hAnsi="Arial" w:cs="Arial"/>
          <w:lang w:val="mk-MK"/>
        </w:rPr>
        <w:t xml:space="preserve">, против должникот, заложен должник  </w:t>
      </w:r>
      <w:proofErr w:type="spellStart"/>
      <w:r>
        <w:rPr>
          <w:rFonts w:ascii="Arial" w:hAnsi="Arial" w:cs="Arial"/>
          <w:bCs/>
          <w:color w:val="000000"/>
        </w:rPr>
        <w:t>Никола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Ниневски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Битола</w:t>
      </w:r>
      <w:proofErr w:type="spellEnd"/>
      <w:r>
        <w:rPr>
          <w:rFonts w:ascii="Arial" w:hAnsi="Arial" w:cs="Arial"/>
          <w:lang w:val="mk-MK"/>
        </w:rPr>
        <w:t xml:space="preserve">  и живеалиште на </w:t>
      </w:r>
      <w:proofErr w:type="spellStart"/>
      <w:r>
        <w:rPr>
          <w:rFonts w:ascii="Arial" w:hAnsi="Arial" w:cs="Arial"/>
          <w:color w:val="000000"/>
        </w:rPr>
        <w:t>ул</w:t>
      </w:r>
      <w:proofErr w:type="spellEnd"/>
      <w:r>
        <w:rPr>
          <w:rFonts w:ascii="Arial" w:hAnsi="Arial" w:cs="Arial"/>
          <w:color w:val="000000"/>
        </w:rPr>
        <w:t xml:space="preserve">. „ </w:t>
      </w:r>
      <w:proofErr w:type="spellStart"/>
      <w:r>
        <w:rPr>
          <w:rFonts w:ascii="Arial" w:hAnsi="Arial" w:cs="Arial"/>
          <w:color w:val="000000"/>
        </w:rPr>
        <w:t>Ениџе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Вардар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“ </w:t>
      </w:r>
      <w:proofErr w:type="spellStart"/>
      <w:r>
        <w:rPr>
          <w:rFonts w:ascii="Arial" w:hAnsi="Arial" w:cs="Arial"/>
          <w:color w:val="000000"/>
        </w:rPr>
        <w:t>бр</w:t>
      </w:r>
      <w:proofErr w:type="spellEnd"/>
      <w:proofErr w:type="gramEnd"/>
      <w:r>
        <w:rPr>
          <w:rFonts w:ascii="Arial" w:hAnsi="Arial" w:cs="Arial"/>
          <w:color w:val="000000"/>
        </w:rPr>
        <w:t>. 15-</w:t>
      </w:r>
      <w:r>
        <w:rPr>
          <w:rFonts w:ascii="Arial" w:hAnsi="Arial" w:cs="Arial"/>
          <w:color w:val="000000"/>
          <w:lang w:val="mk-MK"/>
        </w:rPr>
        <w:t>А</w:t>
      </w:r>
      <w:r>
        <w:rPr>
          <w:rFonts w:ascii="Arial" w:hAnsi="Arial" w:cs="Arial"/>
          <w:lang w:val="mk-MK"/>
        </w:rPr>
        <w:t xml:space="preserve">, и должникот – заложен должник Георгија </w:t>
      </w:r>
      <w:proofErr w:type="gramStart"/>
      <w:r>
        <w:rPr>
          <w:rFonts w:ascii="Arial" w:hAnsi="Arial" w:cs="Arial"/>
          <w:lang w:val="mk-MK"/>
        </w:rPr>
        <w:t xml:space="preserve">Ниневска  </w:t>
      </w:r>
      <w:r w:rsidR="00F10BB5">
        <w:rPr>
          <w:rFonts w:ascii="Arial" w:hAnsi="Arial" w:cs="Arial"/>
          <w:lang w:val="mk-MK"/>
        </w:rPr>
        <w:t>,</w:t>
      </w:r>
      <w:proofErr w:type="gramEnd"/>
      <w:r>
        <w:rPr>
          <w:rFonts w:ascii="Arial" w:hAnsi="Arial" w:cs="Arial"/>
          <w:lang w:val="mk-MK"/>
        </w:rPr>
        <w:t xml:space="preserve"> адреса  ул. Методија Андонов Ченто бр. 150/2-8, Гази Баба  Скопје ,  за спроведување на извршување во вредност </w:t>
      </w:r>
      <w:r>
        <w:rPr>
          <w:rFonts w:ascii="Arial" w:hAnsi="Arial" w:cs="Arial"/>
          <w:color w:val="000000"/>
        </w:rPr>
        <w:t xml:space="preserve">2.750.069,00 </w:t>
      </w:r>
      <w:proofErr w:type="spellStart"/>
      <w:r>
        <w:rPr>
          <w:rFonts w:ascii="Arial" w:hAnsi="Arial" w:cs="Arial"/>
          <w:color w:val="000000"/>
        </w:rPr>
        <w:t>ден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lang w:val="mk-MK"/>
        </w:rPr>
        <w:t xml:space="preserve">, на ден </w:t>
      </w:r>
      <w:r w:rsidR="006316BE">
        <w:rPr>
          <w:rFonts w:ascii="Arial" w:hAnsi="Arial" w:cs="Arial"/>
        </w:rPr>
        <w:t>22.07</w:t>
      </w:r>
      <w:r>
        <w:rPr>
          <w:rFonts w:ascii="Arial" w:hAnsi="Arial" w:cs="Arial"/>
          <w:lang w:val="mk-MK"/>
        </w:rPr>
        <w:t xml:space="preserve">.2022  година ги: </w:t>
      </w:r>
    </w:p>
    <w:p w:rsidR="009231EF" w:rsidRDefault="009231EF" w:rsidP="009231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A03908" w:rsidRDefault="00DC3CF5" w:rsidP="00CB45E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DC3CF5" w:rsidRDefault="00DC3CF5" w:rsidP="00CB45E8">
      <w:pPr>
        <w:jc w:val="center"/>
        <w:rPr>
          <w:rFonts w:ascii="Arial" w:hAnsi="Arial" w:cs="Arial"/>
          <w:b/>
          <w:lang w:val="mk-MK"/>
        </w:rPr>
      </w:pPr>
    </w:p>
    <w:p w:rsidR="000A1BAD" w:rsidRDefault="008F3B8F">
      <w:pPr>
        <w:jc w:val="both"/>
        <w:rPr>
          <w:lang w:val="mk-MK"/>
        </w:rPr>
      </w:pPr>
      <w:r w:rsidRPr="004B41E1">
        <w:rPr>
          <w:rFonts w:ascii="MAC C Times" w:hAnsi="MAC C Times"/>
          <w:lang w:val="mk-MK"/>
        </w:rPr>
        <w:tab/>
      </w:r>
      <w:r w:rsidRPr="004B41E1">
        <w:rPr>
          <w:rFonts w:ascii="MAC C Times" w:hAnsi="MAC C Times"/>
          <w:lang w:val="mk-MK"/>
        </w:rPr>
        <w:tab/>
      </w:r>
      <w:r w:rsidR="00DC3CF5">
        <w:rPr>
          <w:lang w:val="mk-MK"/>
        </w:rPr>
        <w:t>Должникот</w:t>
      </w:r>
      <w:r w:rsidR="009231EF">
        <w:rPr>
          <w:lang w:val="mk-MK"/>
        </w:rPr>
        <w:t>, заложен должник Ниневски Никола  ул. Ениџе Вардар бр. 15 –А и должникот , заложен должник Георгија Ниневска ул.</w:t>
      </w:r>
      <w:r w:rsidR="00DC3CF5">
        <w:rPr>
          <w:lang w:val="mk-MK"/>
        </w:rPr>
        <w:t xml:space="preserve"> </w:t>
      </w:r>
      <w:r w:rsidR="009231EF" w:rsidRPr="00F10BB5">
        <w:rPr>
          <w:rFonts w:ascii="Arial" w:hAnsi="Arial" w:cs="Arial"/>
          <w:sz w:val="22"/>
          <w:szCs w:val="22"/>
          <w:lang w:val="mk-MK"/>
        </w:rPr>
        <w:t xml:space="preserve">Методија Андонов Ченто бр. 150/2-8, Гази Баба  Скопје </w:t>
      </w:r>
      <w:r w:rsidR="00DC3CF5">
        <w:rPr>
          <w:lang w:val="mk-MK"/>
        </w:rPr>
        <w:t>, да се јав</w:t>
      </w:r>
      <w:r w:rsidR="009231EF">
        <w:rPr>
          <w:lang w:val="mk-MK"/>
        </w:rPr>
        <w:t xml:space="preserve">ат </w:t>
      </w:r>
      <w:r w:rsidR="00DC3CF5">
        <w:rPr>
          <w:lang w:val="mk-MK"/>
        </w:rPr>
        <w:t xml:space="preserve"> кај извршител Жанета Пријевик на адреса Бул.1ви Мај  бр. 120 , заради врачување на :</w:t>
      </w:r>
      <w:r w:rsidR="000A1BAD">
        <w:rPr>
          <w:lang w:val="mk-MK"/>
        </w:rPr>
        <w:t xml:space="preserve"> </w:t>
      </w:r>
    </w:p>
    <w:p w:rsidR="009231EF" w:rsidRDefault="009231EF">
      <w:pPr>
        <w:jc w:val="both"/>
        <w:rPr>
          <w:lang w:val="mk-MK"/>
        </w:rPr>
      </w:pPr>
      <w:r>
        <w:rPr>
          <w:lang w:val="mk-MK"/>
        </w:rPr>
        <w:t>За должникот Никола Ниневски  следно:</w:t>
      </w:r>
    </w:p>
    <w:p w:rsidR="006316BE" w:rsidRDefault="006316BE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Заклучок  за утврдена вредност  И.бр. 1127/21 од 17.05.2022 и </w:t>
      </w:r>
    </w:p>
    <w:p w:rsidR="002C682E" w:rsidRDefault="006316BE">
      <w:pPr>
        <w:jc w:val="both"/>
        <w:rPr>
          <w:lang w:val="mk-MK"/>
        </w:rPr>
      </w:pPr>
      <w:r>
        <w:rPr>
          <w:rFonts w:ascii="Calibri" w:hAnsi="Calibri"/>
          <w:lang w:val="mk-MK"/>
        </w:rPr>
        <w:t xml:space="preserve">Заклучок за прва продажба И.бр. 1127/21 од 18.07.2022 година </w:t>
      </w:r>
      <w:r w:rsidR="000A1BAD">
        <w:rPr>
          <w:rFonts w:ascii="Calibri" w:hAnsi="Calibri"/>
          <w:lang w:val="mk-MK"/>
        </w:rPr>
        <w:t xml:space="preserve"> </w:t>
      </w:r>
      <w:r w:rsidR="000A1BAD">
        <w:rPr>
          <w:lang w:val="mk-MK"/>
        </w:rPr>
        <w:t xml:space="preserve"> во рок од </w:t>
      </w:r>
      <w:r w:rsidR="009A0253">
        <w:rPr>
          <w:lang w:val="mk-MK"/>
        </w:rPr>
        <w:t>1</w:t>
      </w:r>
      <w:r w:rsidR="000A1BAD">
        <w:rPr>
          <w:lang w:val="mk-MK"/>
        </w:rPr>
        <w:t xml:space="preserve"> ден сметано од денот  на објавувањето на ово</w:t>
      </w:r>
      <w:r w:rsidR="00E87FBC">
        <w:rPr>
          <w:lang w:val="mk-MK"/>
        </w:rPr>
        <w:t xml:space="preserve">ј јавен повик  </w:t>
      </w:r>
      <w:r w:rsidR="002C682E">
        <w:rPr>
          <w:lang w:val="mk-MK"/>
        </w:rPr>
        <w:t xml:space="preserve">на страницата на Комора на извршители на РСМ </w:t>
      </w:r>
    </w:p>
    <w:p w:rsidR="00E87FBC" w:rsidRDefault="00E87FBC">
      <w:pPr>
        <w:jc w:val="both"/>
        <w:rPr>
          <w:lang w:val="mk-MK"/>
        </w:rPr>
      </w:pPr>
      <w:r>
        <w:rPr>
          <w:lang w:val="mk-MK"/>
        </w:rPr>
        <w:t>За должникот Георгија Ниневска  следно :</w:t>
      </w:r>
    </w:p>
    <w:p w:rsidR="006316BE" w:rsidRDefault="006316BE" w:rsidP="006316BE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Заклучок  за утврдена вредност  И.бр. 1127/21 од 17.05.2022 и </w:t>
      </w:r>
    </w:p>
    <w:p w:rsidR="00E87FBC" w:rsidRDefault="006316BE">
      <w:pPr>
        <w:jc w:val="both"/>
        <w:rPr>
          <w:lang w:val="mk-MK"/>
        </w:rPr>
      </w:pPr>
      <w:r>
        <w:rPr>
          <w:rFonts w:ascii="Calibri" w:hAnsi="Calibri"/>
          <w:lang w:val="mk-MK"/>
        </w:rPr>
        <w:t xml:space="preserve">Заклучок за прва продажба И.бр. 1127/21 од 18.07.2022 година </w:t>
      </w:r>
      <w:r w:rsidR="00E87FBC">
        <w:rPr>
          <w:rFonts w:asciiTheme="minorHAnsi" w:hAnsiTheme="minorHAnsi"/>
          <w:lang w:val="mk-MK"/>
        </w:rPr>
        <w:t xml:space="preserve"> </w:t>
      </w:r>
      <w:r w:rsidR="00E87FBC">
        <w:rPr>
          <w:lang w:val="mk-MK"/>
        </w:rPr>
        <w:t xml:space="preserve">во рок од </w:t>
      </w:r>
      <w:r w:rsidR="009A0253">
        <w:rPr>
          <w:lang w:val="mk-MK"/>
        </w:rPr>
        <w:t>1</w:t>
      </w:r>
      <w:r w:rsidR="00E87FBC">
        <w:rPr>
          <w:lang w:val="mk-MK"/>
        </w:rPr>
        <w:t xml:space="preserve"> ден сметано од денот  на објавувањето на овој јавен повик  во </w:t>
      </w:r>
      <w:r w:rsidR="009A0253">
        <w:rPr>
          <w:lang w:val="mk-MK"/>
        </w:rPr>
        <w:t>Службен весник на РСМ</w:t>
      </w:r>
    </w:p>
    <w:p w:rsidR="00060610" w:rsidRDefault="000A1BAD">
      <w:pPr>
        <w:jc w:val="both"/>
        <w:rPr>
          <w:lang w:val="mk-MK"/>
        </w:rPr>
      </w:pPr>
      <w:r>
        <w:rPr>
          <w:lang w:val="mk-MK"/>
        </w:rPr>
        <w:t>Се предупредува</w:t>
      </w:r>
      <w:r w:rsidR="00E87FBC">
        <w:rPr>
          <w:lang w:val="mk-MK"/>
        </w:rPr>
        <w:t xml:space="preserve">ат </w:t>
      </w:r>
      <w:r>
        <w:rPr>
          <w:lang w:val="mk-MK"/>
        </w:rPr>
        <w:t xml:space="preserve"> странк</w:t>
      </w:r>
      <w:r w:rsidR="00E87FBC">
        <w:rPr>
          <w:lang w:val="mk-MK"/>
        </w:rPr>
        <w:t xml:space="preserve">ите  Георгија Ниневска и </w:t>
      </w:r>
      <w:r>
        <w:rPr>
          <w:lang w:val="mk-MK"/>
        </w:rPr>
        <w:t xml:space="preserve">  </w:t>
      </w:r>
      <w:r w:rsidR="00F53B7D">
        <w:rPr>
          <w:lang w:val="mk-MK"/>
        </w:rPr>
        <w:t xml:space="preserve">Никола Ниневски, </w:t>
      </w:r>
      <w:r w:rsidR="00060610">
        <w:rPr>
          <w:lang w:val="mk-MK"/>
        </w:rPr>
        <w:t>дека ваквиот начин на доставување се смета за уреден и дека штетните последици кои можат да настанат ке ги сноси самата странка .</w:t>
      </w:r>
    </w:p>
    <w:p w:rsidR="00DC3CF5" w:rsidRDefault="00060610">
      <w:pPr>
        <w:jc w:val="both"/>
        <w:rPr>
          <w:lang w:val="mk-MK"/>
        </w:rPr>
      </w:pPr>
      <w:r>
        <w:rPr>
          <w:lang w:val="mk-MK"/>
        </w:rPr>
        <w:t xml:space="preserve">Оваа јавна објава се објавува </w:t>
      </w:r>
      <w:r w:rsidR="009A0253">
        <w:rPr>
          <w:lang w:val="mk-MK"/>
        </w:rPr>
        <w:t xml:space="preserve">еднократно </w:t>
      </w:r>
      <w:r>
        <w:rPr>
          <w:lang w:val="mk-MK"/>
        </w:rPr>
        <w:t xml:space="preserve"> </w:t>
      </w:r>
      <w:r w:rsidR="002C682E">
        <w:rPr>
          <w:lang w:val="mk-MK"/>
        </w:rPr>
        <w:t xml:space="preserve">на страницата на Комора на извршители на РСМ </w:t>
      </w:r>
      <w:r w:rsidR="0062253E">
        <w:rPr>
          <w:lang w:val="mk-MK"/>
        </w:rPr>
        <w:t xml:space="preserve"> </w:t>
      </w:r>
      <w:r w:rsidR="009A0253">
        <w:rPr>
          <w:lang w:val="mk-MK"/>
        </w:rPr>
        <w:t xml:space="preserve">. </w:t>
      </w:r>
    </w:p>
    <w:p w:rsidR="00DC3CF5" w:rsidRDefault="00DC3CF5">
      <w:pPr>
        <w:jc w:val="both"/>
        <w:rPr>
          <w:lang w:val="mk-MK"/>
        </w:rPr>
      </w:pPr>
    </w:p>
    <w:p w:rsidR="00612276" w:rsidRDefault="00060610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</w:t>
      </w:r>
      <w:r w:rsidR="00275D7A">
        <w:rPr>
          <w:lang w:val="mk-MK"/>
        </w:rPr>
        <w:t xml:space="preserve">   </w:t>
      </w:r>
      <w:r w:rsidR="00C71272">
        <w:t xml:space="preserve">   </w:t>
      </w:r>
      <w:r w:rsidR="008F3B8F">
        <w:rPr>
          <w:rFonts w:ascii="Arial" w:hAnsi="Arial" w:cs="Arial"/>
          <w:lang w:val="mk-MK"/>
        </w:rPr>
        <w:t>И З В Р Ш И Т Е Л</w:t>
      </w:r>
    </w:p>
    <w:p w:rsidR="00D41350" w:rsidRDefault="00D4135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tbl>
      <w:tblPr>
        <w:tblW w:w="0" w:type="auto"/>
        <w:tblLook w:val="04A0"/>
      </w:tblPr>
      <w:tblGrid>
        <w:gridCol w:w="5377"/>
        <w:gridCol w:w="5377"/>
      </w:tblGrid>
      <w:tr w:rsidR="00C71272" w:rsidRPr="00C71272" w:rsidTr="00C71272">
        <w:tc>
          <w:tcPr>
            <w:tcW w:w="5377" w:type="dxa"/>
          </w:tcPr>
          <w:p w:rsidR="00C71272" w:rsidRPr="00C71272" w:rsidRDefault="00C71272" w:rsidP="00C71272">
            <w:pPr>
              <w:jc w:val="both"/>
              <w:rPr>
                <w:rFonts w:ascii="MAC C Times" w:hAnsi="MAC C Times"/>
                <w:b/>
                <w:lang w:val="mk-MK"/>
              </w:rPr>
            </w:pPr>
          </w:p>
        </w:tc>
        <w:tc>
          <w:tcPr>
            <w:tcW w:w="5377" w:type="dxa"/>
          </w:tcPr>
          <w:p w:rsidR="00C71272" w:rsidRPr="00275D7A" w:rsidRDefault="00D41350" w:rsidP="00C71272">
            <w:pPr>
              <w:jc w:val="center"/>
              <w:rPr>
                <w:rFonts w:ascii="Arial" w:hAnsi="Arial" w:cs="Arial"/>
                <w:lang w:val="mk-MK"/>
              </w:rPr>
            </w:pPr>
            <w:r w:rsidRPr="00275D7A">
              <w:rPr>
                <w:rFonts w:ascii="Arial" w:hAnsi="Arial" w:cs="Arial"/>
                <w:lang w:val="mk-MK"/>
              </w:rPr>
              <w:t xml:space="preserve">           </w:t>
            </w:r>
            <w:r w:rsidR="007D66CF" w:rsidRPr="007D66CF">
              <w:rPr>
                <w:rFonts w:ascii="Arial" w:hAnsi="Arial" w:cs="Arial"/>
                <w:bCs/>
                <w:color w:val="000000"/>
                <w:lang w:val="mk-MK" w:eastAsia="mk-MK"/>
              </w:rPr>
              <w:t>Жанета Пријевиќ</w:t>
            </w:r>
          </w:p>
        </w:tc>
      </w:tr>
    </w:tbl>
    <w:p w:rsidR="00D41350" w:rsidRPr="00D41350" w:rsidRDefault="00D41350" w:rsidP="00060610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D41350" w:rsidRPr="00D41350" w:rsidSect="00342235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stylePaneFormatFilter w:val="3F01"/>
  <w:defaultTabStop w:val="720"/>
  <w:drawingGridHorizontalSpacing w:val="57"/>
  <w:noPunctuationKerning/>
  <w:characterSpacingControl w:val="doNotCompress"/>
  <w:compat/>
  <w:rsids>
    <w:rsidRoot w:val="00E409C1"/>
    <w:rsid w:val="000257EE"/>
    <w:rsid w:val="0004100E"/>
    <w:rsid w:val="00060610"/>
    <w:rsid w:val="00063CD1"/>
    <w:rsid w:val="00075472"/>
    <w:rsid w:val="000A1BAD"/>
    <w:rsid w:val="000A64AA"/>
    <w:rsid w:val="000C1078"/>
    <w:rsid w:val="0019794E"/>
    <w:rsid w:val="001A13AF"/>
    <w:rsid w:val="001A1638"/>
    <w:rsid w:val="001B3662"/>
    <w:rsid w:val="001B7923"/>
    <w:rsid w:val="001C530D"/>
    <w:rsid w:val="001F09B3"/>
    <w:rsid w:val="00272D1D"/>
    <w:rsid w:val="00275BE2"/>
    <w:rsid w:val="00275D7A"/>
    <w:rsid w:val="0029667E"/>
    <w:rsid w:val="002C682E"/>
    <w:rsid w:val="002E3F9A"/>
    <w:rsid w:val="0031472E"/>
    <w:rsid w:val="00336C35"/>
    <w:rsid w:val="00342235"/>
    <w:rsid w:val="00380843"/>
    <w:rsid w:val="00383EF3"/>
    <w:rsid w:val="00387ADF"/>
    <w:rsid w:val="003A596E"/>
    <w:rsid w:val="003C7A74"/>
    <w:rsid w:val="003E6AEE"/>
    <w:rsid w:val="003F1A52"/>
    <w:rsid w:val="00413000"/>
    <w:rsid w:val="00413294"/>
    <w:rsid w:val="00451BA2"/>
    <w:rsid w:val="00480CD7"/>
    <w:rsid w:val="00482E18"/>
    <w:rsid w:val="0049051E"/>
    <w:rsid w:val="004B41E1"/>
    <w:rsid w:val="004C4981"/>
    <w:rsid w:val="004D16A9"/>
    <w:rsid w:val="004D2BCF"/>
    <w:rsid w:val="004D5252"/>
    <w:rsid w:val="00530F16"/>
    <w:rsid w:val="00541E45"/>
    <w:rsid w:val="00550452"/>
    <w:rsid w:val="00583F1D"/>
    <w:rsid w:val="00584090"/>
    <w:rsid w:val="00595C7A"/>
    <w:rsid w:val="005E6A76"/>
    <w:rsid w:val="00605AB9"/>
    <w:rsid w:val="00612276"/>
    <w:rsid w:val="0062253E"/>
    <w:rsid w:val="006316BE"/>
    <w:rsid w:val="00666BCD"/>
    <w:rsid w:val="00697F05"/>
    <w:rsid w:val="006C5E46"/>
    <w:rsid w:val="006F7931"/>
    <w:rsid w:val="00727909"/>
    <w:rsid w:val="00733269"/>
    <w:rsid w:val="00753C8A"/>
    <w:rsid w:val="0077027E"/>
    <w:rsid w:val="007A0228"/>
    <w:rsid w:val="007A3782"/>
    <w:rsid w:val="007C7B5E"/>
    <w:rsid w:val="007D2505"/>
    <w:rsid w:val="007D66CF"/>
    <w:rsid w:val="007D6C82"/>
    <w:rsid w:val="00857937"/>
    <w:rsid w:val="00862686"/>
    <w:rsid w:val="008A522C"/>
    <w:rsid w:val="008C2195"/>
    <w:rsid w:val="008C3B55"/>
    <w:rsid w:val="008D3BEA"/>
    <w:rsid w:val="008F3B8F"/>
    <w:rsid w:val="009231EF"/>
    <w:rsid w:val="00923924"/>
    <w:rsid w:val="00980E8F"/>
    <w:rsid w:val="009A0253"/>
    <w:rsid w:val="009B2BBC"/>
    <w:rsid w:val="009B2C19"/>
    <w:rsid w:val="009B2CDB"/>
    <w:rsid w:val="009B5EEB"/>
    <w:rsid w:val="009D254A"/>
    <w:rsid w:val="00A03908"/>
    <w:rsid w:val="00A66EBA"/>
    <w:rsid w:val="00AA6E10"/>
    <w:rsid w:val="00AB017C"/>
    <w:rsid w:val="00AE6850"/>
    <w:rsid w:val="00AF0B06"/>
    <w:rsid w:val="00AF5914"/>
    <w:rsid w:val="00B21855"/>
    <w:rsid w:val="00B24F21"/>
    <w:rsid w:val="00B6236F"/>
    <w:rsid w:val="00B84148"/>
    <w:rsid w:val="00C0094D"/>
    <w:rsid w:val="00C27BA9"/>
    <w:rsid w:val="00C71272"/>
    <w:rsid w:val="00C74F03"/>
    <w:rsid w:val="00CB45E8"/>
    <w:rsid w:val="00CC08DC"/>
    <w:rsid w:val="00D27B25"/>
    <w:rsid w:val="00D331FC"/>
    <w:rsid w:val="00D41350"/>
    <w:rsid w:val="00D65ACC"/>
    <w:rsid w:val="00D912DC"/>
    <w:rsid w:val="00DC3CF5"/>
    <w:rsid w:val="00DE62C7"/>
    <w:rsid w:val="00E409C1"/>
    <w:rsid w:val="00E87FBC"/>
    <w:rsid w:val="00EA081F"/>
    <w:rsid w:val="00EA2D3D"/>
    <w:rsid w:val="00EC4A61"/>
    <w:rsid w:val="00ED4B5B"/>
    <w:rsid w:val="00EF731F"/>
    <w:rsid w:val="00F10BB5"/>
    <w:rsid w:val="00F127D7"/>
    <w:rsid w:val="00F147F7"/>
    <w:rsid w:val="00F53B7D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ovlecen">
    <w:name w:val="Normal vovlecen"/>
    <w:basedOn w:val="Normal"/>
    <w:rsid w:val="00B6236F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rsid w:val="008A522C"/>
    <w:pPr>
      <w:jc w:val="both"/>
    </w:pPr>
    <w:rPr>
      <w:rFonts w:ascii="MAC C Times" w:hAnsi="MAC C Times"/>
    </w:rPr>
  </w:style>
  <w:style w:type="table" w:styleId="TableGrid">
    <w:name w:val="Table Grid"/>
    <w:basedOn w:val="TableNormal"/>
    <w:rsid w:val="00C74F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\Desktop\&#1032;&#1072;&#1074;&#1085;&#1072;%20&#1086;&#1073;&#1112;&#1072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</Template>
  <TotalTime>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податоци од должник (врз основа на член 25 став 1 од Законот за извршување)</vt:lpstr>
    </vt:vector>
  </TitlesOfParts>
  <Company>for Reconstruction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податоци од должник (врз основа на член 25 став 1 од Законот за извршување)</dc:title>
  <dc:creator>zane</dc:creator>
  <cp:lastModifiedBy>zane</cp:lastModifiedBy>
  <cp:revision>2</cp:revision>
  <cp:lastPrinted>2022-07-22T07:02:00Z</cp:lastPrinted>
  <dcterms:created xsi:type="dcterms:W3CDTF">2022-07-22T07:03:00Z</dcterms:created>
  <dcterms:modified xsi:type="dcterms:W3CDTF">2022-07-22T07:03:00Z</dcterms:modified>
</cp:coreProperties>
</file>