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356E7E" w:rsidTr="00356E7E">
        <w:tc>
          <w:tcPr>
            <w:tcW w:w="6204" w:type="dxa"/>
            <w:hideMark/>
          </w:tcPr>
          <w:p w:rsidR="00356E7E" w:rsidRDefault="00356E7E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E7E" w:rsidTr="00356E7E">
        <w:tc>
          <w:tcPr>
            <w:tcW w:w="6204" w:type="dxa"/>
            <w:hideMark/>
          </w:tcPr>
          <w:p w:rsidR="00356E7E" w:rsidRDefault="00356E7E"/>
        </w:tc>
      </w:tr>
      <w:tr w:rsidR="00356E7E" w:rsidTr="00356E7E">
        <w:tc>
          <w:tcPr>
            <w:tcW w:w="6204" w:type="dxa"/>
            <w:hideMark/>
          </w:tcPr>
          <w:p w:rsidR="00356E7E" w:rsidRDefault="00356E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356E7E" w:rsidTr="00356E7E">
        <w:tc>
          <w:tcPr>
            <w:tcW w:w="6204" w:type="dxa"/>
            <w:hideMark/>
          </w:tcPr>
          <w:p w:rsidR="00356E7E" w:rsidRDefault="00356E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356E7E" w:rsidTr="00356E7E">
        <w:tc>
          <w:tcPr>
            <w:tcW w:w="6204" w:type="dxa"/>
            <w:hideMark/>
          </w:tcPr>
          <w:p w:rsidR="00356E7E" w:rsidRDefault="00356E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356E7E" w:rsidTr="00356E7E">
        <w:tc>
          <w:tcPr>
            <w:tcW w:w="6204" w:type="dxa"/>
            <w:hideMark/>
          </w:tcPr>
          <w:p w:rsidR="00356E7E" w:rsidRDefault="00356E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356E7E" w:rsidTr="00356E7E">
        <w:tc>
          <w:tcPr>
            <w:tcW w:w="6204" w:type="dxa"/>
            <w:hideMark/>
          </w:tcPr>
          <w:p w:rsidR="00356E7E" w:rsidRDefault="00356E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356E7E" w:rsidTr="00356E7E">
        <w:tc>
          <w:tcPr>
            <w:tcW w:w="6204" w:type="dxa"/>
            <w:hideMark/>
          </w:tcPr>
          <w:p w:rsidR="00356E7E" w:rsidRDefault="00356E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356E7E" w:rsidTr="00356E7E">
        <w:tc>
          <w:tcPr>
            <w:tcW w:w="6204" w:type="dxa"/>
            <w:hideMark/>
          </w:tcPr>
          <w:p w:rsidR="00356E7E" w:rsidRDefault="00356E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356E7E" w:rsidRDefault="00356E7E" w:rsidP="00356E7E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356E7E" w:rsidRPr="00356E7E" w:rsidRDefault="00356E7E" w:rsidP="00356E7E">
      <w:pPr>
        <w:ind w:left="5040" w:firstLine="720"/>
        <w:rPr>
          <w:rFonts w:ascii="Times New Roman" w:hAnsi="Times New Roman" w:cs="Times New Roman"/>
          <w:b/>
          <w:sz w:val="28"/>
          <w:szCs w:val="28"/>
          <w:lang w:val="mk-MK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1283/22</w:t>
      </w:r>
    </w:p>
    <w:p w:rsidR="00356E7E" w:rsidRDefault="00356E7E" w:rsidP="00356E7E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356E7E" w:rsidRDefault="00356E7E" w:rsidP="00356E7E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356E7E" w:rsidRPr="00356E7E" w:rsidRDefault="00356E7E" w:rsidP="00356E7E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356E7E" w:rsidRDefault="00356E7E" w:rsidP="00356E7E">
      <w:pPr>
        <w:jc w:val="both"/>
        <w:rPr>
          <w:sz w:val="20"/>
          <w:szCs w:val="20"/>
          <w:lang w:val="mk-MK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1" w:name="Izvrsitel"/>
      <w:bookmarkEnd w:id="1"/>
      <w:proofErr w:type="spellStart"/>
      <w:r>
        <w:rPr>
          <w:rFonts w:ascii="Arial" w:hAnsi="Arial" w:cs="Arial"/>
          <w:sz w:val="20"/>
          <w:szCs w:val="20"/>
        </w:rPr>
        <w:t>Премтим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Ќерими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2" w:name="Adresa"/>
      <w:bookmarkEnd w:id="2"/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11-ти </w:t>
      </w:r>
      <w:proofErr w:type="spellStart"/>
      <w:r>
        <w:rPr>
          <w:rFonts w:ascii="Arial" w:hAnsi="Arial" w:cs="Arial"/>
          <w:sz w:val="20"/>
          <w:szCs w:val="20"/>
        </w:rPr>
        <w:t>Октомври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бб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лок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доверителот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Централна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Кооперативна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Банка</w:t>
      </w:r>
      <w:proofErr w:type="spellEnd"/>
      <w:r>
        <w:rPr>
          <w:rFonts w:ascii="Arial" w:hAnsi="Arial" w:cs="Arial"/>
          <w:sz w:val="20"/>
          <w:szCs w:val="20"/>
        </w:rPr>
        <w:t xml:space="preserve"> АД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3" w:name="opis_edb1"/>
      <w:bookmarkEnd w:id="3"/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 ул.1732 бр.2, </w:t>
      </w:r>
      <w:proofErr w:type="spellStart"/>
      <w:r>
        <w:rPr>
          <w:rFonts w:ascii="Arial" w:hAnsi="Arial" w:cs="Arial"/>
          <w:sz w:val="20"/>
          <w:szCs w:val="20"/>
        </w:rPr>
        <w:t>Центар</w:t>
      </w:r>
      <w:proofErr w:type="spellEnd"/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4" w:name="Doveritel3"/>
      <w:bookmarkStart w:id="5" w:name="Doveritel4"/>
      <w:bookmarkStart w:id="6" w:name="Doveritel5"/>
      <w:bookmarkEnd w:id="4"/>
      <w:bookmarkEnd w:id="5"/>
      <w:bookmarkEnd w:id="6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засновано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7" w:name="IzvIsprava"/>
      <w:bookmarkEnd w:id="7"/>
      <w:r>
        <w:rPr>
          <w:rFonts w:ascii="Arial" w:hAnsi="Arial" w:cs="Arial"/>
          <w:sz w:val="20"/>
          <w:szCs w:val="20"/>
        </w:rPr>
        <w:t xml:space="preserve">ОДУ бр.109/20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13.07.2020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против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солидарните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должници</w:t>
      </w:r>
      <w:proofErr w:type="spellEnd"/>
      <w:r>
        <w:rPr>
          <w:rFonts w:ascii="Arial" w:hAnsi="Arial" w:cs="Arial"/>
          <w:sz w:val="20"/>
          <w:szCs w:val="20"/>
        </w:rPr>
        <w:t xml:space="preserve">  ДПСПУТУ </w:t>
      </w:r>
      <w:proofErr w:type="spellStart"/>
      <w:r>
        <w:rPr>
          <w:rFonts w:ascii="Arial" w:hAnsi="Arial" w:cs="Arial"/>
          <w:sz w:val="20"/>
          <w:szCs w:val="20"/>
        </w:rPr>
        <w:t>Деадора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8" w:name="opis_edb1_dolz"/>
      <w:bookmarkEnd w:id="8"/>
      <w:r>
        <w:rPr>
          <w:rFonts w:ascii="Arial" w:hAnsi="Arial" w:cs="Arial"/>
          <w:sz w:val="20"/>
          <w:szCs w:val="20"/>
          <w:lang w:val="ru-RU"/>
        </w:rPr>
        <w:t xml:space="preserve">седиште на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11-ти </w:t>
      </w:r>
      <w:proofErr w:type="spellStart"/>
      <w:r>
        <w:rPr>
          <w:rFonts w:ascii="Arial" w:hAnsi="Arial" w:cs="Arial"/>
          <w:sz w:val="20"/>
          <w:szCs w:val="20"/>
        </w:rPr>
        <w:t>Ноември</w:t>
      </w:r>
      <w:proofErr w:type="spellEnd"/>
      <w:r>
        <w:rPr>
          <w:rFonts w:ascii="Arial" w:hAnsi="Arial" w:cs="Arial"/>
          <w:sz w:val="20"/>
          <w:szCs w:val="20"/>
        </w:rPr>
        <w:t xml:space="preserve"> бр.282; </w:t>
      </w:r>
      <w:bookmarkStart w:id="9" w:name="Dolznik2"/>
      <w:bookmarkEnd w:id="9"/>
      <w:r>
        <w:rPr>
          <w:rFonts w:ascii="Arial" w:hAnsi="Arial" w:cs="Arial"/>
          <w:sz w:val="20"/>
          <w:szCs w:val="20"/>
        </w:rPr>
        <w:t xml:space="preserve">и 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ул.11-ти </w:t>
      </w:r>
      <w:proofErr w:type="gramStart"/>
      <w:r>
        <w:rPr>
          <w:rFonts w:ascii="Arial" w:hAnsi="Arial" w:cs="Arial"/>
          <w:sz w:val="20"/>
          <w:szCs w:val="20"/>
          <w:lang w:val="mk-MK"/>
        </w:rPr>
        <w:t xml:space="preserve">Ноември </w:t>
      </w:r>
      <w:r>
        <w:rPr>
          <w:rFonts w:ascii="Arial" w:hAnsi="Arial" w:cs="Arial"/>
          <w:sz w:val="20"/>
          <w:szCs w:val="20"/>
        </w:rPr>
        <w:t xml:space="preserve"> бр.282</w:t>
      </w:r>
      <w:proofErr w:type="gramEnd"/>
      <w:r>
        <w:rPr>
          <w:rFonts w:ascii="Arial" w:hAnsi="Arial" w:cs="Arial"/>
          <w:sz w:val="20"/>
          <w:szCs w:val="20"/>
        </w:rPr>
        <w:t xml:space="preserve"> ; и </w:t>
      </w:r>
      <w:proofErr w:type="spellStart"/>
      <w:r>
        <w:rPr>
          <w:rFonts w:ascii="Arial" w:hAnsi="Arial" w:cs="Arial"/>
          <w:sz w:val="20"/>
          <w:szCs w:val="20"/>
        </w:rPr>
        <w:t>Дрита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поранешна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наследници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Лазо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Мицков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2/5-</w:t>
      </w:r>
      <w:proofErr w:type="gramStart"/>
      <w:r>
        <w:rPr>
          <w:rFonts w:ascii="Arial" w:hAnsi="Arial" w:cs="Arial"/>
          <w:sz w:val="20"/>
          <w:szCs w:val="20"/>
        </w:rPr>
        <w:t>5  ,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Боро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Прцан</w:t>
      </w:r>
      <w:proofErr w:type="spellEnd"/>
      <w:r>
        <w:rPr>
          <w:rFonts w:ascii="Arial" w:hAnsi="Arial" w:cs="Arial"/>
          <w:sz w:val="20"/>
          <w:szCs w:val="20"/>
        </w:rPr>
        <w:t xml:space="preserve"> бр.43-А  и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Оризаре</w:t>
      </w:r>
      <w:proofErr w:type="spellEnd"/>
      <w:r>
        <w:rPr>
          <w:rFonts w:ascii="Arial" w:hAnsi="Arial" w:cs="Arial"/>
          <w:sz w:val="20"/>
          <w:szCs w:val="20"/>
        </w:rPr>
        <w:t xml:space="preserve"> ( 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8-Обр.172/22 УДР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 xml:space="preserve">. 20/22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27.05.2022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);   и </w:t>
      </w:r>
      <w:proofErr w:type="spellStart"/>
      <w:r>
        <w:rPr>
          <w:rFonts w:ascii="Arial" w:hAnsi="Arial" w:cs="Arial"/>
          <w:sz w:val="20"/>
          <w:szCs w:val="20"/>
        </w:rPr>
        <w:t>Ваит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поранешен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наследници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Лазо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Мицков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2/5-</w:t>
      </w:r>
      <w:proofErr w:type="gramStart"/>
      <w:r>
        <w:rPr>
          <w:rFonts w:ascii="Arial" w:hAnsi="Arial" w:cs="Arial"/>
          <w:sz w:val="20"/>
          <w:szCs w:val="20"/>
        </w:rPr>
        <w:t>5  ,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Боро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Прцан</w:t>
      </w:r>
      <w:proofErr w:type="spellEnd"/>
      <w:r>
        <w:rPr>
          <w:rFonts w:ascii="Arial" w:hAnsi="Arial" w:cs="Arial"/>
          <w:sz w:val="20"/>
          <w:szCs w:val="20"/>
        </w:rPr>
        <w:t xml:space="preserve"> бр.43-А  и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Оризаре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8-О.бр.211/22 УДР бр.24/22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27.05.2022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)    ,и   </w:t>
      </w:r>
      <w:proofErr w:type="spellStart"/>
      <w:r>
        <w:rPr>
          <w:rFonts w:ascii="Arial" w:hAnsi="Arial" w:cs="Arial"/>
          <w:sz w:val="20"/>
          <w:szCs w:val="20"/>
        </w:rPr>
        <w:t>Егзон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mk-MK"/>
        </w:rPr>
        <w:t xml:space="preserve"> , заради остварување на парично  побарување, </w:t>
      </w:r>
      <w:r>
        <w:rPr>
          <w:rFonts w:ascii="Arial" w:hAnsi="Arial" w:cs="Arial"/>
          <w:b/>
          <w:sz w:val="20"/>
          <w:szCs w:val="20"/>
          <w:lang w:val="mk-MK"/>
        </w:rPr>
        <w:t xml:space="preserve">на ден 12.05.2023 </w:t>
      </w:r>
      <w:r>
        <w:rPr>
          <w:rFonts w:ascii="Arial" w:hAnsi="Arial" w:cs="Arial"/>
          <w:sz w:val="20"/>
          <w:szCs w:val="20"/>
          <w:lang w:val="mk-MK"/>
        </w:rPr>
        <w:t xml:space="preserve">го </w:t>
      </w:r>
    </w:p>
    <w:p w:rsidR="00356E7E" w:rsidRDefault="00356E7E" w:rsidP="00356E7E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356E7E" w:rsidRDefault="00356E7E" w:rsidP="00356E7E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lastRenderedPageBreak/>
        <w:t>ПОВИКУВА</w:t>
      </w:r>
    </w:p>
    <w:p w:rsidR="00356E7E" w:rsidRDefault="00356E7E" w:rsidP="00356E7E">
      <w:pPr>
        <w:jc w:val="both"/>
        <w:rPr>
          <w:rFonts w:ascii="Arial" w:hAnsi="Arial" w:cs="Arial"/>
          <w:sz w:val="20"/>
          <w:szCs w:val="20"/>
          <w:lang w:val="mk-MK"/>
        </w:rPr>
      </w:pP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>-законски наследник на солидарните должници Ваит Саити и Дрита Саити ,да се јави во канцеларијата на извршителот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0" w:name="OIzvAdresa"/>
      <w:bookmarkEnd w:id="10"/>
      <w:r>
        <w:rPr>
          <w:rFonts w:ascii="Arial" w:hAnsi="Arial" w:cs="Arial"/>
          <w:sz w:val="20"/>
          <w:szCs w:val="20"/>
          <w:lang w:val="ru-RU"/>
        </w:rPr>
        <w:t>ул. 11-ти Октомври бб, лок. Хотел Куманово Куманово</w:t>
      </w:r>
      <w:r>
        <w:rPr>
          <w:rFonts w:ascii="Arial" w:hAnsi="Arial" w:cs="Arial"/>
          <w:sz w:val="20"/>
          <w:szCs w:val="20"/>
          <w:lang w:val="mk-MK"/>
        </w:rPr>
        <w:t xml:space="preserve">, заради доставување на  Заклучок за запирање на извршување врз основа на чл. 111 од ЗИ од 05.05.2023  година заведено со И.бр. 1283/2022, </w:t>
      </w:r>
      <w:r>
        <w:rPr>
          <w:rFonts w:ascii="Arial" w:hAnsi="Arial" w:cs="Arial"/>
          <w:b/>
          <w:sz w:val="20"/>
          <w:szCs w:val="20"/>
          <w:lang w:val="mk-MK"/>
        </w:rPr>
        <w:t>ВО РОК ОД 1 (ЕДЕН) ДЕН</w:t>
      </w:r>
      <w:r>
        <w:rPr>
          <w:rFonts w:ascii="Arial" w:hAnsi="Arial" w:cs="Arial"/>
          <w:sz w:val="20"/>
          <w:szCs w:val="20"/>
          <w:lang w:val="mk-MK"/>
        </w:rPr>
        <w:t xml:space="preserve">, сметано од денот на објавување на ова јавно повикување во јавното гласило. </w:t>
      </w:r>
    </w:p>
    <w:p w:rsidR="00356E7E" w:rsidRDefault="00356E7E" w:rsidP="00356E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СЕ ПРЕДУПРЕДУВА</w:t>
      </w:r>
      <w:r>
        <w:rPr>
          <w:rFonts w:ascii="Arial" w:hAnsi="Arial" w:cs="Arial"/>
          <w:sz w:val="20"/>
          <w:szCs w:val="20"/>
          <w:lang w:val="mk-MK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-законски наследник на солидарните должници Ваит Саити и Дрита Саити , 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356E7E" w:rsidRDefault="00356E7E" w:rsidP="00356E7E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proofErr w:type="spellStart"/>
      <w:r>
        <w:rPr>
          <w:rFonts w:ascii="Arial" w:hAnsi="Arial" w:cs="Arial"/>
          <w:sz w:val="20"/>
          <w:szCs w:val="20"/>
        </w:rPr>
        <w:t>Оваа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еднократно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дневен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весник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Комора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Република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356E7E" w:rsidRDefault="00356E7E" w:rsidP="00356E7E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356E7E" w:rsidRDefault="00356E7E" w:rsidP="00356E7E">
      <w:p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356E7E" w:rsidRDefault="00356E7E" w:rsidP="00356E7E">
      <w:pPr>
        <w:rPr>
          <w:sz w:val="28"/>
          <w:szCs w:val="28"/>
          <w:lang w:val="mk-MK"/>
        </w:rPr>
      </w:pPr>
    </w:p>
    <w:p w:rsidR="00356E7E" w:rsidRDefault="00356E7E" w:rsidP="00356E7E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356E7E" w:rsidRDefault="00356E7E" w:rsidP="00356E7E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1E3F42" w:rsidRDefault="001E3F42"/>
    <w:sectPr w:rsidR="001E3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6E7E"/>
    <w:rsid w:val="001E3F42"/>
    <w:rsid w:val="0035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56E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E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2023-05-12T06:38:00Z</dcterms:created>
  <dcterms:modified xsi:type="dcterms:W3CDTF">2023-05-12T06:40:00Z</dcterms:modified>
</cp:coreProperties>
</file>