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72" w:rsidRDefault="005D5572" w:rsidP="005D5572">
      <w:pPr>
        <w:tabs>
          <w:tab w:val="left" w:pos="2550"/>
        </w:tabs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72" w:rsidRDefault="005D5572" w:rsidP="005D5572">
      <w:pPr>
        <w:tabs>
          <w:tab w:val="left" w:pos="2550"/>
        </w:tabs>
        <w:rPr>
          <w:sz w:val="28"/>
          <w:szCs w:val="28"/>
          <w:lang w:val="mk-MK"/>
        </w:rPr>
      </w:pPr>
    </w:p>
    <w:tbl>
      <w:tblPr>
        <w:tblW w:w="0" w:type="auto"/>
        <w:tblLook w:val="04A0"/>
      </w:tblPr>
      <w:tblGrid>
        <w:gridCol w:w="6204"/>
      </w:tblGrid>
      <w:tr w:rsidR="005D5572" w:rsidTr="00316342">
        <w:tc>
          <w:tcPr>
            <w:tcW w:w="6204" w:type="dxa"/>
            <w:hideMark/>
          </w:tcPr>
          <w:p w:rsidR="005D5572" w:rsidRDefault="005D5572" w:rsidP="0031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5D5572" w:rsidTr="00316342">
        <w:tc>
          <w:tcPr>
            <w:tcW w:w="6204" w:type="dxa"/>
            <w:hideMark/>
          </w:tcPr>
          <w:p w:rsidR="005D5572" w:rsidRDefault="005D5572" w:rsidP="0031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5D5572" w:rsidTr="00316342">
        <w:tc>
          <w:tcPr>
            <w:tcW w:w="6204" w:type="dxa"/>
            <w:hideMark/>
          </w:tcPr>
          <w:p w:rsidR="005D5572" w:rsidRDefault="005D5572" w:rsidP="0031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5D5572" w:rsidTr="00316342">
        <w:tc>
          <w:tcPr>
            <w:tcW w:w="6204" w:type="dxa"/>
            <w:hideMark/>
          </w:tcPr>
          <w:p w:rsidR="005D5572" w:rsidRDefault="005D5572" w:rsidP="0031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5D5572" w:rsidTr="00316342">
        <w:tc>
          <w:tcPr>
            <w:tcW w:w="6204" w:type="dxa"/>
            <w:hideMark/>
          </w:tcPr>
          <w:p w:rsidR="005D5572" w:rsidRDefault="005D5572" w:rsidP="0031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5D5572" w:rsidTr="00316342">
        <w:tc>
          <w:tcPr>
            <w:tcW w:w="6204" w:type="dxa"/>
            <w:hideMark/>
          </w:tcPr>
          <w:p w:rsidR="005D5572" w:rsidRDefault="005D5572" w:rsidP="0031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5D5572" w:rsidTr="00316342">
        <w:tc>
          <w:tcPr>
            <w:tcW w:w="6204" w:type="dxa"/>
            <w:hideMark/>
          </w:tcPr>
          <w:p w:rsidR="005D5572" w:rsidRDefault="005D5572" w:rsidP="00316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5D5572" w:rsidRDefault="005D5572" w:rsidP="005D557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5D5572" w:rsidRDefault="005D5572" w:rsidP="005D5572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1440/2022</w:t>
      </w:r>
    </w:p>
    <w:p w:rsidR="005D5572" w:rsidRDefault="005D5572" w:rsidP="005D557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5D5572" w:rsidRDefault="005D5572" w:rsidP="005D557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5D5572" w:rsidRDefault="005D5572" w:rsidP="005D557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5D5572" w:rsidRDefault="005D5572" w:rsidP="005D5572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sz w:val="28"/>
          <w:szCs w:val="20"/>
        </w:rPr>
        <w:t>Извршителот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Премтим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Ќерими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11-ти </w:t>
      </w:r>
      <w:proofErr w:type="spellStart"/>
      <w:r>
        <w:rPr>
          <w:sz w:val="28"/>
          <w:szCs w:val="20"/>
        </w:rPr>
        <w:t>Октомври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бб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лок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Хотел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врз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барањето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1" w:name="Doveritel1"/>
      <w:bookmarkEnd w:id="1"/>
      <w:proofErr w:type="spellStart"/>
      <w:r>
        <w:rPr>
          <w:sz w:val="28"/>
          <w:szCs w:val="20"/>
        </w:rPr>
        <w:t>учесникот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Станка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Додевска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2" w:name="DovGrad1"/>
      <w:bookmarkEnd w:id="2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 </w:t>
      </w:r>
      <w:bookmarkStart w:id="3" w:name="adresa1"/>
      <w:bookmarkEnd w:id="3"/>
      <w:proofErr w:type="spellStart"/>
      <w:r>
        <w:rPr>
          <w:sz w:val="28"/>
          <w:szCs w:val="20"/>
        </w:rPr>
        <w:t>ул,Бошко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Буха</w:t>
      </w:r>
      <w:proofErr w:type="spellEnd"/>
      <w:r>
        <w:rPr>
          <w:sz w:val="28"/>
          <w:szCs w:val="20"/>
        </w:rPr>
        <w:t xml:space="preserve"> бр.32- </w:t>
      </w:r>
      <w:proofErr w:type="spellStart"/>
      <w:r>
        <w:rPr>
          <w:sz w:val="28"/>
          <w:szCs w:val="20"/>
        </w:rPr>
        <w:t>правен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следбеник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Стојан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преку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полномошник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Адвокат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Ирена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Цветковска</w:t>
      </w:r>
      <w:proofErr w:type="spellEnd"/>
      <w:r>
        <w:rPr>
          <w:sz w:val="28"/>
          <w:szCs w:val="20"/>
          <w:lang w:val="ru-RU"/>
        </w:rPr>
        <w:t>,</w:t>
      </w:r>
      <w:r>
        <w:rPr>
          <w:sz w:val="28"/>
          <w:szCs w:val="20"/>
        </w:rPr>
        <w:t xml:space="preserve"> </w:t>
      </w:r>
      <w:bookmarkStart w:id="4" w:name="Doveritel2"/>
      <w:bookmarkEnd w:id="4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засновано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исправа</w:t>
      </w:r>
      <w:proofErr w:type="spellEnd"/>
      <w:r>
        <w:rPr>
          <w:sz w:val="28"/>
          <w:szCs w:val="20"/>
        </w:rPr>
        <w:t xml:space="preserve"> I ВПП1 бр.12/14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03.06.2014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суд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против</w:t>
      </w:r>
      <w:proofErr w:type="spellEnd"/>
      <w:r>
        <w:rPr>
          <w:sz w:val="28"/>
          <w:szCs w:val="20"/>
        </w:rPr>
        <w:t xml:space="preserve"> </w:t>
      </w:r>
      <w:bookmarkStart w:id="5" w:name="Dolznik1"/>
      <w:bookmarkEnd w:id="5"/>
      <w:proofErr w:type="spellStart"/>
      <w:r>
        <w:rPr>
          <w:sz w:val="28"/>
          <w:szCs w:val="20"/>
        </w:rPr>
        <w:t>учесниците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6" w:name="DolzGrad1"/>
      <w:bookmarkEnd w:id="6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ru-RU"/>
        </w:rPr>
        <w:t>живеалиште на</w:t>
      </w:r>
      <w:r>
        <w:rPr>
          <w:sz w:val="28"/>
          <w:szCs w:val="20"/>
        </w:rPr>
        <w:t xml:space="preserve"> </w:t>
      </w:r>
      <w:bookmarkStart w:id="7" w:name="adresa1_dolz"/>
      <w:bookmarkEnd w:id="7"/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 xml:space="preserve">.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131, и </w:t>
      </w:r>
      <w:proofErr w:type="spellStart"/>
      <w:r>
        <w:rPr>
          <w:sz w:val="28"/>
          <w:szCs w:val="20"/>
        </w:rPr>
        <w:t>Павле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Јовчевски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103</w:t>
      </w:r>
      <w:r>
        <w:rPr>
          <w:sz w:val="28"/>
          <w:szCs w:val="20"/>
          <w:lang w:val="mk-MK"/>
        </w:rPr>
        <w:t xml:space="preserve">- </w:t>
      </w:r>
      <w:proofErr w:type="gramStart"/>
      <w:r>
        <w:rPr>
          <w:sz w:val="28"/>
          <w:szCs w:val="20"/>
          <w:lang w:val="mk-MK"/>
        </w:rPr>
        <w:t>правен</w:t>
      </w:r>
      <w:proofErr w:type="gramEnd"/>
      <w:r>
        <w:rPr>
          <w:sz w:val="28"/>
          <w:szCs w:val="20"/>
          <w:lang w:val="mk-MK"/>
        </w:rPr>
        <w:t xml:space="preserve"> следбеник на Љубица Јовчевска </w:t>
      </w:r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вредност</w:t>
      </w:r>
      <w:proofErr w:type="spellEnd"/>
      <w:r>
        <w:rPr>
          <w:sz w:val="28"/>
          <w:szCs w:val="20"/>
        </w:rPr>
        <w:t xml:space="preserve"> 3.174.662,00 </w:t>
      </w:r>
      <w:proofErr w:type="spellStart"/>
      <w:r>
        <w:rPr>
          <w:sz w:val="28"/>
          <w:szCs w:val="20"/>
        </w:rPr>
        <w:t>денари</w:t>
      </w:r>
      <w:proofErr w:type="spellEnd"/>
      <w:r>
        <w:rPr>
          <w:sz w:val="28"/>
          <w:szCs w:val="20"/>
        </w:rPr>
        <w:t xml:space="preserve"> ,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ден</w:t>
      </w:r>
      <w:proofErr w:type="spellEnd"/>
      <w:r>
        <w:rPr>
          <w:sz w:val="28"/>
          <w:szCs w:val="20"/>
        </w:rPr>
        <w:t xml:space="preserve"> </w:t>
      </w:r>
      <w:bookmarkStart w:id="8" w:name="DatumIzdava"/>
      <w:bookmarkEnd w:id="8"/>
      <w:r>
        <w:rPr>
          <w:sz w:val="28"/>
          <w:szCs w:val="20"/>
          <w:lang w:val="mk-MK"/>
        </w:rPr>
        <w:t>14</w:t>
      </w:r>
      <w:r>
        <w:rPr>
          <w:sz w:val="28"/>
          <w:szCs w:val="20"/>
        </w:rPr>
        <w:t>.0</w:t>
      </w:r>
      <w:r>
        <w:rPr>
          <w:sz w:val="28"/>
          <w:szCs w:val="20"/>
          <w:lang w:val="mk-MK"/>
        </w:rPr>
        <w:t>7</w:t>
      </w:r>
      <w:r>
        <w:rPr>
          <w:sz w:val="28"/>
          <w:szCs w:val="20"/>
        </w:rPr>
        <w:t xml:space="preserve">.2023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b/>
          <w:sz w:val="28"/>
          <w:szCs w:val="20"/>
          <w:lang w:val="mk-MK"/>
        </w:rPr>
        <w:t xml:space="preserve"> </w:t>
      </w:r>
      <w:r>
        <w:rPr>
          <w:sz w:val="28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5D5572" w:rsidRPr="005D5572" w:rsidRDefault="005D5572" w:rsidP="005D5572">
      <w:pPr>
        <w:jc w:val="both"/>
        <w:rPr>
          <w:rFonts w:ascii="Times New Roman" w:hAnsi="Times New Roman" w:cs="Times New Roman"/>
          <w:b/>
          <w:sz w:val="28"/>
          <w:szCs w:val="20"/>
          <w:lang w:val="mk-MK"/>
        </w:rPr>
      </w:pPr>
    </w:p>
    <w:p w:rsidR="005D5572" w:rsidRPr="005D5572" w:rsidRDefault="005D5572" w:rsidP="005D5572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5D5572" w:rsidRDefault="005D5572" w:rsidP="005D5572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 xml:space="preserve">учесникот </w:t>
      </w:r>
      <w:proofErr w:type="spellStart"/>
      <w:r>
        <w:rPr>
          <w:sz w:val="28"/>
          <w:szCs w:val="20"/>
        </w:rPr>
        <w:t>Павле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Јовчевски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 xml:space="preserve">.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103</w:t>
      </w:r>
      <w:r>
        <w:rPr>
          <w:sz w:val="28"/>
          <w:szCs w:val="20"/>
          <w:lang w:val="mk-MK"/>
        </w:rPr>
        <w:t xml:space="preserve">- </w:t>
      </w:r>
      <w:proofErr w:type="gramStart"/>
      <w:r>
        <w:rPr>
          <w:sz w:val="28"/>
          <w:szCs w:val="20"/>
          <w:lang w:val="mk-MK"/>
        </w:rPr>
        <w:t>правен</w:t>
      </w:r>
      <w:proofErr w:type="gramEnd"/>
      <w:r>
        <w:rPr>
          <w:sz w:val="28"/>
          <w:szCs w:val="20"/>
          <w:lang w:val="mk-MK"/>
        </w:rPr>
        <w:t xml:space="preserve"> следбеник на Љубица Јовчевска, да се јави во канцеларијата на извршителот Премтим  Ќерими од Куманово на</w:t>
      </w:r>
      <w:r>
        <w:rPr>
          <w:sz w:val="28"/>
          <w:szCs w:val="20"/>
          <w:lang w:val="ru-RU"/>
        </w:rPr>
        <w:t xml:space="preserve"> ул. 11-ти Октомври бб, лок. Хотел Куманово,  Куманово</w:t>
      </w:r>
      <w:r>
        <w:rPr>
          <w:sz w:val="28"/>
          <w:szCs w:val="20"/>
          <w:lang w:val="mk-MK"/>
        </w:rPr>
        <w:t xml:space="preserve">, заради доставување на Записник за прва продажба на недвижност со усно јавно наддавање  врз основа на чл. 186 ст 4 од ЗИ  од 06.06.2023 година  заведено со И.бр.1440/2022, Заклучок за извршена продажба на недвижност врз основа на чл. 186 ст 6 од ЗИ од 07.06.2023 година  заведено со И.бр.1440/2022,и  </w:t>
      </w:r>
      <w:proofErr w:type="spellStart"/>
      <w:r>
        <w:rPr>
          <w:sz w:val="28"/>
          <w:szCs w:val="20"/>
        </w:rPr>
        <w:t>Заклучок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предавање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недвижност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владение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врз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чл</w:t>
      </w:r>
      <w:proofErr w:type="spellEnd"/>
      <w:r>
        <w:rPr>
          <w:sz w:val="28"/>
          <w:szCs w:val="20"/>
        </w:rPr>
        <w:t xml:space="preserve">. </w:t>
      </w:r>
      <w:proofErr w:type="gramStart"/>
      <w:r>
        <w:rPr>
          <w:sz w:val="28"/>
          <w:szCs w:val="20"/>
        </w:rPr>
        <w:t xml:space="preserve">189 </w:t>
      </w:r>
      <w:proofErr w:type="spellStart"/>
      <w:r>
        <w:rPr>
          <w:sz w:val="28"/>
          <w:szCs w:val="20"/>
        </w:rPr>
        <w:t>ст</w:t>
      </w:r>
      <w:proofErr w:type="spellEnd"/>
      <w:r>
        <w:rPr>
          <w:sz w:val="28"/>
          <w:szCs w:val="20"/>
        </w:rPr>
        <w:t xml:space="preserve"> 1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ЗИ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09.06.2023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mk-MK"/>
        </w:rPr>
        <w:t>заведено со И.бр.1440/2022,</w:t>
      </w:r>
      <w:r>
        <w:rPr>
          <w:b/>
          <w:sz w:val="28"/>
          <w:szCs w:val="20"/>
          <w:lang w:val="mk-MK"/>
        </w:rPr>
        <w:t>ВО РОК ОД 1 (ЕДЕН) ДЕН</w:t>
      </w:r>
      <w:r>
        <w:rPr>
          <w:sz w:val="28"/>
          <w:szCs w:val="20"/>
          <w:lang w:val="mk-MK"/>
        </w:rPr>
        <w:t>, сметано од денот на објавување на ова јавно повикување во јавното гласило.</w:t>
      </w:r>
      <w:proofErr w:type="gramEnd"/>
      <w:r>
        <w:rPr>
          <w:sz w:val="28"/>
          <w:szCs w:val="20"/>
          <w:lang w:val="mk-MK"/>
        </w:rPr>
        <w:t xml:space="preserve"> </w:t>
      </w:r>
    </w:p>
    <w:p w:rsidR="005D5572" w:rsidRDefault="005D5572" w:rsidP="005D5572">
      <w:pPr>
        <w:ind w:firstLine="720"/>
        <w:jc w:val="both"/>
        <w:rPr>
          <w:sz w:val="28"/>
          <w:szCs w:val="20"/>
          <w:lang w:val="mk-MK"/>
        </w:rPr>
      </w:pPr>
      <w:r>
        <w:rPr>
          <w:b/>
          <w:sz w:val="28"/>
          <w:szCs w:val="20"/>
          <w:lang w:val="mk-MK"/>
        </w:rPr>
        <w:t>СЕ ПРЕДУПРЕДУВА</w:t>
      </w:r>
      <w:r>
        <w:rPr>
          <w:sz w:val="28"/>
          <w:szCs w:val="20"/>
          <w:lang w:val="mk-MK"/>
        </w:rPr>
        <w:t xml:space="preserve"> учесникот </w:t>
      </w:r>
      <w:proofErr w:type="spellStart"/>
      <w:r>
        <w:rPr>
          <w:sz w:val="28"/>
          <w:szCs w:val="20"/>
        </w:rPr>
        <w:t>Павле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Јовчевски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 xml:space="preserve">.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103</w:t>
      </w:r>
      <w:r>
        <w:rPr>
          <w:sz w:val="28"/>
          <w:szCs w:val="20"/>
          <w:lang w:val="mk-MK"/>
        </w:rPr>
        <w:t xml:space="preserve">- </w:t>
      </w:r>
      <w:proofErr w:type="gramStart"/>
      <w:r>
        <w:rPr>
          <w:sz w:val="28"/>
          <w:szCs w:val="20"/>
          <w:lang w:val="mk-MK"/>
        </w:rPr>
        <w:t>правен</w:t>
      </w:r>
      <w:proofErr w:type="gramEnd"/>
      <w:r>
        <w:rPr>
          <w:sz w:val="28"/>
          <w:szCs w:val="20"/>
          <w:lang w:val="mk-MK"/>
        </w:rPr>
        <w:t xml:space="preserve"> следбеник на Љубица Јовчевска,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5D5572" w:rsidRDefault="005D5572" w:rsidP="005D5572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ab/>
      </w:r>
      <w:proofErr w:type="spellStart"/>
      <w:r>
        <w:rPr>
          <w:sz w:val="28"/>
          <w:szCs w:val="20"/>
        </w:rPr>
        <w:t>Оваа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објавува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еднократно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дневен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весник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и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веб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страната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Комора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Извршители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Република</w:t>
      </w:r>
      <w:proofErr w:type="spellEnd"/>
      <w:r>
        <w:rPr>
          <w:sz w:val="28"/>
          <w:szCs w:val="20"/>
        </w:rPr>
        <w:t xml:space="preserve"> </w:t>
      </w:r>
      <w:proofErr w:type="spellStart"/>
      <w:proofErr w:type="gram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.</w:t>
      </w:r>
      <w:proofErr w:type="gramEnd"/>
    </w:p>
    <w:p w:rsidR="005D5572" w:rsidRDefault="005D5572" w:rsidP="005D5572">
      <w:pPr>
        <w:jc w:val="both"/>
        <w:rPr>
          <w:sz w:val="28"/>
          <w:szCs w:val="20"/>
          <w:lang w:val="mk-MK"/>
        </w:rPr>
      </w:pPr>
    </w:p>
    <w:p w:rsidR="005D5572" w:rsidRPr="005D5572" w:rsidRDefault="005D5572" w:rsidP="005D5572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5D5572" w:rsidRDefault="005D5572" w:rsidP="005D557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5D5572" w:rsidRDefault="005D5572" w:rsidP="005D557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46FF0" w:rsidRDefault="00346FF0"/>
    <w:sectPr w:rsidR="0034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5572"/>
    <w:rsid w:val="00346FF0"/>
    <w:rsid w:val="005D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55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2023-07-14T06:04:00Z</dcterms:created>
  <dcterms:modified xsi:type="dcterms:W3CDTF">2023-07-14T06:06:00Z</dcterms:modified>
</cp:coreProperties>
</file>