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1C430C" w:rsidTr="00726188">
        <w:tc>
          <w:tcPr>
            <w:tcW w:w="6204" w:type="dxa"/>
            <w:hideMark/>
          </w:tcPr>
          <w:p w:rsidR="001C430C" w:rsidRDefault="001C430C" w:rsidP="0072618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30C" w:rsidTr="00726188">
        <w:tc>
          <w:tcPr>
            <w:tcW w:w="6204" w:type="dxa"/>
            <w:hideMark/>
          </w:tcPr>
          <w:p w:rsidR="001C430C" w:rsidRDefault="001C430C" w:rsidP="00726188"/>
        </w:tc>
      </w:tr>
      <w:tr w:rsidR="001C430C" w:rsidTr="00726188">
        <w:tc>
          <w:tcPr>
            <w:tcW w:w="6204" w:type="dxa"/>
            <w:hideMark/>
          </w:tcPr>
          <w:p w:rsidR="001C430C" w:rsidRDefault="001C430C" w:rsidP="007261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1C430C" w:rsidTr="00726188">
        <w:tc>
          <w:tcPr>
            <w:tcW w:w="6204" w:type="dxa"/>
            <w:hideMark/>
          </w:tcPr>
          <w:p w:rsidR="001C430C" w:rsidRDefault="001C430C" w:rsidP="007261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1C430C" w:rsidTr="00726188">
        <w:tc>
          <w:tcPr>
            <w:tcW w:w="6204" w:type="dxa"/>
            <w:hideMark/>
          </w:tcPr>
          <w:p w:rsidR="001C430C" w:rsidRDefault="001C430C" w:rsidP="007261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1C430C" w:rsidTr="00726188">
        <w:tc>
          <w:tcPr>
            <w:tcW w:w="6204" w:type="dxa"/>
            <w:hideMark/>
          </w:tcPr>
          <w:p w:rsidR="001C430C" w:rsidRDefault="001C430C" w:rsidP="007261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1C430C" w:rsidTr="00726188">
        <w:tc>
          <w:tcPr>
            <w:tcW w:w="6204" w:type="dxa"/>
            <w:hideMark/>
          </w:tcPr>
          <w:p w:rsidR="001C430C" w:rsidRDefault="001C430C" w:rsidP="007261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1C430C" w:rsidTr="00726188">
        <w:tc>
          <w:tcPr>
            <w:tcW w:w="6204" w:type="dxa"/>
            <w:hideMark/>
          </w:tcPr>
          <w:p w:rsidR="001C430C" w:rsidRDefault="001C430C" w:rsidP="007261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1C430C" w:rsidTr="00726188">
        <w:tc>
          <w:tcPr>
            <w:tcW w:w="6204" w:type="dxa"/>
            <w:hideMark/>
          </w:tcPr>
          <w:p w:rsidR="001C430C" w:rsidRDefault="001C430C" w:rsidP="007261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C430C" w:rsidRDefault="001C430C" w:rsidP="001C430C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1C430C" w:rsidRDefault="001C430C" w:rsidP="001C430C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41/2022</w:t>
      </w:r>
    </w:p>
    <w:p w:rsidR="001C430C" w:rsidRDefault="001C430C" w:rsidP="001C430C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1C430C" w:rsidRDefault="001C430C" w:rsidP="001C430C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1C430C" w:rsidRDefault="001C430C" w:rsidP="001C430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1C430C" w:rsidRDefault="001C430C" w:rsidP="001C430C">
      <w:pPr>
        <w:rPr>
          <w:sz w:val="28"/>
          <w:szCs w:val="28"/>
          <w:lang w:val="mk-MK"/>
        </w:rPr>
      </w:pPr>
    </w:p>
    <w:p w:rsidR="001C430C" w:rsidRPr="00A10208" w:rsidRDefault="001C430C" w:rsidP="001C430C">
      <w:pPr>
        <w:rPr>
          <w:sz w:val="28"/>
          <w:szCs w:val="28"/>
          <w:lang w:val="mk-MK"/>
        </w:rPr>
      </w:pPr>
    </w:p>
    <w:p w:rsidR="001C430C" w:rsidRDefault="001C430C" w:rsidP="001C430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A10208">
        <w:rPr>
          <w:rFonts w:ascii="Times New Roman" w:hAnsi="Times New Roman" w:cs="Times New Roman"/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 w:rsidRPr="00A10208">
        <w:rPr>
          <w:rFonts w:ascii="Times New Roman" w:hAnsi="Times New Roman" w:cs="Times New Roman"/>
          <w:sz w:val="28"/>
          <w:szCs w:val="28"/>
          <w:lang w:val="mk-MK"/>
        </w:rPr>
        <w:t>Премтим Ќерими</w:t>
      </w:r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>постапувајќи по предлог на</w:t>
      </w:r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Doveritel1"/>
      <w:bookmarkEnd w:id="2"/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доверителот ТТК Банка АД Скопје од </w:t>
      </w:r>
      <w:bookmarkStart w:id="3" w:name="DovGrad1"/>
      <w:bookmarkEnd w:id="3"/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Скопје  </w:t>
      </w:r>
      <w:bookmarkStart w:id="4" w:name="opis_sed1"/>
      <w:bookmarkEnd w:id="4"/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ул. Народен Фронт бр. 19а,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засновано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извршната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исправа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IzvIsprava"/>
      <w:bookmarkEnd w:id="6"/>
      <w:r w:rsidRPr="00A10208">
        <w:rPr>
          <w:rFonts w:ascii="Times New Roman" w:hAnsi="Times New Roman" w:cs="Times New Roman"/>
          <w:sz w:val="28"/>
          <w:szCs w:val="28"/>
        </w:rPr>
        <w:t xml:space="preserve">ОДУ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. 883/19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21.11.2019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Нотар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Мице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Илијевски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8">
        <w:rPr>
          <w:rFonts w:ascii="Times New Roman" w:hAnsi="Times New Roman" w:cs="Times New Roman"/>
          <w:sz w:val="28"/>
          <w:szCs w:val="28"/>
        </w:rPr>
        <w:t>Куманово</w:t>
      </w:r>
      <w:proofErr w:type="spellEnd"/>
      <w:r w:rsidRPr="00A10208">
        <w:rPr>
          <w:rFonts w:ascii="Times New Roman" w:hAnsi="Times New Roman" w:cs="Times New Roman"/>
          <w:sz w:val="28"/>
          <w:szCs w:val="28"/>
        </w:rPr>
        <w:t xml:space="preserve">, </w:t>
      </w:r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" w:name="Doveritel2"/>
      <w:bookmarkEnd w:id="7"/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>против</w:t>
      </w:r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 заложен </w:t>
      </w:r>
      <w:proofErr w:type="gramStart"/>
      <w:r w:rsidRPr="00A10208">
        <w:rPr>
          <w:rFonts w:ascii="Times New Roman" w:hAnsi="Times New Roman" w:cs="Times New Roman"/>
          <w:sz w:val="28"/>
          <w:szCs w:val="28"/>
          <w:lang w:val="mk-MK"/>
        </w:rPr>
        <w:t xml:space="preserve">должник  </w:t>
      </w:r>
      <w:bookmarkStart w:id="8" w:name="Dolznik1"/>
      <w:bookmarkEnd w:id="8"/>
      <w:r w:rsidRPr="00A10208">
        <w:rPr>
          <w:rFonts w:ascii="Times New Roman" w:hAnsi="Times New Roman" w:cs="Times New Roman"/>
          <w:sz w:val="28"/>
          <w:szCs w:val="28"/>
          <w:lang w:val="mk-MK"/>
        </w:rPr>
        <w:t>Љубиша</w:t>
      </w:r>
      <w:proofErr w:type="gramEnd"/>
      <w:r w:rsidRPr="00A10208">
        <w:rPr>
          <w:rFonts w:ascii="Times New Roman" w:hAnsi="Times New Roman" w:cs="Times New Roman"/>
          <w:sz w:val="28"/>
          <w:szCs w:val="28"/>
          <w:lang w:val="mk-MK"/>
        </w:rPr>
        <w:t xml:space="preserve"> Петровиќ</w:t>
      </w:r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 од </w:t>
      </w:r>
      <w:bookmarkStart w:id="9" w:name="DolzGrad1"/>
      <w:bookmarkEnd w:id="9"/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Куманово со </w:t>
      </w:r>
      <w:bookmarkStart w:id="10" w:name="Oopis_edb"/>
      <w:bookmarkEnd w:id="10"/>
      <w:r w:rsidRPr="00A10208">
        <w:rPr>
          <w:rFonts w:ascii="Times New Roman" w:hAnsi="Times New Roman" w:cs="Times New Roman"/>
          <w:sz w:val="28"/>
          <w:szCs w:val="28"/>
          <w:lang w:val="ru-RU"/>
        </w:rPr>
        <w:t xml:space="preserve">живеалиште на  </w:t>
      </w:r>
      <w:bookmarkStart w:id="11" w:name="adresa1_dolz"/>
      <w:bookmarkEnd w:id="11"/>
      <w:r w:rsidRPr="00A10208">
        <w:rPr>
          <w:rFonts w:ascii="Times New Roman" w:hAnsi="Times New Roman" w:cs="Times New Roman"/>
          <w:sz w:val="28"/>
          <w:szCs w:val="28"/>
          <w:lang w:val="ru-RU"/>
        </w:rPr>
        <w:t>ул.Вук Караџиќ бр.48</w:t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>, заради остварување на парично</w:t>
      </w:r>
      <w:r>
        <w:rPr>
          <w:sz w:val="28"/>
          <w:szCs w:val="28"/>
          <w:lang w:val="mk-MK"/>
        </w:rPr>
        <w:t xml:space="preserve"> </w:t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 xml:space="preserve"> побарување, </w:t>
      </w:r>
      <w:r w:rsidRPr="00A10208">
        <w:rPr>
          <w:rFonts w:ascii="Times New Roman" w:hAnsi="Times New Roman" w:cs="Times New Roman"/>
          <w:b/>
          <w:sz w:val="28"/>
          <w:szCs w:val="28"/>
          <w:lang w:val="mk-MK"/>
        </w:rPr>
        <w:t xml:space="preserve">на ден </w:t>
      </w:r>
      <w:r>
        <w:rPr>
          <w:b/>
          <w:sz w:val="28"/>
          <w:szCs w:val="28"/>
          <w:lang w:val="mk-MK"/>
        </w:rPr>
        <w:t xml:space="preserve">01.02.2022 година </w:t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>го</w:t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ab/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ab/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ab/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ab/>
      </w:r>
      <w:r w:rsidRPr="00A10208">
        <w:rPr>
          <w:rFonts w:ascii="Times New Roman" w:hAnsi="Times New Roman" w:cs="Times New Roman"/>
          <w:sz w:val="28"/>
          <w:szCs w:val="28"/>
          <w:lang w:val="mk-MK"/>
        </w:rPr>
        <w:tab/>
      </w:r>
    </w:p>
    <w:p w:rsidR="001C430C" w:rsidRDefault="001C430C" w:rsidP="001C430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1C430C" w:rsidRDefault="001C430C" w:rsidP="001C430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1C430C" w:rsidRDefault="001C430C" w:rsidP="001C430C">
      <w:pPr>
        <w:ind w:firstLine="720"/>
        <w:jc w:val="both"/>
        <w:rPr>
          <w:sz w:val="28"/>
          <w:szCs w:val="28"/>
          <w:lang w:val="mk-MK"/>
        </w:rPr>
      </w:pPr>
      <w:r w:rsidRPr="00A10208">
        <w:rPr>
          <w:rFonts w:ascii="Times New Roman" w:hAnsi="Times New Roman" w:cs="Times New Roman"/>
          <w:sz w:val="28"/>
          <w:szCs w:val="28"/>
          <w:lang w:val="mk-MK"/>
        </w:rPr>
        <w:tab/>
      </w:r>
    </w:p>
    <w:p w:rsidR="001C430C" w:rsidRDefault="001C430C" w:rsidP="001C430C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1C430C" w:rsidRDefault="001C430C" w:rsidP="001C430C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2" w:name="ODolz"/>
      <w:bookmarkEnd w:id="12"/>
      <w:r>
        <w:rPr>
          <w:sz w:val="28"/>
          <w:szCs w:val="28"/>
          <w:lang w:val="mk-MK"/>
        </w:rPr>
        <w:t>Љубиша Петровиќ да се јави во канцеларијата на извршителот Премтим Ќерими од Куманово , на</w:t>
      </w:r>
      <w:r w:rsidRPr="00E571FA">
        <w:rPr>
          <w:sz w:val="28"/>
          <w:szCs w:val="28"/>
          <w:lang w:val="ru-RU"/>
        </w:rPr>
        <w:t xml:space="preserve"> </w:t>
      </w:r>
      <w:bookmarkStart w:id="13" w:name="OIzvAdresa"/>
      <w:bookmarkEnd w:id="13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Налог за извршување врз недвижност врз основа на чл. 166 од ЗИ од 20.01.2022 година ( ИЛ бр. 71885 за КО Куманово ) заведено со И.бр. 41/2022 и Налог за извршување врз недвижност врз основа на чл. 166 од ЗИ од 20.01.2022 година ( ИЛ бр. 33873 за КО Куманово ), заведено со И.бр.</w:t>
      </w:r>
      <w:bookmarkStart w:id="14" w:name="OIbr"/>
      <w:bookmarkEnd w:id="14"/>
      <w:r>
        <w:rPr>
          <w:sz w:val="28"/>
          <w:szCs w:val="28"/>
          <w:lang w:val="mk-MK"/>
        </w:rPr>
        <w:t xml:space="preserve">41/2022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3 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ТРИ</w:t>
      </w:r>
      <w:r w:rsidRPr="00335C10">
        <w:rPr>
          <w:b/>
          <w:sz w:val="28"/>
          <w:szCs w:val="28"/>
          <w:lang w:val="mk-MK"/>
        </w:rPr>
        <w:t>) ДЕНА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1C430C" w:rsidRPr="001C430C" w:rsidRDefault="001C430C" w:rsidP="001C430C">
      <w:pPr>
        <w:jc w:val="both"/>
        <w:rPr>
          <w:b/>
          <w:sz w:val="32"/>
          <w:szCs w:val="32"/>
          <w:lang w:val="mk-MK"/>
        </w:rPr>
      </w:pPr>
    </w:p>
    <w:p w:rsidR="001C430C" w:rsidRDefault="001C430C" w:rsidP="001C430C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 </w:t>
      </w:r>
      <w:bookmarkStart w:id="15" w:name="ODolz1"/>
      <w:bookmarkEnd w:id="15"/>
      <w:r>
        <w:rPr>
          <w:sz w:val="28"/>
          <w:szCs w:val="28"/>
          <w:lang w:val="mk-MK"/>
        </w:rPr>
        <w:t xml:space="preserve">Љубиша Петровиќ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C430C" w:rsidRDefault="001C430C" w:rsidP="001C430C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1C430C" w:rsidRDefault="001C430C" w:rsidP="001C430C">
      <w:pPr>
        <w:rPr>
          <w:sz w:val="28"/>
          <w:szCs w:val="28"/>
          <w:lang w:val="mk-MK"/>
        </w:rPr>
      </w:pPr>
    </w:p>
    <w:p w:rsidR="001C430C" w:rsidRDefault="001C430C" w:rsidP="001C430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1C430C" w:rsidRPr="00335C10" w:rsidRDefault="001C430C" w:rsidP="001C430C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</w:t>
      </w: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1C430C" w:rsidRDefault="001C430C" w:rsidP="001C430C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6" w:name="OIzvrsitel1"/>
      <w:bookmarkEnd w:id="16"/>
      <w:r>
        <w:rPr>
          <w:b/>
          <w:sz w:val="28"/>
          <w:szCs w:val="28"/>
          <w:lang w:val="mk-MK"/>
        </w:rPr>
        <w:t xml:space="preserve">  Премтим Ќерими</w:t>
      </w:r>
    </w:p>
    <w:p w:rsidR="001C430C" w:rsidRDefault="001C430C" w:rsidP="001C430C">
      <w:pPr>
        <w:rPr>
          <w:b/>
          <w:sz w:val="28"/>
          <w:szCs w:val="28"/>
        </w:rPr>
      </w:pPr>
    </w:p>
    <w:p w:rsidR="001C430C" w:rsidRDefault="001C430C" w:rsidP="001C430C">
      <w:pPr>
        <w:jc w:val="right"/>
        <w:rPr>
          <w:sz w:val="28"/>
          <w:szCs w:val="28"/>
        </w:rPr>
      </w:pPr>
    </w:p>
    <w:p w:rsidR="001C430C" w:rsidRPr="00A10208" w:rsidRDefault="001C430C" w:rsidP="001C430C">
      <w:pPr>
        <w:rPr>
          <w:sz w:val="28"/>
          <w:szCs w:val="28"/>
        </w:rPr>
      </w:pPr>
    </w:p>
    <w:p w:rsidR="00734CE4" w:rsidRDefault="00734CE4"/>
    <w:sectPr w:rsidR="0073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430C"/>
    <w:rsid w:val="001C430C"/>
    <w:rsid w:val="0073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43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2022-02-01T06:58:00Z</dcterms:created>
  <dcterms:modified xsi:type="dcterms:W3CDTF">2022-02-01T07:01:00Z</dcterms:modified>
</cp:coreProperties>
</file>