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0A6A05" w:rsidTr="00280A02">
        <w:tc>
          <w:tcPr>
            <w:tcW w:w="6204" w:type="dxa"/>
            <w:hideMark/>
          </w:tcPr>
          <w:p w:rsidR="000A6A05" w:rsidRDefault="000A6A05" w:rsidP="00280A0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A05" w:rsidTr="00280A02">
        <w:tc>
          <w:tcPr>
            <w:tcW w:w="6204" w:type="dxa"/>
            <w:hideMark/>
          </w:tcPr>
          <w:p w:rsidR="000A6A05" w:rsidRDefault="000A6A05" w:rsidP="00280A02"/>
        </w:tc>
      </w:tr>
      <w:tr w:rsidR="000A6A05" w:rsidTr="00280A02">
        <w:tc>
          <w:tcPr>
            <w:tcW w:w="6204" w:type="dxa"/>
            <w:hideMark/>
          </w:tcPr>
          <w:p w:rsidR="000A6A05" w:rsidRDefault="000A6A05" w:rsidP="00280A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0A6A05" w:rsidTr="00280A02">
        <w:tc>
          <w:tcPr>
            <w:tcW w:w="6204" w:type="dxa"/>
            <w:hideMark/>
          </w:tcPr>
          <w:p w:rsidR="000A6A05" w:rsidRDefault="000A6A05" w:rsidP="00280A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0A6A05" w:rsidTr="00280A02">
        <w:tc>
          <w:tcPr>
            <w:tcW w:w="6204" w:type="dxa"/>
            <w:hideMark/>
          </w:tcPr>
          <w:p w:rsidR="000A6A05" w:rsidRDefault="000A6A05" w:rsidP="00280A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0A6A05" w:rsidTr="00280A02">
        <w:tc>
          <w:tcPr>
            <w:tcW w:w="6204" w:type="dxa"/>
            <w:hideMark/>
          </w:tcPr>
          <w:p w:rsidR="000A6A05" w:rsidRDefault="000A6A05" w:rsidP="00280A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0A6A05" w:rsidTr="00280A02">
        <w:tc>
          <w:tcPr>
            <w:tcW w:w="6204" w:type="dxa"/>
            <w:hideMark/>
          </w:tcPr>
          <w:p w:rsidR="000A6A05" w:rsidRDefault="000A6A05" w:rsidP="00280A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0A6A05" w:rsidTr="00280A02">
        <w:tc>
          <w:tcPr>
            <w:tcW w:w="6204" w:type="dxa"/>
            <w:hideMark/>
          </w:tcPr>
          <w:p w:rsidR="000A6A05" w:rsidRDefault="000A6A05" w:rsidP="00280A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0A6A05" w:rsidTr="00280A02">
        <w:tc>
          <w:tcPr>
            <w:tcW w:w="6204" w:type="dxa"/>
            <w:hideMark/>
          </w:tcPr>
          <w:p w:rsidR="000A6A05" w:rsidRDefault="000A6A05" w:rsidP="00280A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A6A05" w:rsidRDefault="000A6A05" w:rsidP="000A6A05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0A6A05" w:rsidRPr="000A6A05" w:rsidRDefault="000A6A05" w:rsidP="000A6A05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1134/2021 </w:t>
      </w:r>
    </w:p>
    <w:p w:rsidR="000A6A05" w:rsidRDefault="000A6A05" w:rsidP="000A6A05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0A6A05" w:rsidRDefault="000A6A05" w:rsidP="000A6A05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0A6A05" w:rsidRDefault="000A6A05" w:rsidP="000A6A0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0A6A05" w:rsidRDefault="000A6A05" w:rsidP="000A6A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bookmarkStart w:id="1" w:name="VredPredmet"/>
      <w:bookmarkEnd w:id="1"/>
      <w:proofErr w:type="spellStart"/>
      <w:proofErr w:type="gramStart"/>
      <w:r w:rsidRPr="001A68A5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bookmarkStart w:id="2" w:name="Izvrsitel"/>
      <w:bookmarkEnd w:id="2"/>
      <w:proofErr w:type="spellStart"/>
      <w:r w:rsidRPr="001A68A5">
        <w:rPr>
          <w:rFonts w:ascii="Arial" w:hAnsi="Arial" w:cs="Arial"/>
          <w:sz w:val="20"/>
          <w:szCs w:val="20"/>
        </w:rPr>
        <w:t>Премтим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Ќерими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од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bookmarkStart w:id="3" w:name="Adresa"/>
      <w:bookmarkEnd w:id="3"/>
      <w:proofErr w:type="spellStart"/>
      <w:r w:rsidRPr="001A68A5">
        <w:rPr>
          <w:rFonts w:ascii="Arial" w:hAnsi="Arial" w:cs="Arial"/>
          <w:sz w:val="20"/>
          <w:szCs w:val="20"/>
        </w:rPr>
        <w:t>Куманово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68A5">
        <w:rPr>
          <w:rFonts w:ascii="Arial" w:hAnsi="Arial" w:cs="Arial"/>
          <w:sz w:val="20"/>
          <w:szCs w:val="20"/>
        </w:rPr>
        <w:t>ул</w:t>
      </w:r>
      <w:proofErr w:type="spellEnd"/>
      <w:r w:rsidRPr="001A68A5">
        <w:rPr>
          <w:rFonts w:ascii="Arial" w:hAnsi="Arial" w:cs="Arial"/>
          <w:sz w:val="20"/>
          <w:szCs w:val="20"/>
        </w:rPr>
        <w:t>.</w:t>
      </w:r>
      <w:proofErr w:type="gram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A68A5">
        <w:rPr>
          <w:rFonts w:ascii="Arial" w:hAnsi="Arial" w:cs="Arial"/>
          <w:sz w:val="20"/>
          <w:szCs w:val="20"/>
        </w:rPr>
        <w:t xml:space="preserve">11-ти </w:t>
      </w:r>
      <w:proofErr w:type="spellStart"/>
      <w:r w:rsidRPr="001A68A5">
        <w:rPr>
          <w:rFonts w:ascii="Arial" w:hAnsi="Arial" w:cs="Arial"/>
          <w:sz w:val="20"/>
          <w:szCs w:val="20"/>
        </w:rPr>
        <w:t>Октомври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бб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68A5">
        <w:rPr>
          <w:rFonts w:ascii="Arial" w:hAnsi="Arial" w:cs="Arial"/>
          <w:sz w:val="20"/>
          <w:szCs w:val="20"/>
        </w:rPr>
        <w:t>лок</w:t>
      </w:r>
      <w:proofErr w:type="spellEnd"/>
      <w:r w:rsidRPr="001A68A5">
        <w:rPr>
          <w:rFonts w:ascii="Arial" w:hAnsi="Arial" w:cs="Arial"/>
          <w:sz w:val="20"/>
          <w:szCs w:val="20"/>
        </w:rPr>
        <w:t>.</w:t>
      </w:r>
      <w:proofErr w:type="gram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Хотел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Куманово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врз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основа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на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барањето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за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на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извршување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од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bookmarkStart w:id="4" w:name="Doveritel1"/>
      <w:bookmarkEnd w:id="4"/>
      <w:proofErr w:type="spellStart"/>
      <w:r w:rsidRPr="001A68A5">
        <w:rPr>
          <w:rFonts w:ascii="Arial" w:hAnsi="Arial" w:cs="Arial"/>
          <w:sz w:val="20"/>
          <w:szCs w:val="20"/>
        </w:rPr>
        <w:t>доверителот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Татјана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Трајковска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од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bookmarkStart w:id="5" w:name="DovGrad1"/>
      <w:bookmarkEnd w:id="5"/>
      <w:proofErr w:type="spellStart"/>
      <w:r w:rsidRPr="001A68A5">
        <w:rPr>
          <w:rFonts w:ascii="Arial" w:hAnsi="Arial" w:cs="Arial"/>
          <w:sz w:val="20"/>
          <w:szCs w:val="20"/>
        </w:rPr>
        <w:t>Куманово</w:t>
      </w:r>
      <w:proofErr w:type="spellEnd"/>
      <w:r w:rsidRPr="001A68A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со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bookmarkStart w:id="6" w:name="opis_edb1"/>
      <w:bookmarkEnd w:id="6"/>
      <w:proofErr w:type="spellStart"/>
      <w:r w:rsidRPr="001A68A5">
        <w:rPr>
          <w:rFonts w:ascii="Arial" w:hAnsi="Arial" w:cs="Arial"/>
          <w:sz w:val="20"/>
          <w:szCs w:val="20"/>
        </w:rPr>
        <w:t>живеалиште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A68A5">
        <w:rPr>
          <w:rFonts w:ascii="Arial" w:hAnsi="Arial" w:cs="Arial"/>
          <w:sz w:val="20"/>
          <w:szCs w:val="20"/>
        </w:rPr>
        <w:t>на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 </w:t>
      </w:r>
      <w:bookmarkStart w:id="7" w:name="adresa1"/>
      <w:bookmarkEnd w:id="7"/>
      <w:proofErr w:type="spellStart"/>
      <w:r w:rsidRPr="001A68A5">
        <w:rPr>
          <w:rFonts w:ascii="Arial" w:hAnsi="Arial" w:cs="Arial"/>
          <w:sz w:val="20"/>
          <w:szCs w:val="20"/>
        </w:rPr>
        <w:t>Октомвриска</w:t>
      </w:r>
      <w:proofErr w:type="spellEnd"/>
      <w:proofErr w:type="gram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Револуција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бр.12/2-26 </w:t>
      </w:r>
      <w:proofErr w:type="spellStart"/>
      <w:r w:rsidRPr="001A68A5">
        <w:rPr>
          <w:rFonts w:ascii="Arial" w:hAnsi="Arial" w:cs="Arial"/>
          <w:sz w:val="20"/>
          <w:szCs w:val="20"/>
        </w:rPr>
        <w:t>преку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полномошник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Адвокат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Виктор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Божиновски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од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Куманово</w:t>
      </w:r>
      <w:proofErr w:type="spellEnd"/>
      <w:r w:rsidRPr="001A68A5">
        <w:rPr>
          <w:rFonts w:ascii="Arial" w:hAnsi="Arial" w:cs="Arial"/>
          <w:sz w:val="20"/>
          <w:szCs w:val="20"/>
          <w:lang w:val="ru-RU"/>
        </w:rPr>
        <w:t>,</w:t>
      </w:r>
      <w:r w:rsidRPr="001A68A5">
        <w:rPr>
          <w:rFonts w:ascii="Arial" w:hAnsi="Arial" w:cs="Arial"/>
          <w:sz w:val="20"/>
          <w:szCs w:val="20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засновано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на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извршната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исправа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bookmarkStart w:id="12" w:name="IzvIsprava"/>
      <w:bookmarkEnd w:id="12"/>
      <w:r w:rsidRPr="001A68A5">
        <w:rPr>
          <w:rFonts w:ascii="Arial" w:hAnsi="Arial" w:cs="Arial"/>
          <w:sz w:val="20"/>
          <w:szCs w:val="20"/>
        </w:rPr>
        <w:t xml:space="preserve">IV. П4-54/19 </w:t>
      </w:r>
      <w:proofErr w:type="spellStart"/>
      <w:r w:rsidRPr="001A68A5">
        <w:rPr>
          <w:rFonts w:ascii="Arial" w:hAnsi="Arial" w:cs="Arial"/>
          <w:sz w:val="20"/>
          <w:szCs w:val="20"/>
        </w:rPr>
        <w:t>од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27.10.2020 </w:t>
      </w:r>
      <w:proofErr w:type="spellStart"/>
      <w:r w:rsidRPr="001A68A5">
        <w:rPr>
          <w:rFonts w:ascii="Arial" w:hAnsi="Arial" w:cs="Arial"/>
          <w:sz w:val="20"/>
          <w:szCs w:val="20"/>
        </w:rPr>
        <w:t>година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на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Основен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суд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Куманово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68A5">
        <w:rPr>
          <w:rFonts w:ascii="Arial" w:hAnsi="Arial" w:cs="Arial"/>
          <w:sz w:val="20"/>
          <w:szCs w:val="20"/>
        </w:rPr>
        <w:t>против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bookmarkStart w:id="13" w:name="Dolznik1"/>
      <w:bookmarkEnd w:id="13"/>
      <w:proofErr w:type="spellStart"/>
      <w:r w:rsidRPr="001A68A5">
        <w:rPr>
          <w:rFonts w:ascii="Arial" w:hAnsi="Arial" w:cs="Arial"/>
          <w:sz w:val="20"/>
          <w:szCs w:val="20"/>
        </w:rPr>
        <w:t>солидарните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A68A5">
        <w:rPr>
          <w:rFonts w:ascii="Arial" w:hAnsi="Arial" w:cs="Arial"/>
          <w:sz w:val="20"/>
          <w:szCs w:val="20"/>
        </w:rPr>
        <w:t>должници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A68A5">
        <w:rPr>
          <w:rFonts w:ascii="Arial" w:hAnsi="Arial" w:cs="Arial"/>
          <w:sz w:val="20"/>
          <w:szCs w:val="20"/>
        </w:rPr>
        <w:t>Данијела</w:t>
      </w:r>
      <w:proofErr w:type="spellEnd"/>
      <w:proofErr w:type="gram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Златановиќ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од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bookmarkStart w:id="14" w:name="DolzGrad1"/>
      <w:bookmarkEnd w:id="14"/>
      <w:proofErr w:type="spellStart"/>
      <w:r w:rsidRPr="001A68A5">
        <w:rPr>
          <w:rFonts w:ascii="Arial" w:hAnsi="Arial" w:cs="Arial"/>
          <w:sz w:val="20"/>
          <w:szCs w:val="20"/>
        </w:rPr>
        <w:t>Куманово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со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bookmarkStart w:id="15" w:name="opis_edb1_dolz"/>
      <w:bookmarkEnd w:id="15"/>
      <w:r w:rsidRPr="001A68A5">
        <w:rPr>
          <w:rFonts w:ascii="Arial" w:hAnsi="Arial" w:cs="Arial"/>
          <w:sz w:val="20"/>
          <w:szCs w:val="20"/>
          <w:lang w:val="ru-RU"/>
        </w:rPr>
        <w:t>живеалиште на</w:t>
      </w:r>
      <w:r w:rsidRPr="001A68A5">
        <w:rPr>
          <w:rFonts w:ascii="Arial" w:hAnsi="Arial" w:cs="Arial"/>
          <w:sz w:val="20"/>
          <w:szCs w:val="20"/>
        </w:rPr>
        <w:t xml:space="preserve"> </w:t>
      </w:r>
      <w:bookmarkStart w:id="16" w:name="adresa1_dolz"/>
      <w:bookmarkEnd w:id="16"/>
      <w:proofErr w:type="spellStart"/>
      <w:r w:rsidRPr="001A68A5">
        <w:rPr>
          <w:rFonts w:ascii="Arial" w:hAnsi="Arial" w:cs="Arial"/>
          <w:sz w:val="20"/>
          <w:szCs w:val="20"/>
        </w:rPr>
        <w:t>ул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1A68A5">
        <w:rPr>
          <w:rFonts w:ascii="Arial" w:hAnsi="Arial" w:cs="Arial"/>
          <w:sz w:val="20"/>
          <w:szCs w:val="20"/>
        </w:rPr>
        <w:t>Кирил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A68A5">
        <w:rPr>
          <w:rFonts w:ascii="Arial" w:hAnsi="Arial" w:cs="Arial"/>
          <w:sz w:val="20"/>
          <w:szCs w:val="20"/>
        </w:rPr>
        <w:t>Методи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бр</w:t>
      </w:r>
      <w:proofErr w:type="spellEnd"/>
      <w:r w:rsidRPr="001A68A5">
        <w:rPr>
          <w:rFonts w:ascii="Arial" w:hAnsi="Arial" w:cs="Arial"/>
          <w:sz w:val="20"/>
          <w:szCs w:val="20"/>
        </w:rPr>
        <w:t>.</w:t>
      </w:r>
      <w:proofErr w:type="gramEnd"/>
      <w:r w:rsidRPr="001A68A5">
        <w:rPr>
          <w:rFonts w:ascii="Arial" w:hAnsi="Arial" w:cs="Arial"/>
          <w:sz w:val="20"/>
          <w:szCs w:val="20"/>
        </w:rPr>
        <w:t xml:space="preserve"> 15/1-3, </w:t>
      </w:r>
      <w:bookmarkStart w:id="17" w:name="Dolznik2"/>
      <w:bookmarkEnd w:id="17"/>
      <w:r w:rsidRPr="001A68A5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1A68A5">
        <w:rPr>
          <w:rFonts w:ascii="Arial" w:hAnsi="Arial" w:cs="Arial"/>
          <w:sz w:val="20"/>
          <w:szCs w:val="20"/>
        </w:rPr>
        <w:t>Дејан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Бирдевски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од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Куманово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со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живеалиште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на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ул.Васил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Драгомански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бр.58, </w:t>
      </w:r>
      <w:r w:rsidRPr="001A68A5"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>на ден 03.04</w:t>
      </w:r>
      <w:r w:rsidRPr="001A68A5">
        <w:rPr>
          <w:rFonts w:ascii="Arial" w:hAnsi="Arial" w:cs="Arial"/>
          <w:b/>
          <w:sz w:val="20"/>
          <w:szCs w:val="20"/>
          <w:lang w:val="mk-MK"/>
        </w:rPr>
        <w:t xml:space="preserve">.2023 </w:t>
      </w:r>
      <w:r w:rsidRPr="001A68A5">
        <w:rPr>
          <w:rFonts w:ascii="Arial" w:hAnsi="Arial" w:cs="Arial"/>
          <w:sz w:val="20"/>
          <w:szCs w:val="20"/>
          <w:lang w:val="mk-MK"/>
        </w:rPr>
        <w:t xml:space="preserve">го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0A6A05" w:rsidRPr="000A6A05" w:rsidRDefault="000A6A05" w:rsidP="000A6A05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0A6A05" w:rsidRDefault="000A6A05" w:rsidP="000A6A0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солидарниот должник </w:t>
      </w:r>
      <w:proofErr w:type="spellStart"/>
      <w:r w:rsidRPr="001A68A5">
        <w:rPr>
          <w:rFonts w:ascii="Arial" w:hAnsi="Arial" w:cs="Arial"/>
          <w:sz w:val="20"/>
          <w:szCs w:val="20"/>
        </w:rPr>
        <w:t>Дејан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Бирдевски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, да се јави во канцеларија на извршителот Премтим Ќерими од Куманово ,  на</w:t>
      </w:r>
      <w:r>
        <w:rPr>
          <w:rFonts w:ascii="Arial" w:hAnsi="Arial" w:cs="Arial"/>
          <w:sz w:val="20"/>
          <w:szCs w:val="20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Заклучок за втора усна јавна продажба врз основа на чл. 179 ст 1 , 181 ст 1 и 182 ст 1 од ЗИ  од 21.03.2023 година  заведено со И.бр.1134/2021 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0A6A05" w:rsidRDefault="000A6A05" w:rsidP="000A6A05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0A6A05" w:rsidRDefault="000A6A05" w:rsidP="000A6A05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0A6A05" w:rsidRDefault="000A6A05" w:rsidP="000A6A05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должник </w:t>
      </w:r>
      <w:proofErr w:type="spellStart"/>
      <w:r w:rsidRPr="001A68A5">
        <w:rPr>
          <w:rFonts w:ascii="Arial" w:hAnsi="Arial" w:cs="Arial"/>
          <w:sz w:val="20"/>
          <w:szCs w:val="20"/>
        </w:rPr>
        <w:t>Дејан</w:t>
      </w:r>
      <w:proofErr w:type="spellEnd"/>
      <w:r w:rsidRPr="001A6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8A5">
        <w:rPr>
          <w:rFonts w:ascii="Arial" w:hAnsi="Arial" w:cs="Arial"/>
          <w:sz w:val="20"/>
          <w:szCs w:val="20"/>
        </w:rPr>
        <w:t>Бирдевски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 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0A6A05" w:rsidRDefault="000A6A05" w:rsidP="000A6A0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0A6A05" w:rsidRPr="000A6A05" w:rsidRDefault="000A6A05" w:rsidP="000A6A0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A6A05" w:rsidRDefault="000A6A05" w:rsidP="000A6A05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0A6A05" w:rsidRDefault="000A6A05" w:rsidP="000A6A05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035876" w:rsidRDefault="00035876"/>
    <w:sectPr w:rsidR="0003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A05"/>
    <w:rsid w:val="00035876"/>
    <w:rsid w:val="000A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6A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2023-04-03T09:24:00Z</dcterms:created>
  <dcterms:modified xsi:type="dcterms:W3CDTF">2023-04-03T09:25:00Z</dcterms:modified>
</cp:coreProperties>
</file>