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</w:tblGrid>
      <w:tr w:rsidR="005469DB" w:rsidTr="005469DB">
        <w:tc>
          <w:tcPr>
            <w:tcW w:w="6204" w:type="dxa"/>
            <w:hideMark/>
          </w:tcPr>
          <w:p w:rsidR="005469DB" w:rsidRDefault="005469DB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69DB" w:rsidTr="005469DB">
        <w:tc>
          <w:tcPr>
            <w:tcW w:w="6204" w:type="dxa"/>
            <w:hideMark/>
          </w:tcPr>
          <w:p w:rsidR="005469DB" w:rsidRDefault="005469DB"/>
        </w:tc>
      </w:tr>
      <w:tr w:rsidR="005469DB" w:rsidTr="005469DB">
        <w:tc>
          <w:tcPr>
            <w:tcW w:w="6204" w:type="dxa"/>
            <w:hideMark/>
          </w:tcPr>
          <w:p w:rsidR="005469DB" w:rsidRDefault="005469D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5469DB" w:rsidTr="005469DB">
        <w:tc>
          <w:tcPr>
            <w:tcW w:w="6204" w:type="dxa"/>
            <w:hideMark/>
          </w:tcPr>
          <w:p w:rsidR="005469DB" w:rsidRDefault="005469D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5469DB" w:rsidTr="005469DB">
        <w:tc>
          <w:tcPr>
            <w:tcW w:w="6204" w:type="dxa"/>
            <w:hideMark/>
          </w:tcPr>
          <w:p w:rsidR="005469DB" w:rsidRDefault="005469D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5469DB" w:rsidTr="005469DB">
        <w:tc>
          <w:tcPr>
            <w:tcW w:w="6204" w:type="dxa"/>
            <w:hideMark/>
          </w:tcPr>
          <w:p w:rsidR="005469DB" w:rsidRDefault="005469D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5469DB" w:rsidTr="005469DB">
        <w:tc>
          <w:tcPr>
            <w:tcW w:w="6204" w:type="dxa"/>
            <w:hideMark/>
          </w:tcPr>
          <w:p w:rsidR="005469DB" w:rsidRDefault="005469D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5469DB" w:rsidTr="005469DB">
        <w:tc>
          <w:tcPr>
            <w:tcW w:w="6204" w:type="dxa"/>
            <w:hideMark/>
          </w:tcPr>
          <w:p w:rsidR="005469DB" w:rsidRDefault="005469D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5469DB" w:rsidTr="005469DB">
        <w:tc>
          <w:tcPr>
            <w:tcW w:w="6204" w:type="dxa"/>
            <w:hideMark/>
          </w:tcPr>
          <w:p w:rsidR="005469DB" w:rsidRDefault="005469D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5469DB" w:rsidRDefault="005469DB" w:rsidP="005469DB">
      <w:pPr>
        <w:rPr>
          <w:rFonts w:ascii="Arial" w:hAnsi="Arial" w:cs="Arial"/>
          <w:b/>
          <w:bCs/>
          <w:sz w:val="20"/>
          <w:szCs w:val="20"/>
          <w:lang w:val="mk-MK"/>
        </w:rPr>
      </w:pPr>
    </w:p>
    <w:p w:rsidR="005469DB" w:rsidRDefault="005469DB" w:rsidP="005469DB">
      <w:pPr>
        <w:ind w:left="504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  <w:lang w:val="mk-MK"/>
        </w:rPr>
        <w:t>1283/22</w:t>
      </w:r>
    </w:p>
    <w:p w:rsidR="005469DB" w:rsidRDefault="005469DB" w:rsidP="005469DB">
      <w:pPr>
        <w:rPr>
          <w:rFonts w:ascii="Arial" w:hAnsi="Arial" w:cs="Arial"/>
          <w:b/>
          <w:bCs/>
          <w:sz w:val="20"/>
          <w:szCs w:val="20"/>
          <w:lang w:val="mk-MK"/>
        </w:rPr>
      </w:pPr>
    </w:p>
    <w:p w:rsidR="005469DB" w:rsidRDefault="005469DB" w:rsidP="005469DB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ab/>
      </w:r>
      <w:r>
        <w:rPr>
          <w:rFonts w:ascii="Arial" w:hAnsi="Arial" w:cs="Arial"/>
          <w:b/>
          <w:lang w:val="mk-MK"/>
        </w:rPr>
        <w:t>ЈАВНА ОБЈАВА</w:t>
      </w:r>
    </w:p>
    <w:p w:rsidR="005469DB" w:rsidRPr="005469DB" w:rsidRDefault="005469DB" w:rsidP="005469DB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5469DB" w:rsidRDefault="005469DB" w:rsidP="005469DB">
      <w:pPr>
        <w:jc w:val="both"/>
        <w:rPr>
          <w:sz w:val="20"/>
          <w:szCs w:val="20"/>
          <w:lang w:val="mk-MK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Извршителот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1" w:name="Izvrsitel"/>
      <w:bookmarkEnd w:id="1"/>
      <w:proofErr w:type="spellStart"/>
      <w:r>
        <w:rPr>
          <w:rFonts w:ascii="Arial" w:hAnsi="Arial" w:cs="Arial"/>
          <w:sz w:val="20"/>
          <w:szCs w:val="20"/>
        </w:rPr>
        <w:t>Премтим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Ќерими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2" w:name="Adresa"/>
      <w:bookmarkEnd w:id="2"/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11-ти </w:t>
      </w:r>
      <w:proofErr w:type="spellStart"/>
      <w:r>
        <w:rPr>
          <w:rFonts w:ascii="Arial" w:hAnsi="Arial" w:cs="Arial"/>
          <w:sz w:val="20"/>
          <w:szCs w:val="20"/>
        </w:rPr>
        <w:t>Октомври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бб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лок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Хотел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барањето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спроведување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доверителот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Централна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Кооперативна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Банка</w:t>
      </w:r>
      <w:proofErr w:type="spellEnd"/>
      <w:r>
        <w:rPr>
          <w:rFonts w:ascii="Arial" w:hAnsi="Arial" w:cs="Arial"/>
          <w:sz w:val="20"/>
          <w:szCs w:val="20"/>
        </w:rPr>
        <w:t xml:space="preserve"> АД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3" w:name="opis_edb1"/>
      <w:bookmarkEnd w:id="3"/>
      <w:proofErr w:type="spellStart"/>
      <w:r>
        <w:rPr>
          <w:rFonts w:ascii="Arial" w:hAnsi="Arial" w:cs="Arial"/>
          <w:sz w:val="20"/>
          <w:szCs w:val="20"/>
        </w:rPr>
        <w:t>седиште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 ул.1732 бр.2, </w:t>
      </w:r>
      <w:proofErr w:type="spellStart"/>
      <w:r>
        <w:rPr>
          <w:rFonts w:ascii="Arial" w:hAnsi="Arial" w:cs="Arial"/>
          <w:sz w:val="20"/>
          <w:szCs w:val="20"/>
        </w:rPr>
        <w:t>Центар</w:t>
      </w:r>
      <w:proofErr w:type="spellEnd"/>
      <w:r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bookmarkStart w:id="4" w:name="Doveritel3"/>
      <w:bookmarkStart w:id="5" w:name="Doveritel4"/>
      <w:bookmarkStart w:id="6" w:name="Doveritel5"/>
      <w:bookmarkEnd w:id="4"/>
      <w:bookmarkEnd w:id="5"/>
      <w:bookmarkEnd w:id="6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засновано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исправа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7" w:name="IzvIsprava"/>
      <w:bookmarkEnd w:id="7"/>
      <w:r>
        <w:rPr>
          <w:rFonts w:ascii="Arial" w:hAnsi="Arial" w:cs="Arial"/>
          <w:sz w:val="20"/>
          <w:szCs w:val="20"/>
        </w:rPr>
        <w:t xml:space="preserve">ОДУ бр.109/20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13.07.2020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против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солидарните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должници</w:t>
      </w:r>
      <w:proofErr w:type="spellEnd"/>
      <w:r>
        <w:rPr>
          <w:rFonts w:ascii="Arial" w:hAnsi="Arial" w:cs="Arial"/>
          <w:sz w:val="20"/>
          <w:szCs w:val="20"/>
        </w:rPr>
        <w:t xml:space="preserve">  ДПСПУТУ </w:t>
      </w:r>
      <w:proofErr w:type="spellStart"/>
      <w:r>
        <w:rPr>
          <w:rFonts w:ascii="Arial" w:hAnsi="Arial" w:cs="Arial"/>
          <w:sz w:val="20"/>
          <w:szCs w:val="20"/>
        </w:rPr>
        <w:t>Деадора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8" w:name="opis_edb1_dolz"/>
      <w:bookmarkEnd w:id="8"/>
      <w:r>
        <w:rPr>
          <w:rFonts w:ascii="Arial" w:hAnsi="Arial" w:cs="Arial"/>
          <w:sz w:val="20"/>
          <w:szCs w:val="20"/>
          <w:lang w:val="ru-RU"/>
        </w:rPr>
        <w:t>седиште на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11-ти </w:t>
      </w:r>
      <w:proofErr w:type="spellStart"/>
      <w:r>
        <w:rPr>
          <w:rFonts w:ascii="Arial" w:hAnsi="Arial" w:cs="Arial"/>
          <w:sz w:val="20"/>
          <w:szCs w:val="20"/>
        </w:rPr>
        <w:t>Ноември</w:t>
      </w:r>
      <w:proofErr w:type="spellEnd"/>
      <w:r>
        <w:rPr>
          <w:rFonts w:ascii="Arial" w:hAnsi="Arial" w:cs="Arial"/>
          <w:sz w:val="20"/>
          <w:szCs w:val="20"/>
        </w:rPr>
        <w:t xml:space="preserve"> бр.282; </w:t>
      </w:r>
      <w:bookmarkStart w:id="9" w:name="Dolznik2"/>
      <w:bookmarkEnd w:id="9"/>
      <w:r>
        <w:rPr>
          <w:rFonts w:ascii="Arial" w:hAnsi="Arial" w:cs="Arial"/>
          <w:sz w:val="20"/>
          <w:szCs w:val="20"/>
        </w:rPr>
        <w:t xml:space="preserve">и ДПСОУТУ КОЖАРА МЕНД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седиште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ул.11-ти </w:t>
      </w:r>
      <w:proofErr w:type="gramStart"/>
      <w:r>
        <w:rPr>
          <w:rFonts w:ascii="Arial" w:hAnsi="Arial" w:cs="Arial"/>
          <w:sz w:val="20"/>
          <w:szCs w:val="20"/>
          <w:lang w:val="mk-MK"/>
        </w:rPr>
        <w:t xml:space="preserve">Ноември </w:t>
      </w:r>
      <w:r>
        <w:rPr>
          <w:rFonts w:ascii="Arial" w:hAnsi="Arial" w:cs="Arial"/>
          <w:sz w:val="20"/>
          <w:szCs w:val="20"/>
        </w:rPr>
        <w:t xml:space="preserve"> бр.282</w:t>
      </w:r>
      <w:proofErr w:type="gramEnd"/>
      <w:r>
        <w:rPr>
          <w:rFonts w:ascii="Arial" w:hAnsi="Arial" w:cs="Arial"/>
          <w:sz w:val="20"/>
          <w:szCs w:val="20"/>
        </w:rPr>
        <w:t xml:space="preserve"> ; и </w:t>
      </w:r>
      <w:proofErr w:type="spellStart"/>
      <w:r>
        <w:rPr>
          <w:rFonts w:ascii="Arial" w:hAnsi="Arial" w:cs="Arial"/>
          <w:sz w:val="20"/>
          <w:szCs w:val="20"/>
        </w:rPr>
        <w:t>Дрита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поранешна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Оризари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преку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наследници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Лазо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Мицков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2/5-</w:t>
      </w:r>
      <w:proofErr w:type="gramStart"/>
      <w:r>
        <w:rPr>
          <w:rFonts w:ascii="Arial" w:hAnsi="Arial" w:cs="Arial"/>
          <w:sz w:val="20"/>
          <w:szCs w:val="20"/>
        </w:rPr>
        <w:t>5  ,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Боро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Прцан</w:t>
      </w:r>
      <w:proofErr w:type="spellEnd"/>
      <w:r>
        <w:rPr>
          <w:rFonts w:ascii="Arial" w:hAnsi="Arial" w:cs="Arial"/>
          <w:sz w:val="20"/>
          <w:szCs w:val="20"/>
        </w:rPr>
        <w:t xml:space="preserve"> бр.43-А  и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Оризаре</w:t>
      </w:r>
      <w:proofErr w:type="spellEnd"/>
      <w:r>
        <w:rPr>
          <w:rFonts w:ascii="Arial" w:hAnsi="Arial" w:cs="Arial"/>
          <w:sz w:val="20"/>
          <w:szCs w:val="20"/>
        </w:rPr>
        <w:t xml:space="preserve"> ( </w:t>
      </w:r>
      <w:proofErr w:type="spellStart"/>
      <w:r>
        <w:rPr>
          <w:rFonts w:ascii="Arial" w:hAnsi="Arial" w:cs="Arial"/>
          <w:sz w:val="20"/>
          <w:szCs w:val="20"/>
        </w:rPr>
        <w:t>Решение</w:t>
      </w:r>
      <w:proofErr w:type="spellEnd"/>
      <w:r>
        <w:rPr>
          <w:rFonts w:ascii="Arial" w:hAnsi="Arial" w:cs="Arial"/>
          <w:sz w:val="20"/>
          <w:szCs w:val="20"/>
        </w:rPr>
        <w:t xml:space="preserve"> 8-Обр.172/22 УДР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 xml:space="preserve">. 20/22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27.05.2022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);   и </w:t>
      </w:r>
      <w:proofErr w:type="spellStart"/>
      <w:r>
        <w:rPr>
          <w:rFonts w:ascii="Arial" w:hAnsi="Arial" w:cs="Arial"/>
          <w:sz w:val="20"/>
          <w:szCs w:val="20"/>
        </w:rPr>
        <w:t>Ваит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поранешен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Оризари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преку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наследници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Лазо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Мицков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2/5-</w:t>
      </w:r>
      <w:proofErr w:type="gramStart"/>
      <w:r>
        <w:rPr>
          <w:rFonts w:ascii="Arial" w:hAnsi="Arial" w:cs="Arial"/>
          <w:sz w:val="20"/>
          <w:szCs w:val="20"/>
        </w:rPr>
        <w:t>5  ,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Боро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Прцан</w:t>
      </w:r>
      <w:proofErr w:type="spellEnd"/>
      <w:r>
        <w:rPr>
          <w:rFonts w:ascii="Arial" w:hAnsi="Arial" w:cs="Arial"/>
          <w:sz w:val="20"/>
          <w:szCs w:val="20"/>
        </w:rPr>
        <w:t xml:space="preserve"> бр.43-</w:t>
      </w:r>
      <w:proofErr w:type="gramStart"/>
      <w:r>
        <w:rPr>
          <w:rFonts w:ascii="Arial" w:hAnsi="Arial" w:cs="Arial"/>
          <w:sz w:val="20"/>
          <w:szCs w:val="20"/>
        </w:rPr>
        <w:t>А  и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Оризаре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Решение</w:t>
      </w:r>
      <w:proofErr w:type="spellEnd"/>
      <w:r>
        <w:rPr>
          <w:rFonts w:ascii="Arial" w:hAnsi="Arial" w:cs="Arial"/>
          <w:sz w:val="20"/>
          <w:szCs w:val="20"/>
        </w:rPr>
        <w:t xml:space="preserve"> 8-О.бр.211/22 УДР бр.24/22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27.05.2022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)    ,и   </w:t>
      </w:r>
      <w:proofErr w:type="spellStart"/>
      <w:r>
        <w:rPr>
          <w:rFonts w:ascii="Arial" w:hAnsi="Arial" w:cs="Arial"/>
          <w:sz w:val="20"/>
          <w:szCs w:val="20"/>
        </w:rPr>
        <w:t>Егзон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Оризари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  <w:lang w:val="mk-MK"/>
        </w:rPr>
        <w:t xml:space="preserve"> , заради остварување на парично  побарување, </w:t>
      </w:r>
      <w:r>
        <w:rPr>
          <w:rFonts w:ascii="Arial" w:hAnsi="Arial" w:cs="Arial"/>
          <w:b/>
          <w:sz w:val="20"/>
          <w:szCs w:val="20"/>
          <w:lang w:val="mk-MK"/>
        </w:rPr>
        <w:t xml:space="preserve">на ден 27.02.2023 </w:t>
      </w:r>
      <w:r>
        <w:rPr>
          <w:rFonts w:ascii="Arial" w:hAnsi="Arial" w:cs="Arial"/>
          <w:sz w:val="20"/>
          <w:szCs w:val="20"/>
          <w:lang w:val="mk-MK"/>
        </w:rPr>
        <w:t xml:space="preserve">го </w:t>
      </w:r>
    </w:p>
    <w:p w:rsidR="005469DB" w:rsidRDefault="005469DB" w:rsidP="005469DB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</w:p>
    <w:p w:rsidR="005469DB" w:rsidRDefault="005469DB" w:rsidP="005469DB">
      <w:pPr>
        <w:rPr>
          <w:rFonts w:ascii="Arial" w:hAnsi="Arial" w:cs="Arial"/>
          <w:sz w:val="20"/>
          <w:szCs w:val="20"/>
          <w:lang w:val="mk-MK"/>
        </w:rPr>
      </w:pPr>
    </w:p>
    <w:p w:rsidR="005469DB" w:rsidRDefault="005469DB" w:rsidP="005469DB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ПОВИКУВА</w:t>
      </w:r>
    </w:p>
    <w:p w:rsidR="005469DB" w:rsidRDefault="005469DB" w:rsidP="005469DB">
      <w:pPr>
        <w:jc w:val="center"/>
        <w:rPr>
          <w:rFonts w:ascii="Arial" w:hAnsi="Arial" w:cs="Arial"/>
          <w:b/>
          <w:sz w:val="20"/>
          <w:szCs w:val="20"/>
          <w:lang w:val="mk-MK"/>
        </w:rPr>
      </w:pPr>
    </w:p>
    <w:p w:rsidR="005469DB" w:rsidRDefault="005469DB" w:rsidP="005469DB">
      <w:pPr>
        <w:jc w:val="both"/>
        <w:rPr>
          <w:rFonts w:ascii="Arial" w:hAnsi="Arial" w:cs="Arial"/>
          <w:sz w:val="20"/>
          <w:szCs w:val="20"/>
          <w:lang w:val="mk-MK"/>
        </w:rPr>
      </w:pP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>-законски наследник на солидарните должници Ваит Саити и Дрита Саити ,да се јави во канцеларијата на извршителот на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10" w:name="OIzvAdresa"/>
      <w:bookmarkEnd w:id="10"/>
      <w:r>
        <w:rPr>
          <w:rFonts w:ascii="Arial" w:hAnsi="Arial" w:cs="Arial"/>
          <w:sz w:val="20"/>
          <w:szCs w:val="20"/>
          <w:lang w:val="ru-RU"/>
        </w:rPr>
        <w:t>ул. 11-ти Октомври бб, лок. Хотел Куманово Куманово</w:t>
      </w:r>
      <w:r>
        <w:rPr>
          <w:rFonts w:ascii="Arial" w:hAnsi="Arial" w:cs="Arial"/>
          <w:sz w:val="20"/>
          <w:szCs w:val="20"/>
          <w:lang w:val="mk-MK"/>
        </w:rPr>
        <w:t xml:space="preserve">, заради доставување на Записник за преземање на извршни дејствија врз основа на чл. 84 од ЗИ од  20.02.2023 година заведено со И.бр. 1283/2022, и Записник за попис и процена на подвижни предмети врз основа на чл. 103,104 и 105 од ЗИ од 20.02.2023 година заведено со И.бр. 1283/2022, и Процена на вредност на имот по предмет И.бр.1283/2022 бр. 03-61/2 од 24.02.2023 година   </w:t>
      </w:r>
      <w:r>
        <w:rPr>
          <w:rFonts w:ascii="Arial" w:hAnsi="Arial" w:cs="Arial"/>
          <w:b/>
          <w:sz w:val="20"/>
          <w:szCs w:val="20"/>
          <w:lang w:val="mk-MK"/>
        </w:rPr>
        <w:t>ВО РОК ОД 1 (ЕДЕН) ДЕН</w:t>
      </w:r>
      <w:r>
        <w:rPr>
          <w:rFonts w:ascii="Arial" w:hAnsi="Arial" w:cs="Arial"/>
          <w:sz w:val="20"/>
          <w:szCs w:val="20"/>
          <w:lang w:val="mk-MK"/>
        </w:rPr>
        <w:t xml:space="preserve">, сметано од денот на објавување на ова јавно повикување во јавното гласило. </w:t>
      </w:r>
    </w:p>
    <w:p w:rsidR="005469DB" w:rsidRDefault="005469DB" w:rsidP="00D06984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СЕ ПРЕДУПРЕДУВА</w:t>
      </w:r>
      <w:r>
        <w:rPr>
          <w:rFonts w:ascii="Arial" w:hAnsi="Arial" w:cs="Arial"/>
          <w:sz w:val="20"/>
          <w:szCs w:val="20"/>
          <w:lang w:val="mk-MK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-законски наследник на солидарните должници Ваит Саити и Дрита Саити , 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5469DB" w:rsidRDefault="005469DB" w:rsidP="005469DB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  <w:proofErr w:type="spellStart"/>
      <w:r>
        <w:rPr>
          <w:rFonts w:ascii="Arial" w:hAnsi="Arial" w:cs="Arial"/>
          <w:sz w:val="20"/>
          <w:szCs w:val="20"/>
        </w:rPr>
        <w:t>Оваа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еднократно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дневен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весник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Македонија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веб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страната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Комора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Извршители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Република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Македонија</w:t>
      </w:r>
      <w:proofErr w:type="spellEnd"/>
      <w:r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5469DB" w:rsidRDefault="005469DB" w:rsidP="005469DB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5469DB" w:rsidRDefault="005469DB" w:rsidP="005469DB">
      <w:p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</w:p>
    <w:p w:rsidR="005469DB" w:rsidRPr="00D06984" w:rsidRDefault="005469DB" w:rsidP="005469DB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5469DB" w:rsidRDefault="00D06984" w:rsidP="005469DB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</w:t>
      </w:r>
      <w:r w:rsidR="005469DB">
        <w:rPr>
          <w:b/>
          <w:sz w:val="28"/>
          <w:szCs w:val="28"/>
          <w:lang w:val="mk-MK"/>
        </w:rPr>
        <w:t xml:space="preserve">  ИЗВРШИТЕЛ </w:t>
      </w:r>
    </w:p>
    <w:p w:rsidR="005469DB" w:rsidRDefault="005469DB" w:rsidP="005469DB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   Премтим Ќерими</w:t>
      </w:r>
    </w:p>
    <w:p w:rsidR="005469DB" w:rsidRDefault="005469DB" w:rsidP="005469DB">
      <w:pPr>
        <w:rPr>
          <w:sz w:val="28"/>
          <w:szCs w:val="28"/>
        </w:rPr>
      </w:pPr>
      <w:r>
        <w:rPr>
          <w:lang w:val="mk-MK"/>
        </w:rPr>
        <w:t xml:space="preserve">                                                                                          </w:t>
      </w:r>
    </w:p>
    <w:p w:rsidR="000F66BC" w:rsidRDefault="000F66BC"/>
    <w:sectPr w:rsidR="000F6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469DB"/>
    <w:rsid w:val="000F66BC"/>
    <w:rsid w:val="005469DB"/>
    <w:rsid w:val="00D0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5469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9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</cp:revision>
  <dcterms:created xsi:type="dcterms:W3CDTF">2023-02-27T10:56:00Z</dcterms:created>
  <dcterms:modified xsi:type="dcterms:W3CDTF">2023-02-27T10:58:00Z</dcterms:modified>
</cp:coreProperties>
</file>