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9E1DC9" w:rsidTr="007558E1">
        <w:tc>
          <w:tcPr>
            <w:tcW w:w="6204" w:type="dxa"/>
            <w:hideMark/>
          </w:tcPr>
          <w:p w:rsidR="009E1DC9" w:rsidRDefault="009E1DC9" w:rsidP="007558E1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1DC9" w:rsidTr="007558E1">
        <w:tc>
          <w:tcPr>
            <w:tcW w:w="6204" w:type="dxa"/>
            <w:hideMark/>
          </w:tcPr>
          <w:p w:rsidR="009E1DC9" w:rsidRDefault="009E1DC9" w:rsidP="007558E1"/>
        </w:tc>
      </w:tr>
      <w:tr w:rsidR="009E1DC9" w:rsidTr="007558E1">
        <w:tc>
          <w:tcPr>
            <w:tcW w:w="6204" w:type="dxa"/>
            <w:hideMark/>
          </w:tcPr>
          <w:p w:rsidR="009E1DC9" w:rsidRDefault="009E1DC9" w:rsidP="007558E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9E1DC9" w:rsidTr="007558E1">
        <w:tc>
          <w:tcPr>
            <w:tcW w:w="6204" w:type="dxa"/>
            <w:hideMark/>
          </w:tcPr>
          <w:p w:rsidR="009E1DC9" w:rsidRDefault="009E1DC9" w:rsidP="007558E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9E1DC9" w:rsidTr="007558E1">
        <w:tc>
          <w:tcPr>
            <w:tcW w:w="6204" w:type="dxa"/>
            <w:hideMark/>
          </w:tcPr>
          <w:p w:rsidR="009E1DC9" w:rsidRDefault="009E1DC9" w:rsidP="007558E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9E1DC9" w:rsidTr="007558E1">
        <w:tc>
          <w:tcPr>
            <w:tcW w:w="6204" w:type="dxa"/>
            <w:hideMark/>
          </w:tcPr>
          <w:p w:rsidR="009E1DC9" w:rsidRDefault="009E1DC9" w:rsidP="007558E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9E1DC9" w:rsidTr="007558E1">
        <w:tc>
          <w:tcPr>
            <w:tcW w:w="6204" w:type="dxa"/>
            <w:hideMark/>
          </w:tcPr>
          <w:p w:rsidR="009E1DC9" w:rsidRDefault="009E1DC9" w:rsidP="007558E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9E1DC9" w:rsidTr="007558E1">
        <w:tc>
          <w:tcPr>
            <w:tcW w:w="6204" w:type="dxa"/>
            <w:hideMark/>
          </w:tcPr>
          <w:p w:rsidR="009E1DC9" w:rsidRDefault="009E1DC9" w:rsidP="007558E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9E1DC9" w:rsidTr="007558E1">
        <w:tc>
          <w:tcPr>
            <w:tcW w:w="6204" w:type="dxa"/>
            <w:hideMark/>
          </w:tcPr>
          <w:p w:rsidR="009E1DC9" w:rsidRDefault="009E1DC9" w:rsidP="007558E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9E1DC9" w:rsidRDefault="009E1DC9" w:rsidP="009E1DC9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9E1DC9" w:rsidRDefault="009E1DC9" w:rsidP="009E1DC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  <w:lang w:val="mk-MK"/>
        </w:rPr>
        <w:t xml:space="preserve">                                                              </w:t>
      </w: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>1776/2019</w:t>
      </w:r>
    </w:p>
    <w:p w:rsidR="009E1DC9" w:rsidRDefault="009E1DC9" w:rsidP="009E1DC9">
      <w:pPr>
        <w:jc w:val="center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9E1DC9" w:rsidRDefault="009E1DC9" w:rsidP="009E1DC9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lang w:val="mk-MK"/>
        </w:rPr>
        <w:t>ЈАВНА ОБЈАВА</w:t>
      </w:r>
    </w:p>
    <w:p w:rsidR="009E1DC9" w:rsidRPr="009E1DC9" w:rsidRDefault="009E1DC9" w:rsidP="009E1DC9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9E1DC9" w:rsidRDefault="009E1DC9" w:rsidP="009E1DC9">
      <w:pPr>
        <w:ind w:firstLine="720"/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Извршителот </w:t>
      </w:r>
      <w:bookmarkStart w:id="1" w:name="OIzvrsitel"/>
      <w:bookmarkEnd w:id="1"/>
      <w:r>
        <w:rPr>
          <w:sz w:val="28"/>
          <w:szCs w:val="28"/>
          <w:lang w:val="mk-MK"/>
        </w:rPr>
        <w:t>Премтим Ќерими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>постапувајќи по предлог на</w:t>
      </w:r>
      <w:r>
        <w:rPr>
          <w:sz w:val="28"/>
          <w:szCs w:val="28"/>
          <w:lang w:val="ru-RU"/>
        </w:rPr>
        <w:t xml:space="preserve"> </w:t>
      </w:r>
      <w:bookmarkStart w:id="2" w:name="Doveritel1"/>
      <w:bookmarkEnd w:id="2"/>
      <w:r>
        <w:rPr>
          <w:sz w:val="28"/>
          <w:szCs w:val="28"/>
          <w:lang w:val="ru-RU"/>
        </w:rPr>
        <w:t xml:space="preserve">доверителот Охридска Банка - АД Скопје од </w:t>
      </w:r>
      <w:bookmarkStart w:id="3" w:name="DovGrad1"/>
      <w:bookmarkEnd w:id="3"/>
      <w:r>
        <w:rPr>
          <w:sz w:val="28"/>
          <w:szCs w:val="28"/>
          <w:lang w:val="ru-RU"/>
        </w:rPr>
        <w:t xml:space="preserve">Скопје  </w:t>
      </w:r>
      <w:bookmarkStart w:id="4" w:name="opis_sed1"/>
      <w:bookmarkEnd w:id="4"/>
      <w:r>
        <w:rPr>
          <w:sz w:val="28"/>
          <w:szCs w:val="28"/>
          <w:lang w:val="ru-RU"/>
        </w:rPr>
        <w:t xml:space="preserve">и седиште на  </w:t>
      </w:r>
      <w:bookmarkStart w:id="5" w:name="adresa1"/>
      <w:bookmarkEnd w:id="5"/>
      <w:r>
        <w:rPr>
          <w:sz w:val="28"/>
          <w:szCs w:val="28"/>
          <w:lang w:val="ru-RU"/>
        </w:rPr>
        <w:t xml:space="preserve">ул.Орце Николв, бр.54, </w:t>
      </w:r>
      <w:bookmarkStart w:id="6" w:name="Doveritel2"/>
      <w:bookmarkEnd w:id="6"/>
      <w:proofErr w:type="spellStart"/>
      <w:r>
        <w:rPr>
          <w:sz w:val="28"/>
          <w:szCs w:val="28"/>
        </w:rPr>
        <w:t>засновано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извршната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исправа</w:t>
      </w:r>
      <w:proofErr w:type="spellEnd"/>
      <w:r>
        <w:rPr>
          <w:sz w:val="28"/>
          <w:szCs w:val="28"/>
        </w:rPr>
        <w:t xml:space="preserve"> </w:t>
      </w:r>
      <w:bookmarkStart w:id="7" w:name="IzvIsprava"/>
      <w:bookmarkEnd w:id="7"/>
      <w:r>
        <w:rPr>
          <w:sz w:val="28"/>
          <w:szCs w:val="28"/>
        </w:rPr>
        <w:t>ОДУ. бр.442/</w:t>
      </w:r>
      <w:proofErr w:type="gramStart"/>
      <w:r>
        <w:rPr>
          <w:sz w:val="28"/>
          <w:szCs w:val="28"/>
        </w:rPr>
        <w:t xml:space="preserve">14  </w:t>
      </w:r>
      <w:proofErr w:type="spellStart"/>
      <w:r>
        <w:rPr>
          <w:sz w:val="28"/>
          <w:szCs w:val="28"/>
        </w:rPr>
        <w:t>од</w:t>
      </w:r>
      <w:proofErr w:type="spellEnd"/>
      <w:proofErr w:type="gramEnd"/>
      <w:r>
        <w:rPr>
          <w:sz w:val="28"/>
          <w:szCs w:val="28"/>
        </w:rPr>
        <w:t xml:space="preserve"> 30.04.2014 </w:t>
      </w:r>
      <w:proofErr w:type="spellStart"/>
      <w:r>
        <w:rPr>
          <w:sz w:val="28"/>
          <w:szCs w:val="28"/>
        </w:rPr>
        <w:t>год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на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Нотар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Мартин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Божиновски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Куманово</w:t>
      </w:r>
      <w:proofErr w:type="spellEnd"/>
      <w:r>
        <w:rPr>
          <w:sz w:val="28"/>
          <w:szCs w:val="28"/>
        </w:rPr>
        <w:t xml:space="preserve"> и ОДУ бр.95/2013 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24.01.2013 </w:t>
      </w:r>
      <w:proofErr w:type="spellStart"/>
      <w:r>
        <w:rPr>
          <w:sz w:val="28"/>
          <w:szCs w:val="28"/>
        </w:rPr>
        <w:t>год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на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Нотар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Мартин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Божиновски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Куманово</w:t>
      </w:r>
      <w:proofErr w:type="spellEnd"/>
      <w:r>
        <w:rPr>
          <w:sz w:val="28"/>
          <w:szCs w:val="28"/>
        </w:rPr>
        <w:t xml:space="preserve"> и ОДУ бр.200/2012 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03.04.2012 </w:t>
      </w:r>
      <w:proofErr w:type="spellStart"/>
      <w:r>
        <w:rPr>
          <w:sz w:val="28"/>
          <w:szCs w:val="28"/>
        </w:rPr>
        <w:t>год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Нотар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Мартин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Божиновски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Куманово</w:t>
      </w:r>
      <w:proofErr w:type="spellEnd"/>
      <w:r>
        <w:rPr>
          <w:sz w:val="28"/>
          <w:szCs w:val="28"/>
        </w:rPr>
        <w:t>,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>против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заложни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должници</w:t>
      </w:r>
      <w:proofErr w:type="spellEnd"/>
      <w:r>
        <w:rPr>
          <w:sz w:val="28"/>
          <w:szCs w:val="28"/>
        </w:rPr>
        <w:t xml:space="preserve">  ДТПМР ДАКА СЕРВИС ДООЕЛ </w:t>
      </w:r>
      <w:proofErr w:type="spellStart"/>
      <w:r>
        <w:rPr>
          <w:sz w:val="28"/>
          <w:szCs w:val="28"/>
        </w:rPr>
        <w:t>увоз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извоз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Куманово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Куманово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</w:t>
      </w:r>
      <w:proofErr w:type="spellEnd"/>
      <w:r>
        <w:rPr>
          <w:sz w:val="28"/>
          <w:szCs w:val="28"/>
        </w:rPr>
        <w:t xml:space="preserve"> </w:t>
      </w:r>
      <w:bookmarkStart w:id="8" w:name="opis_edb1_dolz"/>
      <w:bookmarkEnd w:id="8"/>
      <w:r>
        <w:rPr>
          <w:sz w:val="28"/>
          <w:szCs w:val="28"/>
          <w:lang w:val="ru-RU"/>
        </w:rPr>
        <w:t>седиште на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ул.Панче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Пешев</w:t>
      </w:r>
      <w:proofErr w:type="spellEnd"/>
      <w:r>
        <w:rPr>
          <w:sz w:val="28"/>
          <w:szCs w:val="28"/>
        </w:rPr>
        <w:t xml:space="preserve"> бр.12, </w:t>
      </w:r>
      <w:bookmarkStart w:id="9" w:name="Dolznik2"/>
      <w:bookmarkEnd w:id="9"/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Бобан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Додевски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Куманово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живеалиште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ул.Панче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Пешев</w:t>
      </w:r>
      <w:proofErr w:type="spellEnd"/>
      <w:r>
        <w:rPr>
          <w:sz w:val="28"/>
          <w:szCs w:val="28"/>
        </w:rPr>
        <w:t xml:space="preserve">, бр.12,и </w:t>
      </w:r>
      <w:proofErr w:type="spellStart"/>
      <w:r>
        <w:rPr>
          <w:sz w:val="28"/>
          <w:szCs w:val="28"/>
        </w:rPr>
        <w:t>Владанка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Лајкоска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Куманово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живеалиште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ул.Војо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Карастојанов</w:t>
      </w:r>
      <w:proofErr w:type="spellEnd"/>
      <w:r>
        <w:rPr>
          <w:sz w:val="28"/>
          <w:szCs w:val="28"/>
        </w:rPr>
        <w:t xml:space="preserve">, бр.16, </w:t>
      </w:r>
      <w:r>
        <w:rPr>
          <w:sz w:val="28"/>
          <w:szCs w:val="28"/>
          <w:lang w:val="mk-MK"/>
        </w:rPr>
        <w:t xml:space="preserve"> заради остварување на парично  побарување, </w:t>
      </w:r>
      <w:r>
        <w:rPr>
          <w:b/>
          <w:sz w:val="28"/>
          <w:szCs w:val="28"/>
          <w:lang w:val="mk-MK"/>
        </w:rPr>
        <w:t xml:space="preserve">на ден  06.09.2021 </w:t>
      </w:r>
      <w:r>
        <w:rPr>
          <w:sz w:val="28"/>
          <w:szCs w:val="28"/>
          <w:lang w:val="mk-MK"/>
        </w:rPr>
        <w:t xml:space="preserve">го </w:t>
      </w:r>
    </w:p>
    <w:p w:rsidR="009E1DC9" w:rsidRDefault="009E1DC9" w:rsidP="009E1DC9">
      <w:pPr>
        <w:rPr>
          <w:sz w:val="28"/>
          <w:szCs w:val="28"/>
          <w:lang w:val="mk-MK"/>
        </w:rPr>
      </w:pPr>
    </w:p>
    <w:p w:rsidR="009E1DC9" w:rsidRPr="009E1DC9" w:rsidRDefault="009E1DC9" w:rsidP="009E1DC9">
      <w:pPr>
        <w:jc w:val="center"/>
        <w:rPr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lastRenderedPageBreak/>
        <w:t>ПОВИКУВА</w:t>
      </w:r>
    </w:p>
    <w:p w:rsidR="009E1DC9" w:rsidRDefault="009E1DC9" w:rsidP="009E1DC9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заложен должник  </w:t>
      </w:r>
      <w:bookmarkStart w:id="10" w:name="ODolz"/>
      <w:bookmarkEnd w:id="10"/>
      <w:r>
        <w:rPr>
          <w:sz w:val="28"/>
          <w:szCs w:val="28"/>
          <w:lang w:val="mk-MK"/>
        </w:rPr>
        <w:t>Владанка Лајкоска да се јави во канцеларијата на извршителот Премтим Ќерими од Куманово  на</w:t>
      </w:r>
      <w:r>
        <w:rPr>
          <w:sz w:val="28"/>
          <w:szCs w:val="28"/>
          <w:lang w:val="ru-RU"/>
        </w:rPr>
        <w:t xml:space="preserve"> </w:t>
      </w:r>
      <w:bookmarkStart w:id="11" w:name="OIzvAdresa"/>
      <w:bookmarkEnd w:id="11"/>
      <w:r>
        <w:rPr>
          <w:sz w:val="28"/>
          <w:szCs w:val="28"/>
          <w:lang w:val="ru-RU"/>
        </w:rPr>
        <w:t>ул. 11-ти Октомври бб, лок. Хотел Куманово Куманово</w:t>
      </w:r>
      <w:r>
        <w:rPr>
          <w:sz w:val="28"/>
          <w:szCs w:val="28"/>
          <w:lang w:val="mk-MK"/>
        </w:rPr>
        <w:t>, заради доставување на Записник за испразнување и предавање на недвижност врз основа на чл. 226 ст 1 и чл. 189 ст 3 од ЗИ од 30.08.2021 година  заведено со И.бр.</w:t>
      </w:r>
      <w:bookmarkStart w:id="12" w:name="OIbr"/>
      <w:bookmarkEnd w:id="12"/>
      <w:r>
        <w:rPr>
          <w:sz w:val="28"/>
          <w:szCs w:val="28"/>
          <w:lang w:val="mk-MK"/>
        </w:rPr>
        <w:t>1776/2019</w:t>
      </w:r>
      <w:r w:rsidR="009E7CCE">
        <w:rPr>
          <w:sz w:val="28"/>
          <w:szCs w:val="28"/>
          <w:lang w:val="mk-MK"/>
        </w:rPr>
        <w:t xml:space="preserve">, Записник за преземање на извршни дејствија врз основа на чл. 84 ст 8 од ЗИ од 30.08.2021 година заведено со И.бр.1776/2019 </w:t>
      </w:r>
      <w:r>
        <w:rPr>
          <w:sz w:val="28"/>
          <w:szCs w:val="28"/>
          <w:lang w:val="mk-MK"/>
        </w:rPr>
        <w:t xml:space="preserve">и Заклучок за определување на времето за делба врз основа на чл. 202 ст 1 од ЗИ од 02.09.2021 година  заведено со И.бр.1776/2019   , </w:t>
      </w:r>
      <w:r>
        <w:rPr>
          <w:b/>
          <w:sz w:val="28"/>
          <w:szCs w:val="28"/>
          <w:lang w:val="mk-MK"/>
        </w:rPr>
        <w:t>ВО РОК ОД 1 (ЕДЕН ) ДЕН</w:t>
      </w:r>
      <w:r>
        <w:rPr>
          <w:sz w:val="28"/>
          <w:szCs w:val="28"/>
          <w:lang w:val="mk-MK"/>
        </w:rPr>
        <w:t xml:space="preserve">, сметано од денот на објавување на ова јавно повикување во јавното гласило. </w:t>
      </w:r>
    </w:p>
    <w:p w:rsidR="009E1DC9" w:rsidRDefault="009E1DC9" w:rsidP="009E1DC9">
      <w:pPr>
        <w:ind w:firstLine="720"/>
        <w:jc w:val="both"/>
        <w:rPr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заложен должник  Владанка Лајкоска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9E1DC9" w:rsidRDefault="009E1DC9" w:rsidP="009E1DC9">
      <w:pPr>
        <w:jc w:val="both"/>
        <w:rPr>
          <w:sz w:val="28"/>
          <w:szCs w:val="28"/>
          <w:lang w:val="mk-MK"/>
        </w:rPr>
      </w:pPr>
      <w:proofErr w:type="spellStart"/>
      <w:r>
        <w:rPr>
          <w:sz w:val="28"/>
          <w:szCs w:val="28"/>
        </w:rPr>
        <w:t>Оваа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објава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објавува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еднократно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дневен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весник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Македонија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страната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Комора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Извршители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Република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Македонија</w:t>
      </w:r>
      <w:proofErr w:type="spellEnd"/>
      <w:r>
        <w:rPr>
          <w:sz w:val="28"/>
          <w:szCs w:val="28"/>
        </w:rPr>
        <w:t xml:space="preserve"> .</w:t>
      </w:r>
      <w:proofErr w:type="gramEnd"/>
    </w:p>
    <w:p w:rsidR="009E1DC9" w:rsidRDefault="009E1DC9" w:rsidP="009E1DC9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9E1DC9" w:rsidRDefault="009E1DC9" w:rsidP="009E1DC9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 ИЗВРШИТЕЛ </w:t>
      </w:r>
    </w:p>
    <w:p w:rsidR="009E1DC9" w:rsidRDefault="009E1DC9" w:rsidP="009E1DC9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</w:t>
      </w:r>
      <w:bookmarkStart w:id="13" w:name="OIzvrsitel1"/>
      <w:bookmarkEnd w:id="13"/>
      <w:r>
        <w:rPr>
          <w:b/>
          <w:sz w:val="28"/>
          <w:szCs w:val="28"/>
          <w:lang w:val="mk-MK"/>
        </w:rPr>
        <w:t>Премтим Ќерими</w:t>
      </w:r>
    </w:p>
    <w:p w:rsidR="009E1DC9" w:rsidRDefault="009E1DC9" w:rsidP="009E1DC9">
      <w:pPr>
        <w:rPr>
          <w:b/>
          <w:sz w:val="28"/>
          <w:szCs w:val="28"/>
        </w:rPr>
      </w:pPr>
    </w:p>
    <w:p w:rsidR="009E1DC9" w:rsidRDefault="009E1DC9" w:rsidP="009E1DC9">
      <w:pPr>
        <w:tabs>
          <w:tab w:val="left" w:pos="915"/>
        </w:tabs>
        <w:rPr>
          <w:sz w:val="28"/>
          <w:szCs w:val="28"/>
        </w:rPr>
      </w:pPr>
    </w:p>
    <w:p w:rsidR="00F33D6E" w:rsidRDefault="00F33D6E"/>
    <w:sectPr w:rsidR="00F33D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E1DC9"/>
    <w:rsid w:val="009E1DC9"/>
    <w:rsid w:val="009E7CCE"/>
    <w:rsid w:val="00F33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E1DC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D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40</cp:revision>
  <dcterms:created xsi:type="dcterms:W3CDTF">2021-09-06T06:20:00Z</dcterms:created>
  <dcterms:modified xsi:type="dcterms:W3CDTF">2021-09-06T06:29:00Z</dcterms:modified>
</cp:coreProperties>
</file>