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CC" w:rsidRPr="00F16CCC" w:rsidRDefault="00F16CCC" w:rsidP="00F16CC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bookmarkStart w:id="0" w:name="_GoBack"/>
      <w:bookmarkEnd w:id="0"/>
      <w:r w:rsidRPr="00F16CCC">
        <w:rPr>
          <w:rFonts w:ascii="Arial" w:hAnsi="Arial" w:cs="Arial"/>
          <w:sz w:val="20"/>
          <w:szCs w:val="20"/>
          <w:lang w:val="mk-MK"/>
        </w:rPr>
        <w:t>И.бр.1570/19</w:t>
      </w:r>
    </w:p>
    <w:p w:rsidR="003F5FA2" w:rsidRPr="00F16CCC" w:rsidRDefault="006F5B02" w:rsidP="00F16CC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16CCC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proofErr w:type="spellStart"/>
      <w:r w:rsidR="007B7A7A" w:rsidRPr="00F16CC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Томислав</w:t>
      </w:r>
      <w:proofErr w:type="spellEnd"/>
      <w:r w:rsidR="007B7A7A" w:rsidRPr="00F16CC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7B7A7A" w:rsidRPr="00F16CC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Џумеркоски</w:t>
      </w:r>
      <w:proofErr w:type="spellEnd"/>
      <w:r w:rsidRPr="00F16CCC"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 w:rsidR="007B7A7A" w:rsidRPr="00F16CC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Прилеп</w:t>
      </w:r>
      <w:proofErr w:type="spellEnd"/>
      <w:r w:rsidRPr="00F16CCC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7B7A7A" w:rsidRPr="00F16CC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Капитал</w:t>
      </w:r>
      <w:proofErr w:type="spellEnd"/>
      <w:r w:rsidR="007B7A7A" w:rsidRPr="00F16CC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7B7A7A" w:rsidRPr="00F16CC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Банка</w:t>
      </w:r>
      <w:proofErr w:type="spellEnd"/>
      <w:r w:rsidR="007B7A7A" w:rsidRPr="00F16CC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АД </w:t>
      </w:r>
      <w:proofErr w:type="spellStart"/>
      <w:r w:rsidR="007B7A7A" w:rsidRPr="00F16CC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Скопје</w:t>
      </w:r>
      <w:proofErr w:type="spellEnd"/>
      <w:r w:rsidRPr="00F16CCC">
        <w:rPr>
          <w:rFonts w:ascii="Arial" w:hAnsi="Arial" w:cs="Arial"/>
          <w:sz w:val="20"/>
          <w:szCs w:val="20"/>
          <w:lang w:val="mk-MK"/>
        </w:rPr>
        <w:t xml:space="preserve">, засновано на извршната исправа </w:t>
      </w:r>
      <w:r w:rsidR="007B7A7A" w:rsidRPr="00F16CCC">
        <w:rPr>
          <w:rFonts w:ascii="Arial" w:hAnsi="Arial" w:cs="Arial"/>
          <w:color w:val="000000"/>
          <w:sz w:val="20"/>
          <w:szCs w:val="20"/>
          <w:lang w:val="en-US"/>
        </w:rPr>
        <w:t xml:space="preserve">ОДУ бр.1222/15 </w:t>
      </w:r>
      <w:proofErr w:type="spellStart"/>
      <w:r w:rsidR="007B7A7A" w:rsidRPr="00F16CCC">
        <w:rPr>
          <w:rFonts w:ascii="Arial" w:hAnsi="Arial" w:cs="Arial"/>
          <w:color w:val="000000"/>
          <w:sz w:val="20"/>
          <w:szCs w:val="20"/>
          <w:lang w:val="en-US"/>
        </w:rPr>
        <w:t>од</w:t>
      </w:r>
      <w:proofErr w:type="spellEnd"/>
      <w:r w:rsidR="007B7A7A" w:rsidRPr="00F16CCC">
        <w:rPr>
          <w:rFonts w:ascii="Arial" w:hAnsi="Arial" w:cs="Arial"/>
          <w:color w:val="000000"/>
          <w:sz w:val="20"/>
          <w:szCs w:val="20"/>
          <w:lang w:val="en-US"/>
        </w:rPr>
        <w:t xml:space="preserve"> 26.10.15 и ОДУ 187/16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 од </w:t>
      </w:r>
      <w:r w:rsidR="007B7A7A" w:rsidRPr="00F16CCC">
        <w:rPr>
          <w:rFonts w:ascii="Arial" w:hAnsi="Arial" w:cs="Arial"/>
          <w:color w:val="000000"/>
          <w:sz w:val="20"/>
          <w:szCs w:val="20"/>
          <w:lang w:val="en-US"/>
        </w:rPr>
        <w:t>17.2.2016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 на </w:t>
      </w:r>
      <w:proofErr w:type="spellStart"/>
      <w:r w:rsidR="007B7A7A" w:rsidRPr="00F16CCC">
        <w:rPr>
          <w:rFonts w:ascii="Arial" w:hAnsi="Arial" w:cs="Arial"/>
          <w:color w:val="000000"/>
          <w:sz w:val="20"/>
          <w:szCs w:val="20"/>
          <w:lang w:val="en-US"/>
        </w:rPr>
        <w:t>Нотар</w:t>
      </w:r>
      <w:proofErr w:type="spellEnd"/>
      <w:r w:rsidR="007B7A7A" w:rsidRPr="00F16CC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7B7A7A" w:rsidRPr="00F16CCC">
        <w:rPr>
          <w:rFonts w:ascii="Arial" w:hAnsi="Arial" w:cs="Arial"/>
          <w:color w:val="000000"/>
          <w:sz w:val="20"/>
          <w:szCs w:val="20"/>
          <w:lang w:val="en-US"/>
        </w:rPr>
        <w:t>Трајко</w:t>
      </w:r>
      <w:proofErr w:type="spellEnd"/>
      <w:r w:rsidR="007B7A7A" w:rsidRPr="00F16CC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7B7A7A" w:rsidRPr="00F16CCC">
        <w:rPr>
          <w:rFonts w:ascii="Arial" w:hAnsi="Arial" w:cs="Arial"/>
          <w:color w:val="000000"/>
          <w:sz w:val="20"/>
          <w:szCs w:val="20"/>
          <w:lang w:val="en-US"/>
        </w:rPr>
        <w:t>Маркоски</w:t>
      </w:r>
      <w:proofErr w:type="spellEnd"/>
      <w:r w:rsidRPr="00F16CCC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proofErr w:type="spellStart"/>
      <w:r w:rsidR="007B7A7A" w:rsidRPr="00F16CC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Шате</w:t>
      </w:r>
      <w:proofErr w:type="spellEnd"/>
      <w:r w:rsidR="007B7A7A" w:rsidRPr="00F16CC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7B7A7A" w:rsidRPr="00F16CC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Транспорт</w:t>
      </w:r>
      <w:proofErr w:type="spellEnd"/>
      <w:r w:rsidR="007B7A7A" w:rsidRPr="00F16CC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ДООЕЛ </w:t>
      </w:r>
      <w:proofErr w:type="spellStart"/>
      <w:r w:rsidR="007B7A7A" w:rsidRPr="00F16CC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Прилеп</w:t>
      </w:r>
      <w:proofErr w:type="spellEnd"/>
      <w:r w:rsidRPr="00F16CCC"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во вредност </w:t>
      </w:r>
      <w:r w:rsidR="007B7A7A" w:rsidRPr="00F16CCC">
        <w:rPr>
          <w:rFonts w:ascii="Arial" w:hAnsi="Arial" w:cs="Arial"/>
          <w:color w:val="000000"/>
          <w:sz w:val="20"/>
          <w:szCs w:val="20"/>
          <w:lang w:val="en-US"/>
        </w:rPr>
        <w:t xml:space="preserve">1.319.813,00 </w:t>
      </w:r>
      <w:proofErr w:type="spellStart"/>
      <w:r w:rsidR="007B7A7A" w:rsidRPr="00F16CCC">
        <w:rPr>
          <w:rFonts w:ascii="Arial" w:hAnsi="Arial" w:cs="Arial"/>
          <w:color w:val="000000"/>
          <w:sz w:val="20"/>
          <w:szCs w:val="20"/>
          <w:lang w:val="en-US"/>
        </w:rPr>
        <w:t>ден</w:t>
      </w:r>
      <w:proofErr w:type="spellEnd"/>
      <w:r w:rsidR="007B7A7A" w:rsidRPr="00F16CCC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, на ден </w:t>
      </w:r>
      <w:r w:rsidR="00F97992" w:rsidRPr="00F16CCC">
        <w:rPr>
          <w:rFonts w:ascii="Arial" w:hAnsi="Arial" w:cs="Arial"/>
          <w:sz w:val="20"/>
          <w:szCs w:val="20"/>
          <w:lang w:val="en-US"/>
        </w:rPr>
        <w:t>20.08.2020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 година го донесува следниот:</w:t>
      </w:r>
      <w:r w:rsidR="003F5FA2" w:rsidRPr="00F16CCC">
        <w:rPr>
          <w:sz w:val="20"/>
          <w:szCs w:val="20"/>
          <w:lang w:val="mk-MK"/>
        </w:rPr>
        <w:t xml:space="preserve">        </w:t>
      </w:r>
      <w:r w:rsidR="003F5FA2" w:rsidRPr="00F16CCC">
        <w:rPr>
          <w:sz w:val="20"/>
          <w:szCs w:val="20"/>
          <w:lang w:val="mk-MK"/>
        </w:rPr>
        <w:tab/>
      </w:r>
      <w:r w:rsidR="003F5FA2" w:rsidRPr="00F16CCC">
        <w:rPr>
          <w:sz w:val="20"/>
          <w:szCs w:val="20"/>
          <w:lang w:val="mk-MK"/>
        </w:rPr>
        <w:tab/>
      </w:r>
      <w:r w:rsidR="003F5FA2" w:rsidRPr="00F16CCC">
        <w:rPr>
          <w:sz w:val="20"/>
          <w:szCs w:val="20"/>
          <w:lang w:val="mk-MK"/>
        </w:rPr>
        <w:tab/>
      </w:r>
      <w:r w:rsidR="003F5FA2" w:rsidRPr="00F16CCC">
        <w:rPr>
          <w:sz w:val="20"/>
          <w:szCs w:val="20"/>
          <w:lang w:val="mk-MK"/>
        </w:rPr>
        <w:tab/>
      </w:r>
      <w:r w:rsidR="003F5FA2" w:rsidRPr="00F16CCC">
        <w:rPr>
          <w:sz w:val="20"/>
          <w:szCs w:val="20"/>
          <w:lang w:val="mk-MK"/>
        </w:rPr>
        <w:tab/>
      </w:r>
      <w:r w:rsidR="003F5FA2" w:rsidRPr="00F16CCC">
        <w:rPr>
          <w:sz w:val="20"/>
          <w:szCs w:val="20"/>
          <w:lang w:val="mk-MK"/>
        </w:rPr>
        <w:tab/>
      </w:r>
      <w:r w:rsidR="003F5FA2" w:rsidRPr="00F16CCC">
        <w:rPr>
          <w:sz w:val="20"/>
          <w:szCs w:val="20"/>
          <w:lang w:val="mk-MK"/>
        </w:rPr>
        <w:tab/>
      </w:r>
      <w:r w:rsidR="003F5FA2" w:rsidRPr="00F16CCC">
        <w:rPr>
          <w:sz w:val="20"/>
          <w:szCs w:val="20"/>
          <w:lang w:val="mk-MK"/>
        </w:rPr>
        <w:tab/>
      </w:r>
      <w:r w:rsidR="003F5FA2" w:rsidRPr="00F16CCC">
        <w:rPr>
          <w:sz w:val="20"/>
          <w:szCs w:val="20"/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3F5FA2" w:rsidRPr="00F16CCC" w:rsidRDefault="003F5FA2">
      <w:pPr>
        <w:rPr>
          <w:rFonts w:ascii="Arial" w:hAnsi="Arial" w:cs="Arial"/>
          <w:sz w:val="20"/>
          <w:szCs w:val="20"/>
          <w:lang w:val="mk-MK"/>
        </w:rPr>
      </w:pPr>
    </w:p>
    <w:p w:rsidR="003F5FA2" w:rsidRPr="00F16CCC" w:rsidRDefault="003F5FA2">
      <w:pPr>
        <w:rPr>
          <w:rFonts w:ascii="Arial" w:hAnsi="Arial" w:cs="Arial"/>
          <w:b/>
          <w:sz w:val="20"/>
          <w:szCs w:val="20"/>
          <w:lang w:val="mk-MK"/>
        </w:rPr>
      </w:pPr>
      <w:r w:rsidRPr="00F16CCC">
        <w:rPr>
          <w:rFonts w:ascii="Arial" w:hAnsi="Arial" w:cs="Arial"/>
          <w:sz w:val="20"/>
          <w:szCs w:val="20"/>
          <w:lang w:val="mk-MK"/>
        </w:rPr>
        <w:t xml:space="preserve">              </w:t>
      </w:r>
      <w:r w:rsidRPr="00F16CCC">
        <w:rPr>
          <w:rFonts w:ascii="Arial" w:hAnsi="Arial" w:cs="Arial"/>
          <w:sz w:val="20"/>
          <w:szCs w:val="20"/>
          <w:lang w:val="mk-MK"/>
        </w:rPr>
        <w:tab/>
      </w:r>
      <w:r w:rsidRPr="00F16CCC">
        <w:rPr>
          <w:rFonts w:ascii="Arial" w:hAnsi="Arial" w:cs="Arial"/>
          <w:sz w:val="20"/>
          <w:szCs w:val="20"/>
          <w:lang w:val="mk-MK"/>
        </w:rPr>
        <w:tab/>
      </w:r>
      <w:r w:rsidRPr="00F16CCC">
        <w:rPr>
          <w:rFonts w:ascii="Arial" w:hAnsi="Arial" w:cs="Arial"/>
          <w:sz w:val="20"/>
          <w:szCs w:val="20"/>
          <w:lang w:val="mk-MK"/>
        </w:rPr>
        <w:tab/>
      </w:r>
      <w:r w:rsidRPr="00F16CCC">
        <w:rPr>
          <w:rFonts w:ascii="Arial" w:hAnsi="Arial" w:cs="Arial"/>
          <w:sz w:val="20"/>
          <w:szCs w:val="20"/>
          <w:lang w:val="mk-MK"/>
        </w:rPr>
        <w:tab/>
        <w:t xml:space="preserve">     </w:t>
      </w:r>
      <w:r w:rsidRPr="00F16CCC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3F5FA2" w:rsidRPr="00F16CCC" w:rsidRDefault="003F5FA2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F16CCC">
        <w:rPr>
          <w:rFonts w:ascii="Arial" w:hAnsi="Arial" w:cs="Arial"/>
          <w:b/>
          <w:sz w:val="20"/>
          <w:szCs w:val="20"/>
          <w:lang w:val="mk-MK"/>
        </w:rPr>
        <w:t>ЗА ПРОДАЖБА НА ПОДВИЖНИ ПРЕДМЕТИ СО УСНО ЈАВНО НАДДАВАЊЕ</w:t>
      </w:r>
    </w:p>
    <w:p w:rsidR="003F5FA2" w:rsidRPr="00F16CCC" w:rsidRDefault="009A10C6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F16CCC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</w:t>
      </w:r>
      <w:r w:rsidRPr="00F16CCC">
        <w:rPr>
          <w:rFonts w:ascii="Arial" w:hAnsi="Arial" w:cs="Arial"/>
          <w:b/>
          <w:sz w:val="20"/>
          <w:szCs w:val="20"/>
          <w:lang w:val="en-US"/>
        </w:rPr>
        <w:t>108</w:t>
      </w:r>
      <w:r w:rsidR="003F5FA2" w:rsidRPr="00F16CCC">
        <w:rPr>
          <w:rFonts w:ascii="Arial" w:hAnsi="Arial" w:cs="Arial"/>
          <w:b/>
          <w:sz w:val="20"/>
          <w:szCs w:val="20"/>
          <w:lang w:val="mk-MK"/>
        </w:rPr>
        <w:t xml:space="preserve"> и </w:t>
      </w:r>
      <w:r w:rsidRPr="00F16CCC">
        <w:rPr>
          <w:rFonts w:ascii="Arial" w:hAnsi="Arial" w:cs="Arial"/>
          <w:b/>
          <w:sz w:val="20"/>
          <w:szCs w:val="20"/>
          <w:lang w:val="en-US"/>
        </w:rPr>
        <w:t>109</w:t>
      </w:r>
      <w:r w:rsidR="003F5FA2" w:rsidRPr="00F16CCC">
        <w:rPr>
          <w:rFonts w:ascii="Arial" w:hAnsi="Arial" w:cs="Arial"/>
          <w:b/>
          <w:sz w:val="20"/>
          <w:szCs w:val="20"/>
          <w:lang w:val="mk-MK"/>
        </w:rPr>
        <w:t xml:space="preserve">  од Законот за извршување)</w:t>
      </w:r>
    </w:p>
    <w:p w:rsidR="003F5FA2" w:rsidRPr="00F16CCC" w:rsidRDefault="003F5FA2">
      <w:pPr>
        <w:rPr>
          <w:rFonts w:ascii="Arial" w:hAnsi="Arial" w:cs="Arial"/>
          <w:sz w:val="20"/>
          <w:szCs w:val="20"/>
          <w:lang w:val="mk-MK"/>
        </w:rPr>
      </w:pPr>
      <w:r w:rsidRPr="00F16CCC">
        <w:rPr>
          <w:rFonts w:ascii="Arial" w:hAnsi="Arial" w:cs="Arial"/>
          <w:sz w:val="20"/>
          <w:szCs w:val="20"/>
          <w:lang w:val="mk-MK"/>
        </w:rPr>
        <w:tab/>
      </w:r>
    </w:p>
    <w:p w:rsidR="001A577D" w:rsidRPr="00F16CCC" w:rsidRDefault="003F5FA2" w:rsidP="001A577D">
      <w:pPr>
        <w:rPr>
          <w:rFonts w:ascii="Arial" w:hAnsi="Arial" w:cs="Arial"/>
          <w:sz w:val="20"/>
          <w:szCs w:val="20"/>
          <w:lang w:val="mk-MK"/>
        </w:rPr>
      </w:pPr>
      <w:r w:rsidRPr="00F16CCC">
        <w:rPr>
          <w:rFonts w:ascii="Arial" w:hAnsi="Arial" w:cs="Arial"/>
          <w:sz w:val="20"/>
          <w:szCs w:val="20"/>
          <w:lang w:val="mk-MK"/>
        </w:rPr>
        <w:tab/>
        <w:t>СЕ ОПРЕДЕЛУВА</w:t>
      </w:r>
      <w:r w:rsidR="001A577D" w:rsidRPr="00F16CCC">
        <w:rPr>
          <w:rFonts w:ascii="Arial" w:hAnsi="Arial" w:cs="Arial"/>
          <w:sz w:val="20"/>
          <w:szCs w:val="20"/>
          <w:lang w:val="mk-MK"/>
        </w:rPr>
        <w:t xml:space="preserve"> ВТОРА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  продажба со усно  јавно наддавање на следните подвижни </w:t>
      </w:r>
      <w:r w:rsidR="001A577D" w:rsidRPr="00F16CCC">
        <w:rPr>
          <w:rFonts w:ascii="Arial" w:hAnsi="Arial" w:cs="Arial"/>
          <w:sz w:val="20"/>
          <w:szCs w:val="20"/>
          <w:lang w:val="mk-MK"/>
        </w:rPr>
        <w:t>предмети:</w:t>
      </w:r>
    </w:p>
    <w:p w:rsidR="001A577D" w:rsidRPr="00F16CCC" w:rsidRDefault="001A577D" w:rsidP="001A577D">
      <w:pPr>
        <w:rPr>
          <w:rFonts w:ascii="Arial" w:hAnsi="Arial" w:cs="Arial"/>
          <w:sz w:val="20"/>
          <w:szCs w:val="20"/>
          <w:lang w:val="mk-MK"/>
        </w:rPr>
      </w:pPr>
    </w:p>
    <w:p w:rsidR="001A577D" w:rsidRPr="00F16CCC" w:rsidRDefault="001A577D" w:rsidP="001A577D">
      <w:pPr>
        <w:rPr>
          <w:rFonts w:ascii="Arial" w:hAnsi="Arial" w:cs="Arial"/>
          <w:sz w:val="20"/>
          <w:szCs w:val="20"/>
          <w:lang w:val="mk-MK"/>
        </w:rPr>
      </w:pPr>
      <w:r w:rsidRPr="00F16CCC">
        <w:rPr>
          <w:rFonts w:ascii="Arial" w:hAnsi="Arial" w:cs="Arial"/>
          <w:sz w:val="20"/>
          <w:szCs w:val="20"/>
          <w:lang w:val="mk-MK"/>
        </w:rPr>
        <w:t xml:space="preserve">1. </w:t>
      </w:r>
      <w:proofErr w:type="spellStart"/>
      <w:r w:rsidRPr="00F16CCC">
        <w:rPr>
          <w:rFonts w:ascii="Arial" w:hAnsi="Arial" w:cs="Arial"/>
          <w:sz w:val="20"/>
          <w:szCs w:val="20"/>
        </w:rPr>
        <w:t>Товарно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</w:rPr>
        <w:t>моторно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</w:rPr>
        <w:t>возило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, N3 </w:t>
      </w:r>
      <w:proofErr w:type="spellStart"/>
      <w:r w:rsidRPr="00F16CCC">
        <w:rPr>
          <w:rFonts w:ascii="Arial" w:hAnsi="Arial" w:cs="Arial"/>
          <w:sz w:val="20"/>
          <w:szCs w:val="20"/>
        </w:rPr>
        <w:t>товарно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, BC </w:t>
      </w:r>
      <w:proofErr w:type="spellStart"/>
      <w:r w:rsidRPr="00F16CCC">
        <w:rPr>
          <w:rFonts w:ascii="Arial" w:hAnsi="Arial" w:cs="Arial"/>
          <w:sz w:val="20"/>
          <w:szCs w:val="20"/>
        </w:rPr>
        <w:t>тегнач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</w:rPr>
        <w:t>со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</w:rPr>
        <w:t>седло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6CCC">
        <w:rPr>
          <w:rFonts w:ascii="Arial" w:hAnsi="Arial" w:cs="Arial"/>
          <w:sz w:val="20"/>
          <w:szCs w:val="20"/>
        </w:rPr>
        <w:t>марка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VOLVO, </w:t>
      </w:r>
      <w:proofErr w:type="spellStart"/>
      <w:r w:rsidRPr="00F16CCC">
        <w:rPr>
          <w:rFonts w:ascii="Arial" w:hAnsi="Arial" w:cs="Arial"/>
          <w:sz w:val="20"/>
          <w:szCs w:val="20"/>
        </w:rPr>
        <w:t>тип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FH12-4X2T, </w:t>
      </w:r>
      <w:proofErr w:type="spellStart"/>
      <w:r w:rsidRPr="00F16CCC">
        <w:rPr>
          <w:rFonts w:ascii="Arial" w:hAnsi="Arial" w:cs="Arial"/>
          <w:sz w:val="20"/>
          <w:szCs w:val="20"/>
        </w:rPr>
        <w:t>сила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</w:rPr>
        <w:t>на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</w:rPr>
        <w:t>мотор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309kW, </w:t>
      </w:r>
      <w:proofErr w:type="spellStart"/>
      <w:r w:rsidRPr="00F16CCC">
        <w:rPr>
          <w:rFonts w:ascii="Arial" w:hAnsi="Arial" w:cs="Arial"/>
          <w:sz w:val="20"/>
          <w:szCs w:val="20"/>
        </w:rPr>
        <w:t>регистрирано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</w:rPr>
        <w:t>до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13</w:t>
      </w:r>
      <w:r w:rsidR="00F97992" w:rsidRPr="00F16CCC">
        <w:rPr>
          <w:rFonts w:ascii="Arial" w:hAnsi="Arial" w:cs="Arial"/>
          <w:sz w:val="20"/>
          <w:szCs w:val="20"/>
        </w:rPr>
        <w:t>.</w:t>
      </w:r>
      <w:r w:rsidRPr="00F16CCC">
        <w:rPr>
          <w:rFonts w:ascii="Arial" w:hAnsi="Arial" w:cs="Arial"/>
          <w:sz w:val="20"/>
          <w:szCs w:val="20"/>
        </w:rPr>
        <w:t>06</w:t>
      </w:r>
      <w:r w:rsidR="00F97992" w:rsidRPr="00F16CCC">
        <w:rPr>
          <w:rFonts w:ascii="Arial" w:hAnsi="Arial" w:cs="Arial"/>
          <w:sz w:val="20"/>
          <w:szCs w:val="20"/>
        </w:rPr>
        <w:t>.</w:t>
      </w:r>
      <w:r w:rsidRPr="00F16CCC">
        <w:rPr>
          <w:rFonts w:ascii="Arial" w:hAnsi="Arial" w:cs="Arial"/>
          <w:sz w:val="20"/>
          <w:szCs w:val="20"/>
        </w:rPr>
        <w:t xml:space="preserve">2018год. </w:t>
      </w:r>
      <w:proofErr w:type="spellStart"/>
      <w:r w:rsidRPr="00F16CCC">
        <w:rPr>
          <w:rFonts w:ascii="Arial" w:hAnsi="Arial" w:cs="Arial"/>
          <w:sz w:val="20"/>
          <w:szCs w:val="20"/>
        </w:rPr>
        <w:t>сообраќајна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</w:rPr>
        <w:t>дозвола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0356886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CCC">
        <w:rPr>
          <w:rFonts w:ascii="Arial" w:hAnsi="Arial" w:cs="Arial"/>
          <w:sz w:val="20"/>
          <w:szCs w:val="20"/>
          <w:lang w:val="mk-MK"/>
        </w:rPr>
        <w:t>со вредност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CCC">
        <w:rPr>
          <w:rFonts w:ascii="Arial" w:hAnsi="Arial" w:cs="Arial"/>
          <w:b/>
          <w:sz w:val="20"/>
          <w:szCs w:val="20"/>
          <w:lang w:val="mk-MK"/>
        </w:rPr>
        <w:t>147.600</w:t>
      </w:r>
      <w:r w:rsidRPr="00F16CCC">
        <w:rPr>
          <w:rFonts w:ascii="Arial" w:hAnsi="Arial" w:cs="Arial"/>
          <w:b/>
          <w:sz w:val="20"/>
          <w:szCs w:val="20"/>
          <w:lang w:val="en-US"/>
        </w:rPr>
        <w:t xml:space="preserve">,00 </w:t>
      </w:r>
      <w:r w:rsidRPr="00F16CCC">
        <w:rPr>
          <w:rFonts w:ascii="Arial" w:hAnsi="Arial" w:cs="Arial"/>
          <w:b/>
          <w:sz w:val="20"/>
          <w:szCs w:val="20"/>
          <w:lang w:val="mk-MK"/>
        </w:rPr>
        <w:t>денари</w:t>
      </w:r>
      <w:r w:rsidRPr="00F16CCC">
        <w:rPr>
          <w:rFonts w:ascii="Arial" w:hAnsi="Arial" w:cs="Arial"/>
          <w:sz w:val="20"/>
          <w:szCs w:val="20"/>
          <w:lang w:val="mk-MK"/>
        </w:rPr>
        <w:t>;</w:t>
      </w:r>
    </w:p>
    <w:p w:rsidR="001A577D" w:rsidRPr="00F16CCC" w:rsidRDefault="001A577D" w:rsidP="001A577D">
      <w:pPr>
        <w:rPr>
          <w:rFonts w:ascii="Arial" w:hAnsi="Arial" w:cs="Arial"/>
          <w:sz w:val="20"/>
          <w:szCs w:val="20"/>
          <w:lang w:val="mk-MK"/>
        </w:rPr>
      </w:pPr>
      <w:r w:rsidRPr="00F16CCC">
        <w:rPr>
          <w:rFonts w:ascii="Arial" w:hAnsi="Arial" w:cs="Arial"/>
          <w:sz w:val="20"/>
          <w:szCs w:val="20"/>
          <w:lang w:val="mk-MK"/>
        </w:rPr>
        <w:t xml:space="preserve">2.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Товарно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моторно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возило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, N3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товарно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, BC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тегнач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со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седло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марка</w:t>
      </w:r>
      <w:proofErr w:type="spellEnd"/>
      <w:r w:rsidRPr="00F16CCC">
        <w:rPr>
          <w:rFonts w:ascii="Arial" w:hAnsi="Arial" w:cs="Arial"/>
          <w:sz w:val="20"/>
          <w:szCs w:val="20"/>
          <w:lang w:val="mk-MK"/>
        </w:rPr>
        <w:t xml:space="preserve"> 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VOLVO,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тип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FH3.4X2 TB 440/37, ,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сила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мотор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324kW,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регистрирано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15</w:t>
      </w:r>
      <w:r w:rsidR="00F97992" w:rsidRPr="00F16CCC">
        <w:rPr>
          <w:rFonts w:ascii="Arial" w:hAnsi="Arial" w:cs="Arial"/>
          <w:sz w:val="20"/>
          <w:szCs w:val="20"/>
          <w:lang w:val="en-US"/>
        </w:rPr>
        <w:t>.</w:t>
      </w:r>
      <w:r w:rsidRPr="00F16CCC">
        <w:rPr>
          <w:rFonts w:ascii="Arial" w:hAnsi="Arial" w:cs="Arial"/>
          <w:sz w:val="20"/>
          <w:szCs w:val="20"/>
          <w:lang w:val="en-US"/>
        </w:rPr>
        <w:t>03</w:t>
      </w:r>
      <w:r w:rsidR="00F97992" w:rsidRPr="00F16CCC">
        <w:rPr>
          <w:rFonts w:ascii="Arial" w:hAnsi="Arial" w:cs="Arial"/>
          <w:sz w:val="20"/>
          <w:szCs w:val="20"/>
          <w:lang w:val="en-US"/>
        </w:rPr>
        <w:t>.</w:t>
      </w:r>
      <w:r w:rsidRPr="00F16CCC">
        <w:rPr>
          <w:rFonts w:ascii="Arial" w:hAnsi="Arial" w:cs="Arial"/>
          <w:sz w:val="20"/>
          <w:szCs w:val="20"/>
          <w:lang w:val="en-US"/>
        </w:rPr>
        <w:t>2020год.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сообраќајна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дозвола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MK0972393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 со вредност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CCC">
        <w:rPr>
          <w:rFonts w:ascii="Arial" w:hAnsi="Arial" w:cs="Arial"/>
          <w:b/>
          <w:sz w:val="20"/>
          <w:szCs w:val="20"/>
          <w:lang w:val="mk-MK"/>
        </w:rPr>
        <w:t>390.525</w:t>
      </w:r>
      <w:r w:rsidRPr="00F16CCC">
        <w:rPr>
          <w:rFonts w:ascii="Arial" w:hAnsi="Arial" w:cs="Arial"/>
          <w:b/>
          <w:sz w:val="20"/>
          <w:szCs w:val="20"/>
          <w:lang w:val="en-US"/>
        </w:rPr>
        <w:t xml:space="preserve">,00 </w:t>
      </w:r>
      <w:r w:rsidRPr="00F16CCC">
        <w:rPr>
          <w:rFonts w:ascii="Arial" w:hAnsi="Arial" w:cs="Arial"/>
          <w:b/>
          <w:sz w:val="20"/>
          <w:szCs w:val="20"/>
          <w:lang w:val="mk-MK"/>
        </w:rPr>
        <w:t>денари</w:t>
      </w:r>
      <w:r w:rsidRPr="00F16CCC">
        <w:rPr>
          <w:rFonts w:ascii="Arial" w:hAnsi="Arial" w:cs="Arial"/>
          <w:sz w:val="20"/>
          <w:szCs w:val="20"/>
          <w:lang w:val="mk-MK"/>
        </w:rPr>
        <w:t>;</w:t>
      </w:r>
    </w:p>
    <w:p w:rsidR="001A577D" w:rsidRPr="00F16CCC" w:rsidRDefault="001A577D" w:rsidP="001A577D">
      <w:pPr>
        <w:rPr>
          <w:rFonts w:ascii="Arial" w:hAnsi="Arial" w:cs="Arial"/>
          <w:sz w:val="20"/>
          <w:szCs w:val="20"/>
          <w:lang w:val="mk-MK"/>
        </w:rPr>
      </w:pPr>
      <w:r w:rsidRPr="00F16CCC">
        <w:rPr>
          <w:rFonts w:ascii="Arial" w:hAnsi="Arial" w:cs="Arial"/>
          <w:sz w:val="20"/>
          <w:szCs w:val="20"/>
          <w:lang w:val="mk-MK"/>
        </w:rPr>
        <w:t xml:space="preserve">3.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Тoварно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моторно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возило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, N3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товарно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, BC -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тегнач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со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седло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марка</w:t>
      </w:r>
      <w:proofErr w:type="spellEnd"/>
      <w:r w:rsidRPr="00F16CCC">
        <w:rPr>
          <w:rFonts w:ascii="Arial" w:hAnsi="Arial" w:cs="Arial"/>
          <w:sz w:val="20"/>
          <w:szCs w:val="20"/>
          <w:lang w:val="mk-MK"/>
        </w:rPr>
        <w:t xml:space="preserve"> 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SCANIA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тип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A4X2/R420 LA4X, ,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промена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мотор</w:t>
      </w:r>
      <w:proofErr w:type="spellEnd"/>
      <w:r w:rsidRPr="00F16CCC">
        <w:rPr>
          <w:rFonts w:ascii="Arial" w:hAnsi="Arial" w:cs="Arial"/>
          <w:sz w:val="20"/>
          <w:szCs w:val="20"/>
          <w:lang w:val="mk-MK"/>
        </w:rPr>
        <w:t xml:space="preserve"> 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651709,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сила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мотор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309кW,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сопствена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тежина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8386кг,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сообрајќајна</w:t>
      </w:r>
      <w:proofErr w:type="spellEnd"/>
      <w:r w:rsidRPr="00F16CCC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дозвола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МК 0972401.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Регистриран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 w:rsidRPr="00F16CCC">
        <w:rPr>
          <w:rFonts w:ascii="Arial" w:hAnsi="Arial" w:cs="Arial"/>
          <w:sz w:val="20"/>
          <w:szCs w:val="20"/>
          <w:lang w:val="en-US"/>
        </w:rPr>
        <w:t xml:space="preserve"> 10.10.2020г.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 со вредност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CCC">
        <w:rPr>
          <w:rFonts w:ascii="Arial" w:hAnsi="Arial" w:cs="Arial"/>
          <w:b/>
          <w:sz w:val="20"/>
          <w:szCs w:val="20"/>
          <w:lang w:val="mk-MK"/>
        </w:rPr>
        <w:t>390.525</w:t>
      </w:r>
      <w:r w:rsidRPr="00F16CCC">
        <w:rPr>
          <w:rFonts w:ascii="Arial" w:hAnsi="Arial" w:cs="Arial"/>
          <w:b/>
          <w:sz w:val="20"/>
          <w:szCs w:val="20"/>
          <w:lang w:val="en-US"/>
        </w:rPr>
        <w:t xml:space="preserve">,00 </w:t>
      </w:r>
      <w:r w:rsidRPr="00F16CCC">
        <w:rPr>
          <w:rFonts w:ascii="Arial" w:hAnsi="Arial" w:cs="Arial"/>
          <w:b/>
          <w:sz w:val="20"/>
          <w:szCs w:val="20"/>
          <w:lang w:val="mk-MK"/>
        </w:rPr>
        <w:t>денари</w:t>
      </w:r>
      <w:r w:rsidRPr="00F16CCC">
        <w:rPr>
          <w:rFonts w:ascii="Arial" w:hAnsi="Arial" w:cs="Arial"/>
          <w:sz w:val="20"/>
          <w:szCs w:val="20"/>
          <w:lang w:val="mk-MK"/>
        </w:rPr>
        <w:t>;</w:t>
      </w:r>
    </w:p>
    <w:p w:rsidR="001A577D" w:rsidRPr="00F16CCC" w:rsidRDefault="001A577D" w:rsidP="001A577D">
      <w:pPr>
        <w:rPr>
          <w:rFonts w:ascii="Arial" w:hAnsi="Arial" w:cs="Arial"/>
          <w:sz w:val="20"/>
          <w:szCs w:val="20"/>
          <w:lang w:val="mk-MK"/>
        </w:rPr>
      </w:pPr>
      <w:r w:rsidRPr="00F16CCC">
        <w:rPr>
          <w:rFonts w:ascii="Arial" w:hAnsi="Arial" w:cs="Arial"/>
          <w:sz w:val="20"/>
          <w:szCs w:val="20"/>
          <w:lang w:val="mk-MK"/>
        </w:rPr>
        <w:t xml:space="preserve">4. </w:t>
      </w:r>
      <w:proofErr w:type="spellStart"/>
      <w:r w:rsidRPr="00F16CCC">
        <w:rPr>
          <w:rFonts w:ascii="Arial" w:hAnsi="Arial" w:cs="Arial"/>
          <w:sz w:val="20"/>
          <w:szCs w:val="20"/>
        </w:rPr>
        <w:t>Тoварно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</w:rPr>
        <w:t>моторно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</w:rPr>
        <w:t>возило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, N3 </w:t>
      </w:r>
      <w:proofErr w:type="spellStart"/>
      <w:r w:rsidRPr="00F16CCC">
        <w:rPr>
          <w:rFonts w:ascii="Arial" w:hAnsi="Arial" w:cs="Arial"/>
          <w:sz w:val="20"/>
          <w:szCs w:val="20"/>
        </w:rPr>
        <w:t>товарно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, BC - </w:t>
      </w:r>
      <w:proofErr w:type="spellStart"/>
      <w:r w:rsidRPr="00F16CCC">
        <w:rPr>
          <w:rFonts w:ascii="Arial" w:hAnsi="Arial" w:cs="Arial"/>
          <w:sz w:val="20"/>
          <w:szCs w:val="20"/>
        </w:rPr>
        <w:t>тегнач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</w:rPr>
        <w:t>со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</w:rPr>
        <w:t>седло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6CCC">
        <w:rPr>
          <w:rFonts w:ascii="Arial" w:hAnsi="Arial" w:cs="Arial"/>
          <w:sz w:val="20"/>
          <w:szCs w:val="20"/>
        </w:rPr>
        <w:t>марка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MAN </w:t>
      </w:r>
      <w:proofErr w:type="spellStart"/>
      <w:r w:rsidRPr="00F16CCC">
        <w:rPr>
          <w:rFonts w:ascii="Arial" w:hAnsi="Arial" w:cs="Arial"/>
          <w:sz w:val="20"/>
          <w:szCs w:val="20"/>
        </w:rPr>
        <w:t>тип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TGA01 18.463 FLS.36, , </w:t>
      </w:r>
      <w:proofErr w:type="spellStart"/>
      <w:r w:rsidRPr="00F16CCC">
        <w:rPr>
          <w:rFonts w:ascii="Arial" w:hAnsi="Arial" w:cs="Arial"/>
          <w:sz w:val="20"/>
          <w:szCs w:val="20"/>
        </w:rPr>
        <w:t>сила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</w:rPr>
        <w:t>на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</w:rPr>
        <w:t>мотор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338кW,  </w:t>
      </w:r>
      <w:proofErr w:type="spellStart"/>
      <w:r w:rsidRPr="00F16CCC">
        <w:rPr>
          <w:rFonts w:ascii="Arial" w:hAnsi="Arial" w:cs="Arial"/>
          <w:sz w:val="20"/>
          <w:szCs w:val="20"/>
        </w:rPr>
        <w:t>сообрајќајна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</w:rPr>
        <w:t>дозвола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МК0972392. </w:t>
      </w:r>
      <w:proofErr w:type="spellStart"/>
      <w:r w:rsidRPr="00F16CCC">
        <w:rPr>
          <w:rFonts w:ascii="Arial" w:hAnsi="Arial" w:cs="Arial"/>
          <w:sz w:val="20"/>
          <w:szCs w:val="20"/>
        </w:rPr>
        <w:t>Регистриран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6CCC">
        <w:rPr>
          <w:rFonts w:ascii="Arial" w:hAnsi="Arial" w:cs="Arial"/>
          <w:sz w:val="20"/>
          <w:szCs w:val="20"/>
        </w:rPr>
        <w:t>до</w:t>
      </w:r>
      <w:proofErr w:type="spellEnd"/>
      <w:r w:rsidRPr="00F16CCC">
        <w:rPr>
          <w:rFonts w:ascii="Arial" w:hAnsi="Arial" w:cs="Arial"/>
          <w:sz w:val="20"/>
          <w:szCs w:val="20"/>
        </w:rPr>
        <w:t xml:space="preserve"> 20.06.2019г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 со вредност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CCC">
        <w:rPr>
          <w:rFonts w:ascii="Arial" w:hAnsi="Arial" w:cs="Arial"/>
          <w:b/>
          <w:sz w:val="20"/>
          <w:szCs w:val="20"/>
          <w:lang w:val="mk-MK"/>
        </w:rPr>
        <w:t>233.700</w:t>
      </w:r>
      <w:r w:rsidRPr="00F16CCC">
        <w:rPr>
          <w:rFonts w:ascii="Arial" w:hAnsi="Arial" w:cs="Arial"/>
          <w:b/>
          <w:sz w:val="20"/>
          <w:szCs w:val="20"/>
          <w:lang w:val="en-US"/>
        </w:rPr>
        <w:t xml:space="preserve">,00 </w:t>
      </w:r>
      <w:r w:rsidRPr="00F16CCC">
        <w:rPr>
          <w:rFonts w:ascii="Arial" w:hAnsi="Arial" w:cs="Arial"/>
          <w:b/>
          <w:sz w:val="20"/>
          <w:szCs w:val="20"/>
          <w:lang w:val="mk-MK"/>
        </w:rPr>
        <w:t>денари</w:t>
      </w:r>
      <w:r w:rsidRPr="00F16CCC">
        <w:rPr>
          <w:rFonts w:ascii="Arial" w:hAnsi="Arial" w:cs="Arial"/>
          <w:sz w:val="20"/>
          <w:szCs w:val="20"/>
          <w:lang w:val="mk-MK"/>
        </w:rPr>
        <w:t>;</w:t>
      </w:r>
    </w:p>
    <w:p w:rsidR="001A577D" w:rsidRPr="00F16CCC" w:rsidRDefault="001A577D" w:rsidP="001A577D">
      <w:pPr>
        <w:rPr>
          <w:rFonts w:ascii="Arial" w:hAnsi="Arial" w:cs="Arial"/>
          <w:sz w:val="20"/>
          <w:szCs w:val="20"/>
          <w:lang w:val="en-US"/>
        </w:rPr>
      </w:pPr>
      <w:r w:rsidRPr="00F16CCC">
        <w:rPr>
          <w:rFonts w:ascii="Arial" w:hAnsi="Arial" w:cs="Arial"/>
          <w:sz w:val="20"/>
          <w:szCs w:val="20"/>
          <w:lang w:val="mk-MK"/>
        </w:rPr>
        <w:t xml:space="preserve">5.Приколка 04, полуприколка 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DA, 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марка </w:t>
      </w:r>
      <w:r w:rsidRPr="00F16CCC">
        <w:rPr>
          <w:rFonts w:ascii="Arial" w:hAnsi="Arial" w:cs="Arial"/>
          <w:sz w:val="20"/>
          <w:szCs w:val="20"/>
          <w:lang w:val="en-US"/>
        </w:rPr>
        <w:t>SCHMITZ S</w:t>
      </w:r>
      <w:r w:rsidRPr="00F16CCC">
        <w:rPr>
          <w:rFonts w:ascii="Arial" w:hAnsi="Arial" w:cs="Arial"/>
          <w:sz w:val="20"/>
          <w:szCs w:val="20"/>
          <w:lang w:val="mk-MK"/>
        </w:rPr>
        <w:t>01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CS24/L-13,62, </w:t>
      </w:r>
      <w:r w:rsidRPr="00F16CCC">
        <w:rPr>
          <w:rFonts w:ascii="Arial" w:hAnsi="Arial" w:cs="Arial"/>
          <w:sz w:val="20"/>
          <w:szCs w:val="20"/>
          <w:lang w:val="mk-MK"/>
        </w:rPr>
        <w:t>сопствена тежина 6800кг, дозволена носивост 35000 кг, сообраќајна дозвола МК09772391, регистриран до 08.03.2020 година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CCC">
        <w:rPr>
          <w:rFonts w:ascii="Arial" w:hAnsi="Arial" w:cs="Arial"/>
          <w:sz w:val="20"/>
          <w:szCs w:val="20"/>
          <w:lang w:val="mk-MK"/>
        </w:rPr>
        <w:t>со вредност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CCC">
        <w:rPr>
          <w:rFonts w:ascii="Arial" w:hAnsi="Arial" w:cs="Arial"/>
          <w:b/>
          <w:sz w:val="20"/>
          <w:szCs w:val="20"/>
          <w:lang w:val="mk-MK"/>
        </w:rPr>
        <w:t>209.100</w:t>
      </w:r>
      <w:r w:rsidRPr="00F16CCC">
        <w:rPr>
          <w:rFonts w:ascii="Arial" w:hAnsi="Arial" w:cs="Arial"/>
          <w:b/>
          <w:sz w:val="20"/>
          <w:szCs w:val="20"/>
          <w:lang w:val="en-US"/>
        </w:rPr>
        <w:t xml:space="preserve">,00 </w:t>
      </w:r>
      <w:r w:rsidRPr="00F16CCC">
        <w:rPr>
          <w:rFonts w:ascii="Arial" w:hAnsi="Arial" w:cs="Arial"/>
          <w:b/>
          <w:sz w:val="20"/>
          <w:szCs w:val="20"/>
          <w:lang w:val="mk-MK"/>
        </w:rPr>
        <w:t>денари</w:t>
      </w:r>
      <w:r w:rsidRPr="00F16CCC">
        <w:rPr>
          <w:rFonts w:ascii="Arial" w:hAnsi="Arial" w:cs="Arial"/>
          <w:sz w:val="20"/>
          <w:szCs w:val="20"/>
          <w:lang w:val="mk-MK"/>
        </w:rPr>
        <w:t>;</w:t>
      </w:r>
    </w:p>
    <w:p w:rsidR="001A577D" w:rsidRPr="00F16CCC" w:rsidRDefault="001A577D" w:rsidP="001A577D">
      <w:pPr>
        <w:rPr>
          <w:rFonts w:ascii="Arial" w:hAnsi="Arial" w:cs="Arial"/>
          <w:sz w:val="20"/>
          <w:szCs w:val="20"/>
          <w:lang w:val="en-US"/>
        </w:rPr>
      </w:pPr>
      <w:r w:rsidRPr="00F16CCC">
        <w:rPr>
          <w:rFonts w:ascii="Arial" w:hAnsi="Arial" w:cs="Arial"/>
          <w:sz w:val="20"/>
          <w:szCs w:val="20"/>
          <w:lang w:val="mk-MK"/>
        </w:rPr>
        <w:t xml:space="preserve">6. Приколка 04, полуприколка 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DA, 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марка 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SCHMITZ SCS24/L-13,62, </w:t>
      </w:r>
      <w:r w:rsidRPr="00F16CCC">
        <w:rPr>
          <w:rFonts w:ascii="Arial" w:hAnsi="Arial" w:cs="Arial"/>
          <w:sz w:val="20"/>
          <w:szCs w:val="20"/>
          <w:lang w:val="mk-MK"/>
        </w:rPr>
        <w:t>сопствена тежина 7525кг, дозволена носивост 35000 кг, сообраќајна дозвола МК0972404, регистриран до 18.06.2020 година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CCC">
        <w:rPr>
          <w:rFonts w:ascii="Arial" w:hAnsi="Arial" w:cs="Arial"/>
          <w:sz w:val="20"/>
          <w:szCs w:val="20"/>
          <w:lang w:val="mk-MK"/>
        </w:rPr>
        <w:t>со вредност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CCC">
        <w:rPr>
          <w:rFonts w:ascii="Arial" w:hAnsi="Arial" w:cs="Arial"/>
          <w:b/>
          <w:sz w:val="20"/>
          <w:szCs w:val="20"/>
          <w:lang w:val="mk-MK"/>
        </w:rPr>
        <w:t>224.475</w:t>
      </w:r>
      <w:r w:rsidRPr="00F16CCC">
        <w:rPr>
          <w:rFonts w:ascii="Arial" w:hAnsi="Arial" w:cs="Arial"/>
          <w:b/>
          <w:sz w:val="20"/>
          <w:szCs w:val="20"/>
          <w:lang w:val="en-US"/>
        </w:rPr>
        <w:t xml:space="preserve">,00 </w:t>
      </w:r>
      <w:r w:rsidRPr="00F16CCC">
        <w:rPr>
          <w:rFonts w:ascii="Arial" w:hAnsi="Arial" w:cs="Arial"/>
          <w:b/>
          <w:sz w:val="20"/>
          <w:szCs w:val="20"/>
          <w:lang w:val="mk-MK"/>
        </w:rPr>
        <w:t>денари</w:t>
      </w:r>
      <w:r w:rsidRPr="00F16CCC">
        <w:rPr>
          <w:rFonts w:ascii="Arial" w:hAnsi="Arial" w:cs="Arial"/>
          <w:sz w:val="20"/>
          <w:szCs w:val="20"/>
          <w:lang w:val="mk-MK"/>
        </w:rPr>
        <w:t>;</w:t>
      </w:r>
    </w:p>
    <w:p w:rsidR="001A577D" w:rsidRPr="00F16CCC" w:rsidRDefault="001A577D" w:rsidP="001A577D">
      <w:pPr>
        <w:rPr>
          <w:rFonts w:ascii="Arial" w:hAnsi="Arial" w:cs="Arial"/>
          <w:sz w:val="20"/>
          <w:szCs w:val="20"/>
          <w:lang w:val="en-US"/>
        </w:rPr>
      </w:pPr>
      <w:r w:rsidRPr="00F16CCC">
        <w:rPr>
          <w:rFonts w:ascii="Arial" w:hAnsi="Arial" w:cs="Arial"/>
          <w:sz w:val="20"/>
          <w:szCs w:val="20"/>
          <w:lang w:val="mk-MK"/>
        </w:rPr>
        <w:t xml:space="preserve">7. Приколка 04, полуприколка </w:t>
      </w:r>
      <w:r w:rsidRPr="00F16CCC">
        <w:rPr>
          <w:rFonts w:ascii="Arial" w:hAnsi="Arial" w:cs="Arial"/>
          <w:sz w:val="20"/>
          <w:szCs w:val="20"/>
          <w:lang w:val="en-US"/>
        </w:rPr>
        <w:t>DA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 кесон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, 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марка 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TIRSAN XS1335, 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сопствена тежина </w:t>
      </w:r>
      <w:r w:rsidRPr="00F16CCC">
        <w:rPr>
          <w:rFonts w:ascii="Arial" w:hAnsi="Arial" w:cs="Arial"/>
          <w:sz w:val="20"/>
          <w:szCs w:val="20"/>
          <w:lang w:val="en-US"/>
        </w:rPr>
        <w:t>71</w:t>
      </w:r>
      <w:r w:rsidRPr="00F16CCC">
        <w:rPr>
          <w:rFonts w:ascii="Arial" w:hAnsi="Arial" w:cs="Arial"/>
          <w:sz w:val="20"/>
          <w:szCs w:val="20"/>
          <w:lang w:val="mk-MK"/>
        </w:rPr>
        <w:t>00кг, дозволена носивост 35000 кг, сообраќајна дозвола МК097</w:t>
      </w:r>
      <w:r w:rsidRPr="00F16CCC">
        <w:rPr>
          <w:rFonts w:ascii="Arial" w:hAnsi="Arial" w:cs="Arial"/>
          <w:sz w:val="20"/>
          <w:szCs w:val="20"/>
          <w:lang w:val="en-US"/>
        </w:rPr>
        <w:t>2389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, регистриран до </w:t>
      </w:r>
      <w:r w:rsidRPr="00F16CCC">
        <w:rPr>
          <w:rFonts w:ascii="Arial" w:hAnsi="Arial" w:cs="Arial"/>
          <w:sz w:val="20"/>
          <w:szCs w:val="20"/>
          <w:lang w:val="en-US"/>
        </w:rPr>
        <w:t>24</w:t>
      </w:r>
      <w:r w:rsidRPr="00F16CCC">
        <w:rPr>
          <w:rFonts w:ascii="Arial" w:hAnsi="Arial" w:cs="Arial"/>
          <w:sz w:val="20"/>
          <w:szCs w:val="20"/>
          <w:lang w:val="mk-MK"/>
        </w:rPr>
        <w:t>.0</w:t>
      </w:r>
      <w:r w:rsidRPr="00F16CCC">
        <w:rPr>
          <w:rFonts w:ascii="Arial" w:hAnsi="Arial" w:cs="Arial"/>
          <w:sz w:val="20"/>
          <w:szCs w:val="20"/>
          <w:lang w:val="en-US"/>
        </w:rPr>
        <w:t>7</w:t>
      </w:r>
      <w:r w:rsidRPr="00F16CCC">
        <w:rPr>
          <w:rFonts w:ascii="Arial" w:hAnsi="Arial" w:cs="Arial"/>
          <w:sz w:val="20"/>
          <w:szCs w:val="20"/>
          <w:lang w:val="mk-MK"/>
        </w:rPr>
        <w:t>.20</w:t>
      </w:r>
      <w:r w:rsidRPr="00F16CCC">
        <w:rPr>
          <w:rFonts w:ascii="Arial" w:hAnsi="Arial" w:cs="Arial"/>
          <w:sz w:val="20"/>
          <w:szCs w:val="20"/>
          <w:lang w:val="en-US"/>
        </w:rPr>
        <w:t>19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 година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CCC">
        <w:rPr>
          <w:rFonts w:ascii="Arial" w:hAnsi="Arial" w:cs="Arial"/>
          <w:sz w:val="20"/>
          <w:szCs w:val="20"/>
          <w:lang w:val="mk-MK"/>
        </w:rPr>
        <w:t>со вредност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CCC">
        <w:rPr>
          <w:rFonts w:ascii="Arial" w:hAnsi="Arial" w:cs="Arial"/>
          <w:b/>
          <w:sz w:val="20"/>
          <w:szCs w:val="20"/>
          <w:lang w:val="mk-MK"/>
        </w:rPr>
        <w:t>184.500</w:t>
      </w:r>
      <w:r w:rsidRPr="00F16CCC">
        <w:rPr>
          <w:rFonts w:ascii="Arial" w:hAnsi="Arial" w:cs="Arial"/>
          <w:b/>
          <w:sz w:val="20"/>
          <w:szCs w:val="20"/>
          <w:lang w:val="en-US"/>
        </w:rPr>
        <w:t xml:space="preserve">,00 </w:t>
      </w:r>
      <w:r w:rsidRPr="00F16CCC">
        <w:rPr>
          <w:rFonts w:ascii="Arial" w:hAnsi="Arial" w:cs="Arial"/>
          <w:b/>
          <w:sz w:val="20"/>
          <w:szCs w:val="20"/>
          <w:lang w:val="mk-MK"/>
        </w:rPr>
        <w:t>денари</w:t>
      </w:r>
      <w:r w:rsidRPr="00F16CCC">
        <w:rPr>
          <w:rFonts w:ascii="Arial" w:hAnsi="Arial" w:cs="Arial"/>
          <w:sz w:val="20"/>
          <w:szCs w:val="20"/>
          <w:lang w:val="mk-MK"/>
        </w:rPr>
        <w:t>;</w:t>
      </w:r>
    </w:p>
    <w:p w:rsidR="001A577D" w:rsidRPr="00F16CCC" w:rsidRDefault="001A577D" w:rsidP="001A577D">
      <w:pPr>
        <w:rPr>
          <w:rFonts w:ascii="Arial" w:hAnsi="Arial" w:cs="Arial"/>
          <w:sz w:val="20"/>
          <w:szCs w:val="20"/>
          <w:lang w:val="en-US"/>
        </w:rPr>
      </w:pPr>
      <w:r w:rsidRPr="00F16CCC">
        <w:rPr>
          <w:rFonts w:ascii="Arial" w:hAnsi="Arial" w:cs="Arial"/>
          <w:sz w:val="20"/>
          <w:szCs w:val="20"/>
          <w:lang w:val="en-US"/>
        </w:rPr>
        <w:t xml:space="preserve">8. </w:t>
      </w:r>
      <w:r w:rsidRPr="00F16CCC">
        <w:rPr>
          <w:rFonts w:ascii="Arial" w:hAnsi="Arial" w:cs="Arial"/>
          <w:sz w:val="20"/>
          <w:szCs w:val="20"/>
          <w:lang w:val="mk-MK"/>
        </w:rPr>
        <w:t>Приколка 04,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 DC/S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 приколка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со централна оска- возило за специјална намена за контењери, марка 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BODEX, BODDEN 348335, </w:t>
      </w:r>
      <w:r w:rsidRPr="00F16CCC">
        <w:rPr>
          <w:rFonts w:ascii="Arial" w:hAnsi="Arial" w:cs="Arial"/>
          <w:sz w:val="20"/>
          <w:szCs w:val="20"/>
          <w:lang w:val="mk-MK"/>
        </w:rPr>
        <w:t>сопствена тежина 6</w:t>
      </w:r>
      <w:r w:rsidRPr="00F16CCC">
        <w:rPr>
          <w:rFonts w:ascii="Arial" w:hAnsi="Arial" w:cs="Arial"/>
          <w:sz w:val="20"/>
          <w:szCs w:val="20"/>
          <w:lang w:val="en-US"/>
        </w:rPr>
        <w:t>9</w:t>
      </w:r>
      <w:r w:rsidRPr="00F16CCC">
        <w:rPr>
          <w:rFonts w:ascii="Arial" w:hAnsi="Arial" w:cs="Arial"/>
          <w:sz w:val="20"/>
          <w:szCs w:val="20"/>
          <w:lang w:val="mk-MK"/>
        </w:rPr>
        <w:t>00кг, дозволена носивост 35</w:t>
      </w:r>
      <w:r w:rsidRPr="00F16CCC">
        <w:rPr>
          <w:rFonts w:ascii="Arial" w:hAnsi="Arial" w:cs="Arial"/>
          <w:sz w:val="20"/>
          <w:szCs w:val="20"/>
          <w:lang w:val="en-US"/>
        </w:rPr>
        <w:t>5</w:t>
      </w:r>
      <w:r w:rsidRPr="00F16CCC">
        <w:rPr>
          <w:rFonts w:ascii="Arial" w:hAnsi="Arial" w:cs="Arial"/>
          <w:sz w:val="20"/>
          <w:szCs w:val="20"/>
          <w:lang w:val="mk-MK"/>
        </w:rPr>
        <w:t>00 кг, сообраќајна дозвола МК097</w:t>
      </w:r>
      <w:r w:rsidRPr="00F16CCC">
        <w:rPr>
          <w:rFonts w:ascii="Arial" w:hAnsi="Arial" w:cs="Arial"/>
          <w:sz w:val="20"/>
          <w:szCs w:val="20"/>
          <w:lang w:val="en-US"/>
        </w:rPr>
        <w:t>2390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, регистриран до </w:t>
      </w:r>
      <w:r w:rsidRPr="00F16CCC">
        <w:rPr>
          <w:rFonts w:ascii="Arial" w:hAnsi="Arial" w:cs="Arial"/>
          <w:sz w:val="20"/>
          <w:szCs w:val="20"/>
          <w:lang w:val="en-US"/>
        </w:rPr>
        <w:t>20</w:t>
      </w:r>
      <w:r w:rsidRPr="00F16CCC">
        <w:rPr>
          <w:rFonts w:ascii="Arial" w:hAnsi="Arial" w:cs="Arial"/>
          <w:sz w:val="20"/>
          <w:szCs w:val="20"/>
          <w:lang w:val="mk-MK"/>
        </w:rPr>
        <w:t>.0</w:t>
      </w:r>
      <w:r w:rsidRPr="00F16CCC">
        <w:rPr>
          <w:rFonts w:ascii="Arial" w:hAnsi="Arial" w:cs="Arial"/>
          <w:sz w:val="20"/>
          <w:szCs w:val="20"/>
          <w:lang w:val="en-US"/>
        </w:rPr>
        <w:t>6</w:t>
      </w:r>
      <w:r w:rsidRPr="00F16CCC">
        <w:rPr>
          <w:rFonts w:ascii="Arial" w:hAnsi="Arial" w:cs="Arial"/>
          <w:sz w:val="20"/>
          <w:szCs w:val="20"/>
          <w:lang w:val="mk-MK"/>
        </w:rPr>
        <w:t>.20</w:t>
      </w:r>
      <w:r w:rsidRPr="00F16CCC">
        <w:rPr>
          <w:rFonts w:ascii="Arial" w:hAnsi="Arial" w:cs="Arial"/>
          <w:sz w:val="20"/>
          <w:szCs w:val="20"/>
          <w:lang w:val="en-US"/>
        </w:rPr>
        <w:t>19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 година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CCC">
        <w:rPr>
          <w:rFonts w:ascii="Arial" w:hAnsi="Arial" w:cs="Arial"/>
          <w:sz w:val="20"/>
          <w:szCs w:val="20"/>
          <w:lang w:val="mk-MK"/>
        </w:rPr>
        <w:t>со вредност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CCC">
        <w:rPr>
          <w:rFonts w:ascii="Arial" w:hAnsi="Arial" w:cs="Arial"/>
          <w:b/>
          <w:sz w:val="20"/>
          <w:szCs w:val="20"/>
          <w:lang w:val="mk-MK"/>
        </w:rPr>
        <w:t>206.025</w:t>
      </w:r>
      <w:r w:rsidRPr="00F16CCC">
        <w:rPr>
          <w:rFonts w:ascii="Arial" w:hAnsi="Arial" w:cs="Arial"/>
          <w:b/>
          <w:sz w:val="20"/>
          <w:szCs w:val="20"/>
          <w:lang w:val="en-US"/>
        </w:rPr>
        <w:t xml:space="preserve">,00 </w:t>
      </w:r>
      <w:r w:rsidRPr="00F16CCC">
        <w:rPr>
          <w:rFonts w:ascii="Arial" w:hAnsi="Arial" w:cs="Arial"/>
          <w:b/>
          <w:sz w:val="20"/>
          <w:szCs w:val="20"/>
          <w:lang w:val="mk-MK"/>
        </w:rPr>
        <w:t>денари</w:t>
      </w:r>
      <w:r w:rsidRPr="00F16CCC">
        <w:rPr>
          <w:rFonts w:ascii="Arial" w:hAnsi="Arial" w:cs="Arial"/>
          <w:sz w:val="20"/>
          <w:szCs w:val="20"/>
          <w:lang w:val="mk-MK"/>
        </w:rPr>
        <w:t>;</w:t>
      </w:r>
    </w:p>
    <w:p w:rsidR="001A577D" w:rsidRPr="00F16CCC" w:rsidRDefault="001A577D" w:rsidP="00F16CCC">
      <w:pPr>
        <w:ind w:firstLine="720"/>
        <w:rPr>
          <w:rFonts w:ascii="Arial" w:hAnsi="Arial" w:cs="Arial"/>
          <w:sz w:val="20"/>
          <w:szCs w:val="20"/>
          <w:lang w:val="en-US"/>
        </w:rPr>
      </w:pPr>
      <w:r w:rsidRPr="00F16CCC">
        <w:rPr>
          <w:rFonts w:ascii="Arial" w:hAnsi="Arial" w:cs="Arial"/>
          <w:sz w:val="20"/>
          <w:szCs w:val="20"/>
          <w:lang w:val="mk-MK"/>
        </w:rPr>
        <w:t xml:space="preserve">Вкупна вредност </w:t>
      </w:r>
      <w:r w:rsidR="009D2E4F">
        <w:rPr>
          <w:rFonts w:ascii="Arial" w:hAnsi="Arial" w:cs="Arial"/>
          <w:b/>
          <w:sz w:val="20"/>
          <w:szCs w:val="20"/>
          <w:lang w:val="mk-MK"/>
        </w:rPr>
        <w:t>1.986.450</w:t>
      </w:r>
      <w:r w:rsidRPr="00F16CCC">
        <w:rPr>
          <w:rFonts w:ascii="Arial" w:hAnsi="Arial" w:cs="Arial"/>
          <w:b/>
          <w:sz w:val="20"/>
          <w:szCs w:val="20"/>
          <w:lang w:val="mk-MK"/>
        </w:rPr>
        <w:t>,00 денари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 која вредност претставува почетна цена за второто усно јавно наддавање, доколку нема заинтересиран за купување на сите возила, ќе се пристапи кон поединечна продажба на возилата и приколките по почетни цени поединечно како што се наведени погоре.</w:t>
      </w:r>
    </w:p>
    <w:p w:rsidR="001A577D" w:rsidRPr="00F16CCC" w:rsidRDefault="001A577D" w:rsidP="001A577D">
      <w:pPr>
        <w:rPr>
          <w:rFonts w:ascii="Arial" w:hAnsi="Arial" w:cs="Arial"/>
          <w:sz w:val="20"/>
          <w:szCs w:val="20"/>
          <w:lang w:val="mk-MK"/>
        </w:rPr>
      </w:pPr>
      <w:r w:rsidRPr="00F16CCC">
        <w:rPr>
          <w:rFonts w:ascii="Arial" w:hAnsi="Arial" w:cs="Arial"/>
          <w:sz w:val="20"/>
          <w:szCs w:val="20"/>
          <w:lang w:val="mk-MK"/>
        </w:rPr>
        <w:tab/>
        <w:t xml:space="preserve">Предметите се оптоварени со следните товари:Залог во корис на доверителот и налог И.бр.1570/19 и налог И.бр.1571/19 на Извршител Томислав Џумеркоски во корист на доверителот </w:t>
      </w:r>
      <w:proofErr w:type="spellStart"/>
      <w:r w:rsidRPr="00F16CCC">
        <w:rPr>
          <w:rFonts w:ascii="Arial" w:hAnsi="Arial" w:cs="Arial"/>
          <w:bCs/>
          <w:color w:val="000000"/>
          <w:sz w:val="20"/>
          <w:szCs w:val="20"/>
          <w:lang w:val="en-US"/>
        </w:rPr>
        <w:t>Капитал</w:t>
      </w:r>
      <w:proofErr w:type="spellEnd"/>
      <w:r w:rsidRPr="00F16CC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F16CCC">
        <w:rPr>
          <w:rFonts w:ascii="Arial" w:hAnsi="Arial" w:cs="Arial"/>
          <w:bCs/>
          <w:color w:val="000000"/>
          <w:sz w:val="20"/>
          <w:szCs w:val="20"/>
          <w:lang w:val="en-US"/>
        </w:rPr>
        <w:t>Банка</w:t>
      </w:r>
      <w:proofErr w:type="spellEnd"/>
      <w:r w:rsidRPr="00F16CC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АД </w:t>
      </w:r>
      <w:proofErr w:type="spellStart"/>
      <w:r w:rsidRPr="00F16CCC">
        <w:rPr>
          <w:rFonts w:ascii="Arial" w:hAnsi="Arial" w:cs="Arial"/>
          <w:bCs/>
          <w:color w:val="000000"/>
          <w:sz w:val="20"/>
          <w:szCs w:val="20"/>
          <w:lang w:val="en-US"/>
        </w:rPr>
        <w:t>Скопје</w:t>
      </w:r>
      <w:proofErr w:type="spellEnd"/>
      <w:r w:rsidRPr="00F16CCC">
        <w:rPr>
          <w:rFonts w:ascii="Arial" w:hAnsi="Arial" w:cs="Arial"/>
          <w:sz w:val="20"/>
          <w:szCs w:val="20"/>
          <w:lang w:val="mk-MK"/>
        </w:rPr>
        <w:t>. Предметите не се оптоварени со товари што остануваат врз предметите после нивната продажба.</w:t>
      </w:r>
    </w:p>
    <w:p w:rsidR="001A577D" w:rsidRPr="00F16CCC" w:rsidRDefault="001A577D" w:rsidP="001A577D">
      <w:pPr>
        <w:rPr>
          <w:rFonts w:ascii="Arial" w:hAnsi="Arial" w:cs="Arial"/>
          <w:sz w:val="20"/>
          <w:szCs w:val="20"/>
          <w:lang w:val="en-US"/>
        </w:rPr>
      </w:pPr>
      <w:r w:rsidRPr="00F16CCC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1A577D" w:rsidRPr="00F16CCC" w:rsidRDefault="001A577D" w:rsidP="001A577D">
      <w:pPr>
        <w:pStyle w:val="BodyText"/>
        <w:rPr>
          <w:rFonts w:ascii="Arial" w:hAnsi="Arial" w:cs="Arial"/>
          <w:sz w:val="20"/>
          <w:szCs w:val="20"/>
          <w:lang w:val="mk-MK"/>
        </w:rPr>
      </w:pPr>
      <w:r w:rsidRPr="00F16CCC">
        <w:rPr>
          <w:rFonts w:ascii="Arial" w:hAnsi="Arial" w:cs="Arial"/>
          <w:sz w:val="20"/>
          <w:szCs w:val="20"/>
          <w:lang w:val="mk-MK"/>
        </w:rPr>
        <w:tab/>
        <w:t xml:space="preserve">Продажбата ќе се одржи на </w:t>
      </w:r>
      <w:r w:rsidRPr="00F16CCC">
        <w:rPr>
          <w:rFonts w:ascii="Arial" w:hAnsi="Arial" w:cs="Arial"/>
          <w:b/>
          <w:sz w:val="20"/>
          <w:szCs w:val="20"/>
          <w:lang w:val="mk-MK"/>
        </w:rPr>
        <w:t>ден 03.09.2020 во 11.00 часот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  во канцеларија на извршител Томислав Џумеркоски</w:t>
      </w:r>
      <w:r w:rsidRPr="00F16CCC">
        <w:rPr>
          <w:rFonts w:ascii="Arial" w:hAnsi="Arial" w:cs="Arial"/>
          <w:sz w:val="20"/>
          <w:szCs w:val="20"/>
        </w:rPr>
        <w:t xml:space="preserve">, </w:t>
      </w:r>
      <w:r w:rsidRPr="00F16CCC">
        <w:rPr>
          <w:rFonts w:ascii="Arial" w:hAnsi="Arial" w:cs="Arial"/>
          <w:sz w:val="20"/>
          <w:szCs w:val="20"/>
          <w:lang w:val="mk-MK"/>
        </w:rPr>
        <w:t>ул.Орде Кабецот бр.8 Прилеп.</w:t>
      </w:r>
    </w:p>
    <w:p w:rsidR="001A577D" w:rsidRPr="00F16CCC" w:rsidRDefault="001A577D" w:rsidP="001A577D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1A577D" w:rsidRPr="00F16CCC" w:rsidRDefault="001A577D" w:rsidP="001A577D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16CCC">
        <w:rPr>
          <w:rFonts w:ascii="Arial" w:hAnsi="Arial" w:cs="Arial"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</w:t>
      </w:r>
      <w:r w:rsidR="00F97992" w:rsidRPr="00F16CCC">
        <w:rPr>
          <w:rFonts w:ascii="Arial" w:hAnsi="Arial" w:cs="Arial"/>
          <w:sz w:val="20"/>
          <w:szCs w:val="20"/>
          <w:lang w:val="mk-MK"/>
        </w:rPr>
        <w:t>утврдената вредност на предметите за ова јавно наддавање</w:t>
      </w:r>
      <w:r w:rsidRPr="00F16CCC">
        <w:rPr>
          <w:rFonts w:ascii="Arial" w:hAnsi="Arial" w:cs="Arial"/>
          <w:sz w:val="20"/>
          <w:szCs w:val="20"/>
          <w:lang w:val="mk-MK"/>
        </w:rPr>
        <w:t xml:space="preserve">, најдоцна еден ден пред денот на продажбата. </w:t>
      </w:r>
    </w:p>
    <w:p w:rsidR="001A577D" w:rsidRPr="00F16CCC" w:rsidRDefault="001A577D" w:rsidP="001A577D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16CCC"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F16CCC">
        <w:rPr>
          <w:rFonts w:ascii="Arial" w:hAnsi="Arial" w:cs="Arial"/>
          <w:sz w:val="20"/>
          <w:szCs w:val="20"/>
          <w:lang w:val="ru-RU"/>
        </w:rPr>
        <w:t xml:space="preserve"> </w:t>
      </w:r>
      <w:r w:rsidRPr="00F16CCC">
        <w:rPr>
          <w:rFonts w:ascii="Arial" w:hAnsi="Arial" w:cs="Arial"/>
          <w:color w:val="000000"/>
          <w:sz w:val="20"/>
          <w:szCs w:val="20"/>
          <w:lang w:val="mk-MK" w:eastAsia="mk-MK"/>
        </w:rPr>
        <w:t>300020000374649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CCC">
        <w:rPr>
          <w:rFonts w:ascii="Arial" w:hAnsi="Arial" w:cs="Arial"/>
          <w:sz w:val="20"/>
          <w:szCs w:val="20"/>
          <w:lang w:val="mk-MK"/>
        </w:rPr>
        <w:t>Комерцијална Банка</w:t>
      </w:r>
      <w:r w:rsidRPr="00F16CCC">
        <w:rPr>
          <w:rFonts w:ascii="Arial" w:hAnsi="Arial" w:cs="Arial"/>
          <w:color w:val="000000"/>
          <w:sz w:val="20"/>
          <w:szCs w:val="20"/>
          <w:lang w:val="mk-MK" w:eastAsia="mk-MK"/>
        </w:rPr>
        <w:t xml:space="preserve"> АД Скопје</w:t>
      </w:r>
      <w:r w:rsidRPr="00F16CCC">
        <w:rPr>
          <w:rFonts w:ascii="Arial" w:hAnsi="Arial" w:cs="Arial"/>
          <w:sz w:val="20"/>
          <w:szCs w:val="20"/>
          <w:lang w:val="en-US"/>
        </w:rPr>
        <w:t>.</w:t>
      </w:r>
    </w:p>
    <w:p w:rsidR="001A577D" w:rsidRPr="00F16CCC" w:rsidRDefault="001A577D" w:rsidP="001A577D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1A577D" w:rsidRPr="00F16CCC" w:rsidRDefault="001A577D" w:rsidP="001A577D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16CCC">
        <w:rPr>
          <w:rFonts w:ascii="Arial" w:hAnsi="Arial" w:cs="Arial"/>
          <w:sz w:val="20"/>
          <w:szCs w:val="20"/>
          <w:lang w:val="mk-MK"/>
        </w:rPr>
        <w:t>Продажбата на предметите ќе се објави во дневниот весник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CCC">
        <w:rPr>
          <w:rFonts w:ascii="Arial" w:hAnsi="Arial" w:cs="Arial"/>
          <w:sz w:val="20"/>
          <w:szCs w:val="20"/>
          <w:lang w:val="mk-MK"/>
        </w:rPr>
        <w:t>Нова Македонија и електронски на веб страницата на КИРСМ.</w:t>
      </w:r>
    </w:p>
    <w:p w:rsidR="001A577D" w:rsidRPr="00F16CCC" w:rsidRDefault="001A577D" w:rsidP="001A577D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1A577D" w:rsidRPr="00F16CCC" w:rsidRDefault="001A577D" w:rsidP="001A577D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16CCC">
        <w:rPr>
          <w:rFonts w:ascii="Arial" w:hAnsi="Arial" w:cs="Arial"/>
          <w:sz w:val="20"/>
          <w:szCs w:val="20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1A577D" w:rsidRPr="00F16CCC" w:rsidRDefault="001A577D" w:rsidP="001A577D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1A577D" w:rsidRPr="00F16CCC" w:rsidRDefault="001A577D" w:rsidP="001A577D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16CCC">
        <w:rPr>
          <w:rFonts w:ascii="Arial" w:hAnsi="Arial" w:cs="Arial"/>
          <w:sz w:val="20"/>
          <w:szCs w:val="20"/>
          <w:lang w:val="mk-MK"/>
        </w:rPr>
        <w:t>Предметите што се ставени на продажба може да се разгледаат кај третото лице Темјан Транс</w:t>
      </w:r>
      <w:r w:rsidRPr="00F16CCC">
        <w:rPr>
          <w:rFonts w:ascii="Arial" w:hAnsi="Arial" w:cs="Arial"/>
          <w:sz w:val="20"/>
          <w:szCs w:val="20"/>
          <w:lang w:val="en-US"/>
        </w:rPr>
        <w:t xml:space="preserve"> </w:t>
      </w:r>
      <w:r w:rsidRPr="00F16CCC">
        <w:rPr>
          <w:rFonts w:ascii="Arial" w:hAnsi="Arial" w:cs="Arial"/>
          <w:sz w:val="20"/>
          <w:szCs w:val="20"/>
          <w:lang w:val="mk-MK"/>
        </w:rPr>
        <w:t>ДОО Прилеп на ул.Карпалак бб Прилеп со претходна дозвола од извршителот</w:t>
      </w:r>
    </w:p>
    <w:sectPr w:rsidR="001A577D" w:rsidRPr="00F16CCC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41"/>
    <w:rsid w:val="000362E6"/>
    <w:rsid w:val="000A0DD6"/>
    <w:rsid w:val="001A577D"/>
    <w:rsid w:val="00272CF5"/>
    <w:rsid w:val="00300BF0"/>
    <w:rsid w:val="00361EE0"/>
    <w:rsid w:val="003C7672"/>
    <w:rsid w:val="003E2C38"/>
    <w:rsid w:val="003F0851"/>
    <w:rsid w:val="003F5FA2"/>
    <w:rsid w:val="003F65F4"/>
    <w:rsid w:val="004215A0"/>
    <w:rsid w:val="00475736"/>
    <w:rsid w:val="004B0193"/>
    <w:rsid w:val="004B2CE3"/>
    <w:rsid w:val="004C3999"/>
    <w:rsid w:val="004F539B"/>
    <w:rsid w:val="00652065"/>
    <w:rsid w:val="006803FC"/>
    <w:rsid w:val="0068739E"/>
    <w:rsid w:val="006B4A73"/>
    <w:rsid w:val="006F5B02"/>
    <w:rsid w:val="007645DB"/>
    <w:rsid w:val="007B7A7A"/>
    <w:rsid w:val="00830FFF"/>
    <w:rsid w:val="00865181"/>
    <w:rsid w:val="009A10C6"/>
    <w:rsid w:val="009D2E4F"/>
    <w:rsid w:val="00A67943"/>
    <w:rsid w:val="00B24E41"/>
    <w:rsid w:val="00B3562A"/>
    <w:rsid w:val="00B86D6C"/>
    <w:rsid w:val="00B86E93"/>
    <w:rsid w:val="00C64A8B"/>
    <w:rsid w:val="00CB77FC"/>
    <w:rsid w:val="00D30521"/>
    <w:rsid w:val="00D72C80"/>
    <w:rsid w:val="00DA3212"/>
    <w:rsid w:val="00DF02A7"/>
    <w:rsid w:val="00E83761"/>
    <w:rsid w:val="00F16CCC"/>
    <w:rsid w:val="00F97992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&#1074;&#1090;&#1086;&#1088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наддавање_втора</Template>
  <TotalTime>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Windows User</dc:creator>
  <cp:lastModifiedBy>Windows User</cp:lastModifiedBy>
  <cp:revision>1</cp:revision>
  <cp:lastPrinted>2020-08-20T08:15:00Z</cp:lastPrinted>
  <dcterms:created xsi:type="dcterms:W3CDTF">2020-08-20T09:30:00Z</dcterms:created>
  <dcterms:modified xsi:type="dcterms:W3CDTF">2020-08-20T09:30:00Z</dcterms:modified>
</cp:coreProperties>
</file>