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485"/>
        <w:gridCol w:w="475"/>
        <w:gridCol w:w="790"/>
        <w:gridCol w:w="2492"/>
      </w:tblGrid>
      <w:tr w:rsidR="006164D3" w:rsidTr="006164D3">
        <w:tc>
          <w:tcPr>
            <w:tcW w:w="6204" w:type="dxa"/>
            <w:hideMark/>
          </w:tcPr>
          <w:p w:rsidR="006164D3" w:rsidRDefault="006164D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164D3" w:rsidRDefault="006164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en-US"/>
              </w:rPr>
            </w:pPr>
          </w:p>
        </w:tc>
        <w:tc>
          <w:tcPr>
            <w:tcW w:w="993" w:type="dxa"/>
          </w:tcPr>
          <w:p w:rsidR="006164D3" w:rsidRDefault="006164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en-US"/>
              </w:rPr>
            </w:pPr>
          </w:p>
        </w:tc>
        <w:tc>
          <w:tcPr>
            <w:tcW w:w="2977" w:type="dxa"/>
          </w:tcPr>
          <w:p w:rsidR="006164D3" w:rsidRDefault="006164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en-US"/>
              </w:rPr>
            </w:pPr>
          </w:p>
        </w:tc>
      </w:tr>
      <w:tr w:rsidR="006164D3" w:rsidTr="006164D3">
        <w:tc>
          <w:tcPr>
            <w:tcW w:w="6204" w:type="dxa"/>
            <w:hideMark/>
          </w:tcPr>
          <w:p w:rsidR="006164D3" w:rsidRDefault="006164D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en-US"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t>Република Македонија</w:t>
            </w:r>
          </w:p>
        </w:tc>
        <w:tc>
          <w:tcPr>
            <w:tcW w:w="566" w:type="dxa"/>
          </w:tcPr>
          <w:p w:rsidR="006164D3" w:rsidRDefault="006164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993" w:type="dxa"/>
          </w:tcPr>
          <w:p w:rsidR="006164D3" w:rsidRDefault="006164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977" w:type="dxa"/>
          </w:tcPr>
          <w:p w:rsidR="006164D3" w:rsidRDefault="006164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</w:tr>
      <w:tr w:rsidR="006164D3" w:rsidTr="006164D3">
        <w:tc>
          <w:tcPr>
            <w:tcW w:w="6204" w:type="dxa"/>
            <w:hideMark/>
          </w:tcPr>
          <w:p w:rsidR="006164D3" w:rsidRDefault="006164D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en-US"/>
              </w:rPr>
            </w:pPr>
            <w:r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164D3" w:rsidRDefault="006164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993" w:type="dxa"/>
          </w:tcPr>
          <w:p w:rsidR="006164D3" w:rsidRDefault="006164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977" w:type="dxa"/>
            <w:hideMark/>
          </w:tcPr>
          <w:p w:rsidR="006164D3" w:rsidRDefault="006164D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</w:p>
        </w:tc>
      </w:tr>
      <w:tr w:rsidR="006164D3" w:rsidTr="006164D3">
        <w:tc>
          <w:tcPr>
            <w:tcW w:w="6204" w:type="dxa"/>
            <w:hideMark/>
          </w:tcPr>
          <w:p w:rsidR="006164D3" w:rsidRDefault="006164D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6164D3" w:rsidRDefault="006164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993" w:type="dxa"/>
          </w:tcPr>
          <w:p w:rsidR="006164D3" w:rsidRDefault="006164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977" w:type="dxa"/>
          </w:tcPr>
          <w:p w:rsidR="006164D3" w:rsidRDefault="006164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</w:tr>
      <w:tr w:rsidR="006164D3" w:rsidTr="006164D3">
        <w:tc>
          <w:tcPr>
            <w:tcW w:w="6204" w:type="dxa"/>
            <w:hideMark/>
          </w:tcPr>
          <w:p w:rsidR="006164D3" w:rsidRDefault="006164D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en-US"/>
              </w:rPr>
            </w:pPr>
            <w:r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164D3" w:rsidRDefault="006164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993" w:type="dxa"/>
          </w:tcPr>
          <w:p w:rsidR="006164D3" w:rsidRDefault="006164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977" w:type="dxa"/>
          </w:tcPr>
          <w:p w:rsidR="006164D3" w:rsidRDefault="006164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</w:tr>
      <w:tr w:rsidR="006164D3" w:rsidTr="006164D3">
        <w:tc>
          <w:tcPr>
            <w:tcW w:w="6204" w:type="dxa"/>
            <w:hideMark/>
          </w:tcPr>
          <w:p w:rsidR="006164D3" w:rsidRDefault="006164D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en-US"/>
              </w:rPr>
            </w:pPr>
            <w:r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164D3" w:rsidRDefault="006164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993" w:type="dxa"/>
          </w:tcPr>
          <w:p w:rsidR="006164D3" w:rsidRDefault="006164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977" w:type="dxa"/>
            <w:hideMark/>
          </w:tcPr>
          <w:p w:rsidR="006164D3" w:rsidRDefault="006164D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 xml:space="preserve">436/2017 </w:t>
            </w:r>
          </w:p>
        </w:tc>
      </w:tr>
      <w:tr w:rsidR="006164D3" w:rsidTr="006164D3">
        <w:tc>
          <w:tcPr>
            <w:tcW w:w="6204" w:type="dxa"/>
            <w:hideMark/>
          </w:tcPr>
          <w:p w:rsidR="006164D3" w:rsidRDefault="006164D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en-US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6164D3" w:rsidRDefault="006164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993" w:type="dxa"/>
          </w:tcPr>
          <w:p w:rsidR="006164D3" w:rsidRDefault="006164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977" w:type="dxa"/>
          </w:tcPr>
          <w:p w:rsidR="006164D3" w:rsidRDefault="006164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</w:tr>
      <w:tr w:rsidR="006164D3" w:rsidTr="006164D3">
        <w:tc>
          <w:tcPr>
            <w:tcW w:w="6204" w:type="dxa"/>
            <w:hideMark/>
          </w:tcPr>
          <w:p w:rsidR="006164D3" w:rsidRDefault="006164D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6164D3" w:rsidRDefault="006164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993" w:type="dxa"/>
          </w:tcPr>
          <w:p w:rsidR="006164D3" w:rsidRDefault="006164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977" w:type="dxa"/>
          </w:tcPr>
          <w:p w:rsidR="006164D3" w:rsidRDefault="006164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</w:tr>
      <w:tr w:rsidR="006164D3" w:rsidTr="006164D3">
        <w:tc>
          <w:tcPr>
            <w:tcW w:w="6204" w:type="dxa"/>
            <w:hideMark/>
          </w:tcPr>
          <w:p w:rsidR="006164D3" w:rsidRDefault="006164D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031-511-388; izvrsitel@premtimqerimi.eu.mk</w:t>
            </w:r>
          </w:p>
        </w:tc>
        <w:tc>
          <w:tcPr>
            <w:tcW w:w="566" w:type="dxa"/>
          </w:tcPr>
          <w:p w:rsidR="006164D3" w:rsidRDefault="006164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993" w:type="dxa"/>
          </w:tcPr>
          <w:p w:rsidR="006164D3" w:rsidRDefault="006164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977" w:type="dxa"/>
          </w:tcPr>
          <w:p w:rsidR="006164D3" w:rsidRDefault="006164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</w:tr>
    </w:tbl>
    <w:p w:rsidR="006164D3" w:rsidRDefault="006164D3" w:rsidP="00616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6164D3" w:rsidRDefault="006164D3" w:rsidP="00616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164D3" w:rsidRDefault="006164D3" w:rsidP="00616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Премтим Ќерими од </w:t>
      </w:r>
      <w:bookmarkStart w:id="6" w:name="Adresa"/>
      <w:bookmarkEnd w:id="6"/>
      <w:r>
        <w:rPr>
          <w:rFonts w:ascii="Arial" w:hAnsi="Arial" w:cs="Arial"/>
        </w:rPr>
        <w:t xml:space="preserve">Куманово, ул. 11-ти Октомври бб, лок. Хотел Куманово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доверителот НЛБ Тутунска Банка АД Скопје од </w:t>
      </w:r>
      <w:bookmarkStart w:id="8" w:name="DovGrad1"/>
      <w:bookmarkEnd w:id="8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седиште на  </w:t>
      </w:r>
      <w:bookmarkStart w:id="10" w:name="adresa1"/>
      <w:bookmarkEnd w:id="10"/>
      <w:r>
        <w:rPr>
          <w:rFonts w:ascii="Arial" w:hAnsi="Arial" w:cs="Arial"/>
        </w:rPr>
        <w:t>ул.Мајка Тереза бр.1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 xml:space="preserve">ОДУ.бр.72/11 од 14.06.2011 година на Нотар Миле Андоновски од Кратово, против </w:t>
      </w:r>
      <w:bookmarkStart w:id="16" w:name="Dolznik1"/>
      <w:bookmarkEnd w:id="16"/>
      <w:r>
        <w:rPr>
          <w:rFonts w:ascii="Arial" w:hAnsi="Arial" w:cs="Arial"/>
          <w:b/>
        </w:rPr>
        <w:t xml:space="preserve">заложните должници Друштво за производство и преработка на дрво, производство на мебел и други производи, трговија и услуги СИСБРО КОМПАНИ ДООЕЛ експорт-импорт Кратово од </w:t>
      </w:r>
      <w:bookmarkStart w:id="17" w:name="DolzGrad1"/>
      <w:bookmarkEnd w:id="17"/>
      <w:r>
        <w:rPr>
          <w:rFonts w:ascii="Arial" w:hAnsi="Arial" w:cs="Arial"/>
          <w:b/>
        </w:rPr>
        <w:t xml:space="preserve">Кратово со </w:t>
      </w:r>
      <w:bookmarkStart w:id="18" w:name="opis_edb1_dolz"/>
      <w:bookmarkEnd w:id="18"/>
      <w:r>
        <w:rPr>
          <w:rFonts w:ascii="Arial" w:hAnsi="Arial" w:cs="Arial"/>
          <w:b/>
          <w:lang w:val="ru-RU"/>
        </w:rPr>
        <w:t xml:space="preserve">седиште на </w:t>
      </w:r>
      <w:bookmarkStart w:id="19" w:name="adresa1_dolz"/>
      <w:bookmarkEnd w:id="19"/>
      <w:r>
        <w:rPr>
          <w:rFonts w:ascii="Arial" w:hAnsi="Arial" w:cs="Arial"/>
          <w:b/>
        </w:rPr>
        <w:t xml:space="preserve">ул.Глигор Пазавански бр.6, </w:t>
      </w:r>
      <w:bookmarkStart w:id="20" w:name="Dolznik2"/>
      <w:bookmarkEnd w:id="20"/>
      <w:r>
        <w:rPr>
          <w:rFonts w:ascii="Arial" w:hAnsi="Arial" w:cs="Arial"/>
          <w:b/>
        </w:rPr>
        <w:t xml:space="preserve">и Ѓуро Георгиевски од Кратово со живеалиште на ул. Глигор   Пазавански бр. 6, </w:t>
      </w:r>
      <w:r>
        <w:rPr>
          <w:rFonts w:ascii="Arial" w:hAnsi="Arial" w:cs="Arial"/>
        </w:rPr>
        <w:t xml:space="preserve">за спроведување на извршување во вредност </w:t>
      </w:r>
      <w:bookmarkStart w:id="21" w:name="VredPredmet"/>
      <w:bookmarkEnd w:id="21"/>
      <w:r>
        <w:rPr>
          <w:rFonts w:ascii="Arial" w:hAnsi="Arial" w:cs="Arial"/>
        </w:rPr>
        <w:t xml:space="preserve">од </w:t>
      </w:r>
      <w:r>
        <w:rPr>
          <w:rFonts w:ascii="Arial" w:hAnsi="Arial" w:cs="Arial"/>
          <w:b/>
        </w:rPr>
        <w:t>10.213.172,00 денари</w:t>
      </w:r>
      <w:r>
        <w:rPr>
          <w:rFonts w:ascii="Arial" w:hAnsi="Arial" w:cs="Arial"/>
        </w:rPr>
        <w:t xml:space="preserve"> на ден </w:t>
      </w:r>
      <w:bookmarkStart w:id="22" w:name="DatumIzdava"/>
      <w:bookmarkEnd w:id="22"/>
      <w:r>
        <w:rPr>
          <w:rFonts w:ascii="Arial" w:hAnsi="Arial" w:cs="Arial"/>
        </w:rPr>
        <w:t>12.02.2019 година го донесува следниот:</w:t>
      </w:r>
    </w:p>
    <w:p w:rsidR="006164D3" w:rsidRDefault="006164D3" w:rsidP="00616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6164D3" w:rsidRDefault="006164D3" w:rsidP="006164D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6164D3" w:rsidRDefault="006164D3" w:rsidP="006164D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ПРВА УСНА ЈАВНА ПРОДАЖБА</w:t>
      </w:r>
    </w:p>
    <w:p w:rsidR="006164D3" w:rsidRDefault="006164D3" w:rsidP="006164D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6164D3" w:rsidRDefault="006164D3" w:rsidP="00616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64D3" w:rsidRDefault="006164D3" w:rsidP="00616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164D3" w:rsidRDefault="006164D3" w:rsidP="00616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</w:rPr>
        <w:t xml:space="preserve">СЕ ОПРЕДЕЛУВА прва  продажба со усно  јавно наддавање на недвижноста означена како: </w:t>
      </w:r>
      <w:r>
        <w:rPr>
          <w:rFonts w:ascii="Arial" w:hAnsi="Arial" w:cs="Arial"/>
        </w:rPr>
        <w:t>станбени куќи со дворови-самостојни, останати помошни објекти, З.ПОМ.ЗГ., овоштарник, право на сопственост, стан, земјиште под згрда , под згрда, вештачки неплодни земјишта, градежно неизгрдено земјиште, помошна просторија двор,  запишана во имотен лист бр. 3827 за КО Кратово при АКН на РМ – ЦКН Кртаово  со следните ознаки</w:t>
      </w:r>
      <w:r>
        <w:rPr>
          <w:rFonts w:ascii="Arial" w:hAnsi="Arial" w:cs="Arial"/>
          <w:lang w:val="ru-RU"/>
        </w:rPr>
        <w:t>:</w:t>
      </w:r>
    </w:p>
    <w:p w:rsidR="006164D3" w:rsidRDefault="006164D3" w:rsidP="00616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6164D3" w:rsidRDefault="006164D3" w:rsidP="00616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6164D3" w:rsidRDefault="006164D3" w:rsidP="00616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ЛИСТ Б</w:t>
      </w:r>
    </w:p>
    <w:p w:rsidR="006164D3" w:rsidRDefault="006164D3" w:rsidP="00616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6164D3" w:rsidRDefault="006164D3" w:rsidP="00616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1406, викано место/улица ГЛИГОР ПАЗАВАНСКИ, катастраска култура 13000, катастарска класа 3, површина во м2 34, право преземено при конверзија на податоците од стариот ел. систем  831</w:t>
      </w:r>
    </w:p>
    <w:p w:rsidR="006164D3" w:rsidRDefault="006164D3" w:rsidP="00616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6164D3" w:rsidRDefault="006164D3" w:rsidP="00616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1407, викано место/улица Г ПАЗАВАНСКИ , катастарска култура ГЗ, катастарска култура ГНЗ, површина во м2 343, сопственост</w:t>
      </w:r>
    </w:p>
    <w:p w:rsidR="006164D3" w:rsidRDefault="006164D3" w:rsidP="00616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6164D3" w:rsidRDefault="006164D3" w:rsidP="00616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1407, викано место/улица Г ПАЗАВАНСКИ , катастарска култура ГЗ, катастарска култура ЗПЗ 1, површина во м2 59, сопственост</w:t>
      </w:r>
    </w:p>
    <w:p w:rsidR="006164D3" w:rsidRDefault="006164D3" w:rsidP="00616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6164D3" w:rsidRDefault="006164D3" w:rsidP="00616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1407, викано место/улица Г ПАЗАВАНСКИ , катастарска култура ГЗ, катастарска култура ЗПЗ 2, површина во м2 16, сопственост</w:t>
      </w:r>
    </w:p>
    <w:p w:rsidR="006164D3" w:rsidRDefault="006164D3" w:rsidP="00616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6164D3" w:rsidRDefault="006164D3" w:rsidP="00616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1407, викано место/улица Г ПАЗАВАНСКИ , катастарска култура ГЗ, катастарска култура ЗПЗ 3, површина во м2 10, сопственост</w:t>
      </w:r>
    </w:p>
    <w:p w:rsidR="006164D3" w:rsidRDefault="006164D3" w:rsidP="00616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6164D3" w:rsidRDefault="006164D3" w:rsidP="00616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1408, викано место/улица Г  ПАЗАВАНСКИ, катастраска култура 50000 1, површина во м2 36, право преземено при конверзија на податоците од стариот ел. систем  831</w:t>
      </w:r>
    </w:p>
    <w:p w:rsidR="006164D3" w:rsidRDefault="006164D3" w:rsidP="00616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6164D3" w:rsidRDefault="006164D3" w:rsidP="00616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6164D3" w:rsidRDefault="006164D3" w:rsidP="00616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1408, викано место/улица Г ПАЗАВАНСКИ, катастраска култура 60000 2, површина во м2 23, право преземено при конверзија на податоците од стариот ел. систем  831</w:t>
      </w:r>
    </w:p>
    <w:p w:rsidR="006164D3" w:rsidRDefault="006164D3" w:rsidP="00616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6164D3" w:rsidRDefault="006164D3" w:rsidP="00616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1408, викано место/улица Г ПАЗАВАНСКИ, катастраска култура 70000 , површина во м2 135, право преземено при конверзија на податоците од стариот ел. систем  831</w:t>
      </w:r>
    </w:p>
    <w:p w:rsidR="006164D3" w:rsidRDefault="006164D3" w:rsidP="00616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6164D3" w:rsidRDefault="006164D3" w:rsidP="00616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ЛИСТ В</w:t>
      </w:r>
    </w:p>
    <w:p w:rsidR="006164D3" w:rsidRDefault="006164D3" w:rsidP="00616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6164D3" w:rsidRDefault="006164D3" w:rsidP="00616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1407, дел 0, адреса (улица и куќен број на зграда )  Г. ПАЗАВАНСКИ 6, број на зграда /друг објект 1, намена на зграда и друг објект А1-1, влез 1, кат К 1, број 2, намена  на посебен заеднички дел од згрда СТ, внатрешна површина во м2 56, сопственост</w:t>
      </w:r>
    </w:p>
    <w:p w:rsidR="006164D3" w:rsidRDefault="006164D3" w:rsidP="00616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6164D3" w:rsidRDefault="006164D3" w:rsidP="00616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1407, дел 0, адреса (улица и куќен број на зграда )  Г. ПАЗАВАНСКИ 6, број на зграда /друг објект 1, намена на зграда и друг објект А1-1, влез 1, кат ПР, број 1, намена  на посебен заеднички дел од згрда СТ, внатрешна површина во м2 37, сопственост</w:t>
      </w:r>
    </w:p>
    <w:p w:rsidR="006164D3" w:rsidRDefault="006164D3" w:rsidP="00616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6164D3" w:rsidRDefault="006164D3" w:rsidP="00616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1407, дел 0, адреса (улица и куќен број на зграда )  Г. ПАЗАВАНСКИ 6, број на зграда /друг објект 1, намена на зграда и друг објект А1-1, влез 1, кат ПР, број 1, намена  на посебен заеднички дел од згрда П, внатрешна површина во м2 6, сопственост</w:t>
      </w:r>
    </w:p>
    <w:p w:rsidR="006164D3" w:rsidRDefault="006164D3" w:rsidP="00616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6164D3" w:rsidRDefault="006164D3" w:rsidP="00616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1407, дел 0, адреса (улица и куќен број на зграда )  Г. ПАЗАВАНСКИ 6, број на зграда /друг објект 2, намена на зграда и друг објект А5-4, влез 1, кат ПР, број 1, намена  на посебен заеднички дел од згрда П, внатрешна површина во м2 8, сопственост</w:t>
      </w:r>
    </w:p>
    <w:p w:rsidR="006164D3" w:rsidRDefault="006164D3" w:rsidP="00616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6164D3" w:rsidRDefault="006164D3" w:rsidP="00616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6164D3" w:rsidRDefault="006164D3" w:rsidP="006164D3">
      <w:pPr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сопственост на заложниот должник </w:t>
      </w:r>
      <w:r>
        <w:rPr>
          <w:rFonts w:ascii="Arial" w:hAnsi="Arial" w:cs="Arial"/>
          <w:b/>
        </w:rPr>
        <w:t>Ѓуро Георгиевски од Кратово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>.</w:t>
      </w:r>
    </w:p>
    <w:p w:rsidR="006164D3" w:rsidRDefault="006164D3" w:rsidP="006164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Продажбата ќе се одржи на ден 04.03.2019 година во  11</w:t>
      </w:r>
      <w:r>
        <w:rPr>
          <w:rFonts w:ascii="Arial" w:eastAsia="Times New Roman" w:hAnsi="Arial" w:cs="Arial"/>
          <w:lang w:val="en-US"/>
        </w:rPr>
        <w:t xml:space="preserve">:00 </w:t>
      </w:r>
      <w:r>
        <w:rPr>
          <w:rFonts w:ascii="Arial" w:eastAsia="Times New Roman" w:hAnsi="Arial" w:cs="Arial"/>
        </w:rPr>
        <w:t xml:space="preserve">часот  во просториите на Извршител Премтим Ќерими од Куманово , ул. 11-ти Октомври бб, Лок.Хотел Куманово , тел. 031-511-388 . </w:t>
      </w:r>
    </w:p>
    <w:p w:rsidR="006164D3" w:rsidRDefault="006164D3" w:rsidP="006164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164D3" w:rsidRDefault="006164D3" w:rsidP="006164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164D3" w:rsidRDefault="006164D3" w:rsidP="006164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Премтим Ќерими од Куманово И.бт. 436/17 од 05.04.2018 година ,  изнесува 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b/>
          <w:lang w:val="ru-RU"/>
        </w:rPr>
        <w:t xml:space="preserve">1.433.285,00 </w:t>
      </w:r>
      <w:r>
        <w:rPr>
          <w:rFonts w:ascii="Arial" w:eastAsia="Times New Roman" w:hAnsi="Arial" w:cs="Arial"/>
          <w:b/>
        </w:rPr>
        <w:t>денари</w:t>
      </w:r>
      <w:r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6164D3" w:rsidRDefault="006164D3" w:rsidP="006164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164D3" w:rsidRDefault="006164D3" w:rsidP="006164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en-US"/>
        </w:rPr>
        <w:t xml:space="preserve">: </w:t>
      </w:r>
      <w:proofErr w:type="spellStart"/>
      <w:r>
        <w:rPr>
          <w:rFonts w:ascii="Arial" w:eastAsia="Times New Roman" w:hAnsi="Arial" w:cs="Arial"/>
          <w:lang w:val="en-US"/>
        </w:rPr>
        <w:t>право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на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залог</w:t>
      </w:r>
      <w:proofErr w:type="spellEnd"/>
      <w:r>
        <w:rPr>
          <w:rFonts w:ascii="Arial" w:eastAsia="Times New Roman" w:hAnsi="Arial" w:cs="Arial"/>
          <w:lang w:val="en-US"/>
        </w:rPr>
        <w:t xml:space="preserve"> – </w:t>
      </w:r>
      <w:proofErr w:type="spellStart"/>
      <w:r>
        <w:rPr>
          <w:rFonts w:ascii="Arial" w:eastAsia="Times New Roman" w:hAnsi="Arial" w:cs="Arial"/>
          <w:lang w:val="en-US"/>
        </w:rPr>
        <w:t>хипотека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во корист на доверител НЛБ Тутунска Банка АД Скопје </w:t>
      </w:r>
      <w:r>
        <w:rPr>
          <w:rFonts w:ascii="Arial" w:eastAsia="Times New Roman" w:hAnsi="Arial" w:cs="Arial"/>
          <w:lang w:val="ru-RU"/>
        </w:rPr>
        <w:t xml:space="preserve">. </w:t>
      </w:r>
    </w:p>
    <w:p w:rsidR="006164D3" w:rsidRDefault="006164D3" w:rsidP="006164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164D3" w:rsidRDefault="006164D3" w:rsidP="006164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164D3" w:rsidRDefault="006164D3" w:rsidP="006164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6164D3" w:rsidRDefault="006164D3" w:rsidP="006164D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380070543300162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5017013503263.</w:t>
      </w:r>
    </w:p>
    <w:p w:rsidR="006164D3" w:rsidRDefault="006164D3" w:rsidP="006164D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6164D3" w:rsidRDefault="006164D3" w:rsidP="006164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164D3" w:rsidRDefault="006164D3" w:rsidP="006164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164D3" w:rsidRDefault="006164D3" w:rsidP="006164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164D3" w:rsidRDefault="006164D3" w:rsidP="006164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6164D3" w:rsidRDefault="006164D3" w:rsidP="006164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164D3" w:rsidRDefault="006164D3" w:rsidP="006164D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6164D3" w:rsidRDefault="006164D3"/>
    <w:p w:rsidR="006164D3" w:rsidRDefault="006164D3" w:rsidP="006164D3"/>
    <w:p w:rsidR="006164D3" w:rsidRDefault="006164D3" w:rsidP="006164D3">
      <w:pPr>
        <w:tabs>
          <w:tab w:val="left" w:pos="6450"/>
        </w:tabs>
      </w:pPr>
      <w:r>
        <w:tab/>
        <w:t xml:space="preserve">      ИЗВРШИТЕЛ</w:t>
      </w:r>
    </w:p>
    <w:p w:rsidR="008F68C9" w:rsidRPr="006164D3" w:rsidRDefault="006164D3" w:rsidP="006164D3">
      <w:pPr>
        <w:tabs>
          <w:tab w:val="left" w:pos="6450"/>
        </w:tabs>
      </w:pPr>
      <w:r>
        <w:tab/>
        <w:t>ПРЕМТИМ ЌЕРИМИ</w:t>
      </w:r>
    </w:p>
    <w:sectPr w:rsidR="008F68C9" w:rsidRPr="006164D3" w:rsidSect="00B63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64D3"/>
    <w:rsid w:val="00470FD1"/>
    <w:rsid w:val="006164D3"/>
    <w:rsid w:val="008F68C9"/>
    <w:rsid w:val="00B6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0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913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2019-02-14T09:45:00Z</dcterms:created>
  <dcterms:modified xsi:type="dcterms:W3CDTF">2019-02-12T12:53:00Z</dcterms:modified>
</cp:coreProperties>
</file>