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BD35C8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BD35C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BD35C8">
        <w:rPr>
          <w:rFonts w:ascii="Arial" w:hAnsi="Arial" w:cs="Arial"/>
          <w:bCs/>
          <w:color w:val="000080"/>
          <w:sz w:val="20"/>
          <w:szCs w:val="20"/>
          <w:lang w:val="en-US"/>
        </w:rPr>
        <w:t>1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BD35C8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BD35C8">
        <w:rPr>
          <w:rFonts w:ascii="Arial" w:hAnsi="Arial" w:cs="Arial"/>
          <w:b/>
          <w:bCs/>
          <w:color w:val="000080"/>
          <w:sz w:val="20"/>
          <w:szCs w:val="20"/>
        </w:rPr>
        <w:t>1234/2012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BD35C8" w:rsidRDefault="00BD35C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9E25FE" w:rsidRPr="009E25FE" w:rsidRDefault="009E25FE" w:rsidP="00D96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 w:rsidRPr="00D96396">
        <w:rPr>
          <w:rFonts w:ascii="Arial" w:hAnsi="Arial" w:cs="Arial"/>
          <w:sz w:val="20"/>
          <w:szCs w:val="20"/>
        </w:rPr>
        <w:t>Извршителот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Pr="00D96396"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 w:rsidRPr="00D96396">
        <w:rPr>
          <w:rFonts w:ascii="Arial" w:hAnsi="Arial" w:cs="Arial"/>
          <w:sz w:val="20"/>
          <w:szCs w:val="20"/>
        </w:rPr>
        <w:t>од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Pr="00D96396"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 w:rsidRPr="00D96396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Pr="00D96396">
        <w:rPr>
          <w:rFonts w:ascii="Arial" w:hAnsi="Arial" w:cs="Arial"/>
          <w:color w:val="000080"/>
          <w:sz w:val="20"/>
          <w:szCs w:val="20"/>
        </w:rPr>
        <w:t xml:space="preserve">доверителот Друштво за земјоделие, трговија и услуги КАНЕТ АГРО ДООЕЛ Скопје </w:t>
      </w:r>
      <w:r w:rsidRPr="00D96396">
        <w:rPr>
          <w:rFonts w:ascii="Arial" w:hAnsi="Arial" w:cs="Arial"/>
          <w:sz w:val="20"/>
          <w:szCs w:val="20"/>
        </w:rPr>
        <w:t>од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Pr="00D96396">
        <w:rPr>
          <w:rFonts w:ascii="Arial" w:hAnsi="Arial" w:cs="Arial"/>
          <w:color w:val="000080"/>
          <w:sz w:val="20"/>
          <w:szCs w:val="20"/>
        </w:rPr>
        <w:t>Скопје</w:t>
      </w:r>
      <w:r w:rsidRPr="00D96396">
        <w:rPr>
          <w:rFonts w:ascii="Arial" w:hAnsi="Arial" w:cs="Arial"/>
          <w:sz w:val="20"/>
          <w:szCs w:val="20"/>
          <w:lang w:val="ru-RU"/>
        </w:rPr>
        <w:t xml:space="preserve"> </w:t>
      </w:r>
      <w:r w:rsidRPr="00D96396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D96396">
        <w:rPr>
          <w:rFonts w:ascii="Arial" w:hAnsi="Arial" w:cs="Arial"/>
          <w:sz w:val="20"/>
          <w:szCs w:val="20"/>
        </w:rPr>
        <w:t>ЕДБ 4030006598723 и ЕМБС 6123627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D96396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Pr="00D96396"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 w:rsidRPr="00D96396">
        <w:rPr>
          <w:rFonts w:ascii="Arial" w:hAnsi="Arial" w:cs="Arial"/>
          <w:sz w:val="20"/>
          <w:szCs w:val="20"/>
        </w:rPr>
        <w:t>ул.Јордан Хаџиконстантинов Џинот бр.20</w:t>
      </w:r>
      <w:r w:rsidRPr="00D96396">
        <w:rPr>
          <w:rFonts w:ascii="Arial" w:hAnsi="Arial" w:cs="Arial"/>
          <w:sz w:val="20"/>
          <w:szCs w:val="20"/>
          <w:lang w:val="ru-RU"/>
        </w:rPr>
        <w:t>,</w:t>
      </w:r>
      <w:r w:rsidRPr="00D96396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D96396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Pr="00D96396">
        <w:rPr>
          <w:rFonts w:ascii="Arial" w:hAnsi="Arial" w:cs="Arial"/>
          <w:color w:val="000080"/>
          <w:sz w:val="20"/>
          <w:szCs w:val="20"/>
        </w:rPr>
        <w:t>Нотарски акт ОДУ бр.429/11 од 16.08.2011 год. на Нотар Снежана Видовска и Нотарски акт ОДУ бр.533/11 од 14.10.2011 год. на Нотар Снежана Видовска</w:t>
      </w:r>
      <w:r w:rsidRPr="00D96396">
        <w:rPr>
          <w:rFonts w:ascii="Arial" w:hAnsi="Arial" w:cs="Arial"/>
          <w:sz w:val="20"/>
          <w:szCs w:val="20"/>
        </w:rPr>
        <w:t>, и врз основа на Решение за утврдување на право на одвоено намирување СТ-1156/13 од 13.04.2017 година на Основен суд Скопје 2 Скопје и Решение за исправка СТ-1156/13 од 22.05.2017 година на Основен суд Скопје 2 Скопје, против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Pr="00D96396">
        <w:rPr>
          <w:rFonts w:ascii="Arial" w:hAnsi="Arial" w:cs="Arial"/>
          <w:color w:val="000080"/>
          <w:sz w:val="20"/>
          <w:szCs w:val="20"/>
        </w:rPr>
        <w:t xml:space="preserve">должникот Друштво за земјоделско производство, трговија и услуги ЕУРОМИЛК КСЛ АД Скопје  - во стечај </w:t>
      </w:r>
      <w:r w:rsidRPr="00D96396">
        <w:rPr>
          <w:rFonts w:ascii="Arial" w:hAnsi="Arial" w:cs="Arial"/>
          <w:sz w:val="20"/>
          <w:szCs w:val="20"/>
        </w:rPr>
        <w:t>од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Pr="00D96396">
        <w:rPr>
          <w:rFonts w:ascii="Arial" w:hAnsi="Arial" w:cs="Arial"/>
          <w:color w:val="000080"/>
          <w:sz w:val="20"/>
          <w:szCs w:val="20"/>
        </w:rPr>
        <w:t>Скопје</w:t>
      </w:r>
      <w:r w:rsidRPr="00D96396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D96396">
        <w:rPr>
          <w:rFonts w:ascii="Arial" w:hAnsi="Arial" w:cs="Arial"/>
          <w:sz w:val="20"/>
          <w:szCs w:val="20"/>
        </w:rPr>
        <w:t>ЕДБ 4011999112516 и ЕМБС 5275873</w:t>
      </w:r>
      <w:r w:rsidRPr="00D96396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D96396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D9639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 w:rsidRPr="00D96396">
        <w:rPr>
          <w:rFonts w:ascii="Arial" w:hAnsi="Arial" w:cs="Arial"/>
          <w:sz w:val="20"/>
          <w:szCs w:val="20"/>
        </w:rPr>
        <w:t>ул.Лисец бб,</w:t>
      </w:r>
      <w:bookmarkStart w:id="24" w:name="Dolznik2"/>
      <w:bookmarkEnd w:id="24"/>
      <w:r w:rsidRPr="00D96396">
        <w:rPr>
          <w:rFonts w:ascii="Arial" w:hAnsi="Arial" w:cs="Arial"/>
          <w:sz w:val="20"/>
          <w:szCs w:val="20"/>
        </w:rPr>
        <w:t xml:space="preserve"> Скопје за спроведување на извршување во вредност</w:t>
      </w:r>
      <w:r w:rsidRPr="00D9639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Pr="00D96396">
        <w:rPr>
          <w:rFonts w:ascii="Arial" w:hAnsi="Arial" w:cs="Arial"/>
          <w:color w:val="000080"/>
          <w:sz w:val="20"/>
          <w:szCs w:val="20"/>
        </w:rPr>
        <w:t>740.800,00</w:t>
      </w:r>
      <w:r w:rsidRPr="00D96396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Pr="00D96396">
        <w:rPr>
          <w:rFonts w:ascii="Arial" w:hAnsi="Arial" w:cs="Arial"/>
          <w:sz w:val="20"/>
          <w:szCs w:val="20"/>
          <w:lang w:val="en-US"/>
        </w:rPr>
        <w:t>22.11.2018</w:t>
      </w:r>
      <w:r w:rsidRPr="00D96396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ТРЕТА УСНА ЈАВНА ПРОДАЖБА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(врз основа на член 167 став 1, член 169 став 1 и член 170 став 1  од Законот за извршување)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трета продажба со усно јавно наддавање на </w:t>
      </w:r>
      <w:r w:rsidRPr="00D96396">
        <w:rPr>
          <w:rFonts w:ascii="Arial" w:hAnsi="Arial" w:cs="Arial"/>
          <w:sz w:val="20"/>
          <w:szCs w:val="20"/>
        </w:rPr>
        <w:t>недвижностите</w:t>
      </w:r>
      <w:r>
        <w:rPr>
          <w:rFonts w:ascii="Arial" w:hAnsi="Arial" w:cs="Arial"/>
          <w:sz w:val="20"/>
          <w:szCs w:val="20"/>
        </w:rPr>
        <w:t xml:space="preserve"> запишани во </w:t>
      </w:r>
      <w:r>
        <w:rPr>
          <w:rFonts w:ascii="Arial" w:hAnsi="Arial" w:cs="Arial"/>
          <w:b/>
          <w:sz w:val="20"/>
          <w:szCs w:val="20"/>
        </w:rPr>
        <w:t>имотен лист бр.1135</w:t>
      </w:r>
      <w:r>
        <w:rPr>
          <w:rFonts w:ascii="Arial" w:hAnsi="Arial" w:cs="Arial"/>
          <w:sz w:val="20"/>
          <w:szCs w:val="20"/>
        </w:rPr>
        <w:t xml:space="preserve"> при АКН на РМ – ЦКН Кавадарци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E25FE" w:rsidRPr="00D96396" w:rsidRDefault="00D96396" w:rsidP="00D963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9E25FE" w:rsidRPr="00D96396">
        <w:rPr>
          <w:rFonts w:ascii="Arial" w:hAnsi="Arial" w:cs="Arial"/>
          <w:sz w:val="20"/>
          <w:szCs w:val="20"/>
          <w:lang w:val="ru-RU"/>
        </w:rPr>
        <w:t xml:space="preserve">КО Сирково, КП бр.79, викано место/улица Драчево поле, култура 11000 – нива, класа 5, во површина од 5091 м2 </w:t>
      </w:r>
      <w:r w:rsidRPr="00D96396">
        <w:rPr>
          <w:rFonts w:ascii="Arial" w:hAnsi="Arial" w:cs="Arial"/>
          <w:sz w:val="20"/>
          <w:szCs w:val="20"/>
        </w:rPr>
        <w:t>која се наоѓа</w:t>
      </w:r>
      <w:r w:rsidR="009E25FE" w:rsidRPr="00D96396">
        <w:rPr>
          <w:rFonts w:ascii="Arial" w:hAnsi="Arial" w:cs="Arial"/>
          <w:sz w:val="20"/>
          <w:szCs w:val="20"/>
        </w:rPr>
        <w:t xml:space="preserve"> во сопственост на должникот</w:t>
      </w:r>
      <w:r w:rsidR="009E25FE" w:rsidRPr="00D9639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bookmarkStart w:id="27" w:name="ODolz1"/>
      <w:bookmarkEnd w:id="27"/>
      <w:r w:rsidR="009E25FE" w:rsidRPr="00D96396">
        <w:rPr>
          <w:rFonts w:ascii="Arial" w:hAnsi="Arial" w:cs="Arial"/>
          <w:color w:val="000080"/>
          <w:sz w:val="20"/>
          <w:szCs w:val="20"/>
        </w:rPr>
        <w:t>Друштво за земјоделско производство, трговија и услуги ЕУРОМИЛК КСЛ АД Скопје- во стечај .</w:t>
      </w:r>
    </w:p>
    <w:p w:rsidR="009E25FE" w:rsidRDefault="009E25FE" w:rsidP="00D963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>
        <w:rPr>
          <w:rFonts w:ascii="Arial" w:hAnsi="Arial" w:cs="Arial"/>
          <w:sz w:val="20"/>
          <w:szCs w:val="20"/>
        </w:rPr>
        <w:t xml:space="preserve">, на третото јавно наддавање изнесува </w:t>
      </w:r>
      <w:r w:rsidRPr="00D96396">
        <w:rPr>
          <w:rFonts w:ascii="Arial" w:hAnsi="Arial" w:cs="Arial"/>
          <w:b/>
          <w:sz w:val="20"/>
          <w:szCs w:val="20"/>
        </w:rPr>
        <w:t>668.716,00 денари</w:t>
      </w:r>
      <w:r w:rsidRPr="00D963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третото јавно наддавање</w:t>
      </w:r>
      <w:r w:rsidR="00D96396">
        <w:rPr>
          <w:rFonts w:ascii="Arial" w:hAnsi="Arial" w:cs="Arial"/>
          <w:sz w:val="20"/>
          <w:szCs w:val="20"/>
        </w:rPr>
        <w:t>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E25FE" w:rsidRDefault="00D96396" w:rsidP="009E25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</w:t>
      </w:r>
      <w:r w:rsidR="009E25FE">
        <w:rPr>
          <w:rFonts w:ascii="Arial" w:hAnsi="Arial" w:cs="Arial"/>
          <w:sz w:val="20"/>
          <w:szCs w:val="20"/>
          <w:lang w:val="ru-RU"/>
        </w:rPr>
        <w:t>КО Сирково, КП бр.90, викано место/улица Драчево поле, култура 11000 – нива, класа 5, во површина од 6810</w:t>
      </w:r>
      <w:r>
        <w:rPr>
          <w:rFonts w:ascii="Arial" w:hAnsi="Arial" w:cs="Arial"/>
          <w:sz w:val="20"/>
          <w:szCs w:val="20"/>
          <w:lang w:val="ru-RU"/>
        </w:rPr>
        <w:t xml:space="preserve"> м2 </w:t>
      </w:r>
      <w:r>
        <w:rPr>
          <w:rFonts w:ascii="Arial" w:hAnsi="Arial" w:cs="Arial"/>
          <w:sz w:val="20"/>
          <w:szCs w:val="20"/>
        </w:rPr>
        <w:t>која</w:t>
      </w:r>
      <w:r w:rsidR="009E25FE">
        <w:rPr>
          <w:rFonts w:ascii="Arial" w:hAnsi="Arial" w:cs="Arial"/>
          <w:sz w:val="20"/>
          <w:szCs w:val="20"/>
        </w:rPr>
        <w:t xml:space="preserve"> се наоѓаат во сопственост на должникот</w:t>
      </w:r>
      <w:r w:rsidR="009E25FE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9E25FE">
        <w:rPr>
          <w:rFonts w:ascii="Arial" w:hAnsi="Arial" w:cs="Arial"/>
          <w:color w:val="000080"/>
          <w:sz w:val="20"/>
          <w:szCs w:val="20"/>
        </w:rPr>
        <w:t xml:space="preserve">Друштво за земјоделско производство, трговија и услуги ЕУРОМИЛК КСЛ АД </w:t>
      </w:r>
      <w:r w:rsidR="009E25FE" w:rsidRPr="00D96396">
        <w:rPr>
          <w:rFonts w:ascii="Arial" w:hAnsi="Arial" w:cs="Arial"/>
          <w:color w:val="000080"/>
          <w:sz w:val="20"/>
          <w:szCs w:val="20"/>
        </w:rPr>
        <w:t>Скопје- во стечај 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>
        <w:rPr>
          <w:rFonts w:ascii="Arial" w:hAnsi="Arial" w:cs="Arial"/>
          <w:sz w:val="20"/>
          <w:szCs w:val="20"/>
        </w:rPr>
        <w:t xml:space="preserve">, на третото јавно наддавање изнесува </w:t>
      </w:r>
      <w:r w:rsidR="00D96396" w:rsidRPr="00604091">
        <w:rPr>
          <w:rFonts w:ascii="Arial" w:hAnsi="Arial" w:cs="Arial"/>
          <w:b/>
          <w:sz w:val="20"/>
          <w:szCs w:val="20"/>
        </w:rPr>
        <w:t>1.020.060,00</w:t>
      </w:r>
      <w:r w:rsidRPr="00604091">
        <w:rPr>
          <w:rFonts w:ascii="Arial" w:hAnsi="Arial" w:cs="Arial"/>
          <w:b/>
          <w:sz w:val="20"/>
          <w:szCs w:val="20"/>
        </w:rPr>
        <w:t xml:space="preserve"> денари</w:t>
      </w:r>
      <w:r w:rsidRPr="00604091">
        <w:rPr>
          <w:rFonts w:ascii="Arial" w:hAnsi="Arial" w:cs="Arial"/>
          <w:sz w:val="20"/>
          <w:szCs w:val="20"/>
        </w:rPr>
        <w:t>, под</w:t>
      </w:r>
      <w:r>
        <w:rPr>
          <w:rFonts w:ascii="Arial" w:hAnsi="Arial" w:cs="Arial"/>
          <w:sz w:val="20"/>
          <w:szCs w:val="20"/>
        </w:rPr>
        <w:t xml:space="preserve"> која недвижноста не може да се продаде на третото јавно наддавање</w:t>
      </w:r>
      <w:r w:rsidR="00604091">
        <w:rPr>
          <w:rFonts w:ascii="Arial" w:hAnsi="Arial" w:cs="Arial"/>
          <w:sz w:val="20"/>
          <w:szCs w:val="20"/>
        </w:rPr>
        <w:t>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604091" w:rsidRPr="00604091">
        <w:rPr>
          <w:rFonts w:ascii="Arial" w:hAnsi="Arial" w:cs="Arial"/>
          <w:b/>
          <w:sz w:val="20"/>
          <w:szCs w:val="20"/>
        </w:rPr>
        <w:t>18.12.2018</w:t>
      </w:r>
      <w:r w:rsidRPr="00604091">
        <w:rPr>
          <w:rFonts w:ascii="Arial" w:hAnsi="Arial" w:cs="Arial"/>
          <w:sz w:val="20"/>
          <w:szCs w:val="20"/>
          <w:lang w:val="en-US"/>
        </w:rPr>
        <w:t xml:space="preserve"> </w:t>
      </w:r>
      <w:r w:rsidRPr="00604091">
        <w:rPr>
          <w:rFonts w:ascii="Arial" w:hAnsi="Arial" w:cs="Arial"/>
          <w:b/>
          <w:sz w:val="20"/>
          <w:szCs w:val="20"/>
        </w:rPr>
        <w:t>година во 11</w:t>
      </w:r>
      <w:r w:rsidR="00604091" w:rsidRPr="00604091">
        <w:rPr>
          <w:rFonts w:ascii="Arial" w:hAnsi="Arial" w:cs="Arial"/>
          <w:b/>
          <w:sz w:val="20"/>
          <w:szCs w:val="20"/>
          <w:lang w:val="en-US"/>
        </w:rPr>
        <w:t>:</w:t>
      </w:r>
      <w:r w:rsidR="00604091" w:rsidRPr="00604091">
        <w:rPr>
          <w:rFonts w:ascii="Arial" w:hAnsi="Arial" w:cs="Arial"/>
          <w:b/>
          <w:sz w:val="20"/>
          <w:szCs w:val="20"/>
        </w:rPr>
        <w:t>30</w:t>
      </w:r>
      <w:r w:rsidRPr="00604091">
        <w:rPr>
          <w:rFonts w:ascii="Arial" w:hAnsi="Arial" w:cs="Arial"/>
          <w:b/>
          <w:sz w:val="20"/>
          <w:szCs w:val="20"/>
        </w:rPr>
        <w:t xml:space="preserve"> часот</w:t>
      </w:r>
      <w:r w:rsidRPr="00604091">
        <w:rPr>
          <w:rFonts w:ascii="Arial" w:hAnsi="Arial" w:cs="Arial"/>
          <w:sz w:val="20"/>
          <w:szCs w:val="20"/>
        </w:rPr>
        <w:t xml:space="preserve"> во</w:t>
      </w:r>
      <w:r>
        <w:rPr>
          <w:rFonts w:ascii="Arial" w:hAnsi="Arial" w:cs="Arial"/>
          <w:sz w:val="20"/>
          <w:szCs w:val="20"/>
        </w:rPr>
        <w:t xml:space="preserve"> просториите на извршител Гордан Станковиќ на ул. Петар Попарсов 36 А, тел 3239-631, 3216-909.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9E25FE" w:rsidRDefault="009E25FE" w:rsidP="00604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-прибелешката која се реализиара И.бр. 1234/12</w:t>
      </w:r>
      <w:r w:rsidR="00604091">
        <w:rPr>
          <w:rFonts w:ascii="Arial" w:hAnsi="Arial" w:cs="Arial"/>
          <w:sz w:val="20"/>
          <w:szCs w:val="20"/>
        </w:rPr>
        <w:t xml:space="preserve"> од 16.05.2012 год.</w:t>
      </w:r>
      <w:r>
        <w:rPr>
          <w:rFonts w:ascii="Arial" w:hAnsi="Arial" w:cs="Arial"/>
          <w:sz w:val="20"/>
          <w:szCs w:val="20"/>
        </w:rPr>
        <w:t xml:space="preserve"> во корист на доверител </w:t>
      </w:r>
      <w:r>
        <w:rPr>
          <w:rFonts w:ascii="Arial" w:hAnsi="Arial" w:cs="Arial"/>
          <w:color w:val="000080"/>
          <w:sz w:val="20"/>
          <w:szCs w:val="20"/>
        </w:rPr>
        <w:t>КАНЕТ АГРО ДООЕЛ</w:t>
      </w:r>
      <w:r w:rsidR="00604091">
        <w:rPr>
          <w:rFonts w:ascii="Arial" w:hAnsi="Arial" w:cs="Arial"/>
          <w:color w:val="000080"/>
          <w:sz w:val="20"/>
          <w:szCs w:val="20"/>
        </w:rPr>
        <w:t xml:space="preserve"> Скопје;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Налог за извршување врз недвижност И.бр.466/12 од 31.05.2012 год. на извршител Биљана Мартиновска;</w:t>
      </w:r>
    </w:p>
    <w:p w:rsidR="009E25FE" w:rsidRPr="00604091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04091">
        <w:rPr>
          <w:rFonts w:ascii="Arial" w:hAnsi="Arial" w:cs="Arial"/>
          <w:sz w:val="20"/>
          <w:szCs w:val="20"/>
        </w:rPr>
        <w:t>-Налог за извршување кај пристапување кон извршување И.бр.3318/2012 од 30.01.2013 год. од извршител Весна Деловска;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кај пристапување кон извршување И.бр.3317/2012 од 30.01.2013 год. од извршител Весна Деловска;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-Налог за извршување кај пристапување кон извршување И.бр.716/2012 од 30.01.2013 год. од извршител </w:t>
      </w:r>
      <w:r w:rsidRPr="00604091">
        <w:rPr>
          <w:rFonts w:ascii="Arial" w:hAnsi="Arial" w:cs="Arial"/>
          <w:sz w:val="20"/>
          <w:szCs w:val="20"/>
        </w:rPr>
        <w:t>Јулита Георгиева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-Налог за извршување кај пристапување кон извршување И.бр.43/2013 од 30.01.2013 год. од извршител </w:t>
      </w:r>
      <w:r w:rsidRPr="00604091">
        <w:rPr>
          <w:rFonts w:ascii="Arial" w:hAnsi="Arial" w:cs="Arial"/>
          <w:sz w:val="20"/>
          <w:szCs w:val="20"/>
        </w:rPr>
        <w:t>Јулита Георгиева.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-решение за воспоставување на заложно право врз недвижност 24-117/24-50Д-4055/Д-4055/2/11.02.2013 на Министерство за Финансии – Управа за јавни приходи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И.бр.535/2013 од 10.05.2013 год. од извршител Весна Деловска;</w:t>
      </w:r>
    </w:p>
    <w:p w:rsidR="009E25FE" w:rsidRPr="003F4657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F4657">
        <w:rPr>
          <w:rFonts w:ascii="Arial" w:hAnsi="Arial" w:cs="Arial"/>
          <w:sz w:val="20"/>
          <w:szCs w:val="20"/>
        </w:rPr>
        <w:t>-Налог за извршување И.бр.578/2013 од 19.06.2013 год. од извршител Биљана Мартиновска ;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F4657">
        <w:rPr>
          <w:rFonts w:ascii="Arial" w:hAnsi="Arial" w:cs="Arial"/>
          <w:sz w:val="20"/>
          <w:szCs w:val="20"/>
        </w:rPr>
        <w:t>-предлог за експропр</w:t>
      </w:r>
      <w:r w:rsidR="00604091" w:rsidRPr="003F4657">
        <w:rPr>
          <w:rFonts w:ascii="Arial" w:hAnsi="Arial" w:cs="Arial"/>
          <w:sz w:val="20"/>
          <w:szCs w:val="20"/>
        </w:rPr>
        <w:t>ијација за дел од КП 79 што преставува новоформирана КП бр.79/2 со површина ид 150 м2</w:t>
      </w:r>
      <w:r w:rsidR="003F4657" w:rsidRPr="003F4657">
        <w:rPr>
          <w:rFonts w:ascii="Arial" w:hAnsi="Arial" w:cs="Arial"/>
          <w:sz w:val="20"/>
          <w:szCs w:val="20"/>
        </w:rPr>
        <w:t xml:space="preserve"> заведен под</w:t>
      </w:r>
      <w:r w:rsidR="00604091" w:rsidRPr="003F4657">
        <w:rPr>
          <w:rFonts w:ascii="Arial" w:hAnsi="Arial" w:cs="Arial"/>
          <w:sz w:val="20"/>
          <w:szCs w:val="20"/>
        </w:rPr>
        <w:t xml:space="preserve"> У.бр.08</w:t>
      </w:r>
      <w:r w:rsidRPr="003F4657">
        <w:rPr>
          <w:rFonts w:ascii="Arial" w:hAnsi="Arial" w:cs="Arial"/>
          <w:sz w:val="20"/>
          <w:szCs w:val="20"/>
        </w:rPr>
        <w:t>-279/2014 од 09.12.2014 во корист на ЈП за државни патишта преку државно правобранителство – подрачје Кавадарци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 врши на жиро сметката од извршителот со број 530010900648522 во Охридска Банка АД Скопје, најдоцна 1 (еден) ден пред продажбата.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должник – преку стечаен управник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УЈП – сектор за присилна наплата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ДП на РМ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ДП на РМ – подрачна служба Кавадарци 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Биљана Мартиновска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Весна Деловска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657" w:rsidRPr="003F4657">
        <w:rPr>
          <w:rFonts w:ascii="Arial" w:hAnsi="Arial" w:cs="Arial"/>
          <w:sz w:val="20"/>
          <w:szCs w:val="20"/>
        </w:rPr>
        <w:t xml:space="preserve">Извршител </w:t>
      </w:r>
      <w:r w:rsidR="003F4657">
        <w:rPr>
          <w:rFonts w:ascii="Arial" w:hAnsi="Arial" w:cs="Arial"/>
          <w:sz w:val="20"/>
          <w:szCs w:val="20"/>
        </w:rPr>
        <w:t>Методија Костадинов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Кавадарци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</w:t>
      </w: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25FE" w:rsidRDefault="009E25FE" w:rsidP="009E2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во рок од три дена од приемот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65B23" w:rsidRDefault="003F4657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416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12pt;margin-top:622.7pt;width:177.75pt;height:89.25pt;z-index:251660288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sectPr w:rsidR="00F65B2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91" w:rsidRDefault="00604091" w:rsidP="00BD35C8">
      <w:pPr>
        <w:spacing w:after="0" w:line="240" w:lineRule="auto"/>
      </w:pPr>
      <w:r>
        <w:separator/>
      </w:r>
    </w:p>
  </w:endnote>
  <w:endnote w:type="continuationSeparator" w:id="1">
    <w:p w:rsidR="00604091" w:rsidRDefault="00604091" w:rsidP="00BD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91" w:rsidRPr="00BD35C8" w:rsidRDefault="00604091" w:rsidP="00BD35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465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91" w:rsidRDefault="00604091" w:rsidP="00BD35C8">
      <w:pPr>
        <w:spacing w:after="0" w:line="240" w:lineRule="auto"/>
      </w:pPr>
      <w:r>
        <w:separator/>
      </w:r>
    </w:p>
  </w:footnote>
  <w:footnote w:type="continuationSeparator" w:id="1">
    <w:p w:rsidR="00604091" w:rsidRDefault="00604091" w:rsidP="00BD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C84F35"/>
    <w:multiLevelType w:val="hybridMultilevel"/>
    <w:tmpl w:val="9784283A"/>
    <w:lvl w:ilvl="0" w:tplc="2C182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3F4657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B4395"/>
    <w:rsid w:val="00604091"/>
    <w:rsid w:val="006416F6"/>
    <w:rsid w:val="006464A0"/>
    <w:rsid w:val="00661537"/>
    <w:rsid w:val="00710AAE"/>
    <w:rsid w:val="007A7847"/>
    <w:rsid w:val="008462F8"/>
    <w:rsid w:val="0087784C"/>
    <w:rsid w:val="008B5083"/>
    <w:rsid w:val="008C6000"/>
    <w:rsid w:val="009E25FE"/>
    <w:rsid w:val="00A62DE7"/>
    <w:rsid w:val="00B62603"/>
    <w:rsid w:val="00B97BC5"/>
    <w:rsid w:val="00BD35C8"/>
    <w:rsid w:val="00BE0684"/>
    <w:rsid w:val="00C8203E"/>
    <w:rsid w:val="00CC28C6"/>
    <w:rsid w:val="00D70936"/>
    <w:rsid w:val="00D96396"/>
    <w:rsid w:val="00DA5DC9"/>
    <w:rsid w:val="00DB65E6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5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dYTsFtXwOY352veRDnXtxB1tvkg=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DVky6ZKgxuATEJz0D53iLXv1j6E=</DigestValue>
    </Reference>
    <Reference URI="#idInvalidSigLnImg" Type="http://www.w3.org/2000/09/xmldsig#Object">
      <DigestMethod Algorithm="http://www.w3.org/2000/09/xmldsig#sha1"/>
      <DigestValue>bpTar4Nx2x12z8G1MWZsbUvGN54=</DigestValue>
    </Reference>
  </SignedInfo>
  <SignatureValue>
    dSi5FfN1hjs60ErbdHD93m4Shlrh/VGJDck+aBPqILduwkUt6cGxZCNd+kYOs91UERPWDV9o
    IsvMJCDsmuFR13g1MHdRgy2dRnVrmW7MxBSj/hI4/DEGA36jQrCp2MDZ+l1/JjHscaZj+d1w
    GpVILs3ghMzlQZbfzdNdyaM2i7BTTvLsP+O9maVz8G2QnUVGCiuEQ2R8qNWEiKfWhDkFIhNT
    UQlg8haQCcO+xADFS8MB9aV3eMowsiC/hCA0fzrczmd/ilODUbzLa8LUbeeIy99KmqkQFYqJ
    OU+/e22DHC9k6KXmuTcW129sxDhQT+0Z00IiTfXjcAg/bJMd2Is80Q==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X2lrl3rVZ8ns4bsl5u5L9SM6JKA=</DigestValue>
      </Reference>
      <Reference URI="/word/endnotes.xml?ContentType=application/vnd.openxmlformats-officedocument.wordprocessingml.endnotes+xml">
        <DigestMethod Algorithm="http://www.w3.org/2000/09/xmldsig#sha1"/>
        <DigestValue>UDfuLWsPiOwfCEDvPaTyY390w3k=</DigestValue>
      </Reference>
      <Reference URI="/word/fontTable.xml?ContentType=application/vnd.openxmlformats-officedocument.wordprocessingml.fontTable+xml">
        <DigestMethod Algorithm="http://www.w3.org/2000/09/xmldsig#sha1"/>
        <DigestValue>1zdL5huVNaD8dh8hm5QzUsqVqYg=</DigestValue>
      </Reference>
      <Reference URI="/word/footer1.xml?ContentType=application/vnd.openxmlformats-officedocument.wordprocessingml.footer+xml">
        <DigestMethod Algorithm="http://www.w3.org/2000/09/xmldsig#sha1"/>
        <DigestValue>MExvv1ojIEA8gC58zrVLJhq/iTQ=</DigestValue>
      </Reference>
      <Reference URI="/word/footnotes.xml?ContentType=application/vnd.openxmlformats-officedocument.wordprocessingml.footnotes+xml">
        <DigestMethod Algorithm="http://www.w3.org/2000/09/xmldsig#sha1"/>
        <DigestValue>k2/ctD4tUE2eQ4A4mX+JeOYdmMg=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Sn0TNbw6ZNEjceS+MVIaSLwAByU=</DigestValue>
      </Reference>
      <Reference URI="/word/numbering.xml?ContentType=application/vnd.openxmlformats-officedocument.wordprocessingml.numbering+xml">
        <DigestMethod Algorithm="http://www.w3.org/2000/09/xmldsig#sha1"/>
        <DigestValue>H2vyTVOOvhEyi7BzNS50xaotUxE=</DigestValue>
      </Reference>
      <Reference URI="/word/settings.xml?ContentType=application/vnd.openxmlformats-officedocument.wordprocessingml.settings+xml">
        <DigestMethod Algorithm="http://www.w3.org/2000/09/xmldsig#sha1"/>
        <DigestValue>b8Us112BRSO7hYI06J+cDNfYYgw=</DigestValue>
      </Reference>
      <Reference URI="/word/styles.xml?ContentType=application/vnd.openxmlformats-officedocument.wordprocessingml.styles+xml">
        <DigestMethod Algorithm="http://www.w3.org/2000/09/xmldsig#sha1"/>
        <DigestValue>XqA/YrBoF0RhqlflKneymC5L7JI=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y0LNcXVvk4Had/shPhSnPSGioAM=</DigestValue>
      </Reference>
    </Manifest>
    <SignatureProperties>
      <SignatureProperty Id="idSignatureTime" Target="#idPackageSignature">
        <mdssi:SignatureTime>
          <mdssi:Format>YYYY-MM-DDThh:mm:ssTZD</mdssi:Format>
          <mdssi:Value>2018-11-23T12:01:13Z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vBADgjgIAAAAA0sTRAgAAAAAAAAAAUwBpAGcAbgBhAHQAdQByAGUATABpAG4AZQAAAOx3eF8AAAAAqhqaXk4aml4AAAQA/OMSAFdpnV7gwdUD63aaXnRpnV5YU3/wmOQSAAEABAAAAAQAmqOZXsB5dgQAAAQA+OMSAGINp14AAHYEAPqPApjkEgCY5BIAAQAEAAAABABo5BIAAAAAAP////8s5BIAaOQSABATp14AonYE63aaXhoTp17MVH/wAAASAODB1QOAMtYDAAAAADAAAAB85BIAAAAAAH9XmV4AAAAAgARJAAAAAACwxHYEYOQSAKdTmV4UMNYDG+US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M6ZEOdMwHDtp40AAAAAQHPDl9zEr40sxK+NAAQAAAAAAAA4WQeHkACqggAiJo2XQgAAAADAQiQ1AAADAAAA//8AAAAAAAAAAP8AAP8AAEhS7QQAAAD/eRYhTyIAigEBAAAAAAAAAAIAAAAAAAAAAAAxBQAAAADEAgAADJUBBRCyAQUAAAEFwL4BBSCYEgD4Msx3fAAAAADwtgUAAAEF6PS2BYoAAAAAAAEFELIBBbEAAAAAAAAAxAIAAAsgDgAAADEFAQAAAAAAgL8AAIC/AAAxQwAA0kIA+gEFAAAAAMCaEgAAAAAAAAAAAAAAAAAAAAAAAAABBaDdtgUAABAA/JcSAPO8yXf/////AACAtAAAgLT//zBDAACAtAAAgLT//9FCcJkIWjFNYXQImBIAQ1eK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2GBO4SAJHUYXYGPwiG/v///0TZdHbG2XR24PYtAEihLgDj2XR2is988AAAAADYJSwApETfXmBejAK8A4RfAAAAAGBejAIAXowCQE6KAgEAAACkRN9eAQAAALwDhF+BZYoCSO4SAFfRnF5gXowCCECDX9xF31649IsCYF6MAgAA314IQINfAQAAAAEAAAB47hIAhtCcXghAg18BAAAA3EXfXrj0iwIDAAAACECDX2BejAIAADBAeO4SAFYpmV4AABIApETfXmCEjAK8A4Rf3EXfXmCEjAIAhIwC8E+KAgEAAADErXwBAQAAAAIAAAChZ4oC2O4SAFfRnF5ghIwCZHYACAAAAAAlAAAADAAAAAQAAAAYAAAADAAAAAAAAAISAAAADAAAAAEAAAAeAAAAGAAAAAkAAABgAAAA9wAAAG0AAABUAAAAzAAAAAoAAABgAAAAhQAAAGwAAAABAAAAAEANQgAA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2GBO4SAJHUYXYGPwiG/v///0TZdHbG2XR24PYtAEihLgDj2XR2is988AAAAADYJSwApETfXmBejAK8A4RfAAAAAGBejAIAXowCQE6KAgEAAACkRN9eAQAAALwDhF+BZYoCSO4SAFfRnF5gXowCCECDX9xF31649IsCYF6MAgAA314IQINfAQAAAAEAAAB47hIAhtCcXghAg18BAAAA3EXfXrj0iwIDAAAACECDX2BejAIAADBAeO4SAFYpmV4AABIApETfXmCEjAK8A4Rf3EXfXmCEjAIAhIwC8E+KAgEAAADErXwBAQAAAAIAAAChZ4oC2O4SAFfRnF5ghIw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EAOCOAgAAAADSxNECAAAAAAAAAABTAGkAZwBuAGEAdAB1AHIAZQBMAGkAbgBlAAAA7Hd4XwAAAACqGppeThqaXgAABAD84xIAV2mdXuDB1QPrdppedGmdXlhTf/CY5BIAAQAEAAAABACao5lewHl2BAAABAD44xIAYg2nXgAAdgQA+o8CmOQSAJjkEgABAAQAAAAEAGjkEgAAAAAA/////yzkEgBo5BIAEBOnXgCidgTrdppeGhOnXsxUf/AAABIA4MHVA4Ay1gMAAAAAMAAAAHzkEgAAAAAAf1eZXgAAAACABEkAAAAAALDEdgRg5BIAp1OZXhQw1gMb5RIAZHYACAAAAAAlAAAADAAAAAQAAAAYAAAADAAAAAAAAAISAAAADAAAAAEAAAAWAAAADAAAAAgAAABUAAAAVAAAAAoAAAA3AAAAHgAAAFoAAAABAAAAAEANQgAA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zpkQ50zAcO2njQAAAABAc8OX3MSvjSzEr40ABAAAAAAAADhZB4eQAKqCACImjZdCAAAAAAAAAAAAAAAAAAAAAAAAAAAAAAAAAAAAAAAASFLtBAAAAABdDSGmIgCKAQAAAAAAAAAAAAAAAAAAAAAAAAAAAAAAAAAAAAAAAAAAAAAAAAAAAAAAAAAAAAAAAAAAAAAAAAAAAAAAAAAAAAAAAAAAAAAAAAAAAAAAAAAAAAAAAAAAAAAAAAAAAAAAAAAAAAAAAAAAAAAAAAAAAAAAAAAAAAAAAAAAAAAAAAAAAAAAAAAAAAAAAAAAAAAAAAAAAAAAAAAAAAAAAAAAAADtu8x3AAAAAILPzHf2lxIAAAAAACHQzHcAAAgAAAAAAEzQzHcAAAAAAAAAAAiYEgBDV4p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6</cp:revision>
  <dcterms:created xsi:type="dcterms:W3CDTF">2018-11-22T16:22:00Z</dcterms:created>
  <dcterms:modified xsi:type="dcterms:W3CDTF">2018-11-23T12:01:00Z</dcterms:modified>
</cp:coreProperties>
</file>