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0" w:name="_GoBack" w:colFirst="4" w:colLast="4"/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bookmarkEnd w:id="0"/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50129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Гордана Џутеска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501299">
              <w:rPr>
                <w:rFonts w:ascii="Arial" w:eastAsia="Times New Roman" w:hAnsi="Arial" w:cs="Arial"/>
                <w:b/>
                <w:lang w:val="en-US"/>
              </w:rPr>
              <w:t>1138/2013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50129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50129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ул.Димитар Влахов бр.14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50129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046/264-466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501299">
        <w:rPr>
          <w:rFonts w:ascii="Arial" w:hAnsi="Arial" w:cs="Arial"/>
        </w:rPr>
        <w:t>Гордана Џутеска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501299">
        <w:rPr>
          <w:rFonts w:ascii="Arial" w:hAnsi="Arial" w:cs="Arial"/>
        </w:rPr>
        <w:t>Охрид, ул.Димитар Влахов бр.14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501299">
        <w:rPr>
          <w:rFonts w:ascii="Arial" w:hAnsi="Arial" w:cs="Arial"/>
        </w:rPr>
        <w:t>доверителот Наум Костоски преку пол.адв. Митко Петревски од Охрид</w:t>
      </w:r>
      <w:r w:rsidRPr="00823825">
        <w:rPr>
          <w:rFonts w:ascii="Arial" w:hAnsi="Arial" w:cs="Arial"/>
        </w:rPr>
        <w:t xml:space="preserve"> од </w:t>
      </w:r>
      <w:bookmarkStart w:id="9" w:name="DovGrad1"/>
      <w:bookmarkEnd w:id="9"/>
      <w:r w:rsidR="00501299">
        <w:rPr>
          <w:rFonts w:ascii="Arial" w:hAnsi="Arial" w:cs="Arial"/>
        </w:rPr>
        <w:t>Охрид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10" w:name="opis_edb1"/>
      <w:bookmarkEnd w:id="10"/>
      <w:r w:rsidR="00501299">
        <w:rPr>
          <w:rFonts w:ascii="Arial" w:hAnsi="Arial" w:cs="Arial"/>
        </w:rPr>
        <w:t xml:space="preserve">живеалиште на </w:t>
      </w:r>
      <w:r w:rsidRPr="00823825">
        <w:rPr>
          <w:rFonts w:ascii="Arial" w:hAnsi="Arial" w:cs="Arial"/>
        </w:rPr>
        <w:t xml:space="preserve"> </w:t>
      </w:r>
      <w:bookmarkStart w:id="11" w:name="adresa1"/>
      <w:bookmarkEnd w:id="11"/>
      <w:r w:rsidR="00501299">
        <w:rPr>
          <w:rFonts w:ascii="Arial" w:hAnsi="Arial" w:cs="Arial"/>
        </w:rPr>
        <w:t>ул.Питу Гули бр.130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6" w:name="IzvIsprava"/>
      <w:bookmarkEnd w:id="16"/>
      <w:r w:rsidR="00501299">
        <w:rPr>
          <w:rFonts w:ascii="Arial" w:hAnsi="Arial" w:cs="Arial"/>
        </w:rPr>
        <w:t>П1-188/10 од 20.04.2011 година на Основен суд Охрид</w:t>
      </w:r>
      <w:r w:rsidRPr="00823825">
        <w:rPr>
          <w:rFonts w:ascii="Arial" w:hAnsi="Arial" w:cs="Arial"/>
        </w:rPr>
        <w:t xml:space="preserve">, против </w:t>
      </w:r>
      <w:bookmarkStart w:id="17" w:name="Dolznik1"/>
      <w:bookmarkEnd w:id="17"/>
      <w:r w:rsidR="00501299">
        <w:rPr>
          <w:rFonts w:ascii="Arial" w:hAnsi="Arial" w:cs="Arial"/>
        </w:rPr>
        <w:t>должникот ОПШТИНА ОХРИД</w:t>
      </w:r>
      <w:r w:rsidRPr="00823825">
        <w:rPr>
          <w:rFonts w:ascii="Arial" w:hAnsi="Arial" w:cs="Arial"/>
        </w:rPr>
        <w:t xml:space="preserve"> од </w:t>
      </w:r>
      <w:bookmarkStart w:id="18" w:name="DolzGrad1"/>
      <w:bookmarkEnd w:id="18"/>
      <w:r w:rsidR="00501299">
        <w:rPr>
          <w:rFonts w:ascii="Arial" w:hAnsi="Arial" w:cs="Arial"/>
        </w:rPr>
        <w:t>Охрид</w:t>
      </w:r>
      <w:r w:rsidRPr="00823825">
        <w:rPr>
          <w:rFonts w:ascii="Arial" w:hAnsi="Arial" w:cs="Arial"/>
        </w:rPr>
        <w:t xml:space="preserve"> со </w:t>
      </w:r>
      <w:bookmarkStart w:id="19" w:name="opis_edb1_dolz"/>
      <w:bookmarkEnd w:id="19"/>
      <w:r w:rsidR="00501299">
        <w:rPr>
          <w:rFonts w:ascii="Arial" w:hAnsi="Arial" w:cs="Arial"/>
        </w:rPr>
        <w:t>ЕДБ 4020004141968 и ЕМБС 6020879</w:t>
      </w:r>
      <w:r w:rsidRPr="00823825">
        <w:rPr>
          <w:rFonts w:ascii="Arial" w:hAnsi="Arial" w:cs="Arial"/>
          <w:lang w:val="ru-RU"/>
        </w:rPr>
        <w:t xml:space="preserve"> </w:t>
      </w:r>
      <w:bookmarkStart w:id="20" w:name="edb1_dolz"/>
      <w:bookmarkStart w:id="21" w:name="embs_dolz"/>
      <w:bookmarkEnd w:id="20"/>
      <w:bookmarkEnd w:id="21"/>
      <w:r w:rsidRPr="00823825">
        <w:rPr>
          <w:rFonts w:ascii="Arial" w:hAnsi="Arial" w:cs="Arial"/>
          <w:lang w:val="ru-RU"/>
        </w:rPr>
        <w:t xml:space="preserve"> </w:t>
      </w:r>
      <w:bookmarkStart w:id="22" w:name="opis_sed1_dolz"/>
      <w:bookmarkEnd w:id="22"/>
      <w:r w:rsidR="00501299"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3" w:name="adresa1_dolz"/>
      <w:bookmarkEnd w:id="23"/>
      <w:r w:rsidR="00501299">
        <w:rPr>
          <w:rFonts w:ascii="Arial" w:hAnsi="Arial" w:cs="Arial"/>
        </w:rPr>
        <w:t>Димитар Влахов</w:t>
      </w:r>
      <w:r w:rsidRPr="00823825">
        <w:rPr>
          <w:rFonts w:ascii="Arial" w:hAnsi="Arial" w:cs="Arial"/>
        </w:rPr>
        <w:t xml:space="preserve">, </w:t>
      </w:r>
      <w:bookmarkStart w:id="24" w:name="Dolznik2"/>
      <w:bookmarkEnd w:id="24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5" w:name="VredPredmet"/>
      <w:bookmarkEnd w:id="25"/>
      <w:r w:rsidR="00041446">
        <w:rPr>
          <w:rFonts w:ascii="Arial" w:hAnsi="Arial" w:cs="Arial"/>
          <w:lang w:val="en-US"/>
        </w:rPr>
        <w:t>716.014,00</w:t>
      </w:r>
      <w:r w:rsidRPr="00823825">
        <w:rPr>
          <w:rFonts w:ascii="Arial" w:hAnsi="Arial" w:cs="Arial"/>
        </w:rPr>
        <w:t xml:space="preserve"> денари на ден </w:t>
      </w:r>
      <w:bookmarkStart w:id="26" w:name="DatumIzdava"/>
      <w:bookmarkEnd w:id="26"/>
      <w:r w:rsidR="00041446">
        <w:rPr>
          <w:rFonts w:ascii="Arial" w:hAnsi="Arial" w:cs="Arial"/>
          <w:lang w:val="en-US"/>
        </w:rPr>
        <w:t>14.12.2020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211393" w:rsidRPr="00444C1A" w:rsidRDefault="00211393" w:rsidP="00211393">
      <w:pPr>
        <w:ind w:firstLine="720"/>
        <w:jc w:val="both"/>
        <w:rPr>
          <w:rFonts w:ascii="Arial" w:eastAsia="Times New Roman" w:hAnsi="Arial" w:cs="Arial"/>
          <w:lang w:val="ru-RU"/>
        </w:rPr>
      </w:pPr>
      <w:r w:rsidRPr="00444C1A">
        <w:rPr>
          <w:rFonts w:ascii="Arial" w:eastAsia="Times New Roman" w:hAnsi="Arial" w:cs="Arial"/>
        </w:rPr>
        <w:t xml:space="preserve">СЕ ОПРЕДЕЛУВА  продажба со усно  јавно наддавање на </w:t>
      </w:r>
      <w:r w:rsidR="00501299" w:rsidRPr="00444C1A">
        <w:rPr>
          <w:rFonts w:ascii="Arial" w:hAnsi="Arial" w:cs="Arial"/>
          <w:bCs/>
        </w:rPr>
        <w:t xml:space="preserve">недвижноста на должникот опишана во </w:t>
      </w:r>
      <w:r w:rsidR="00501299" w:rsidRPr="00444C1A">
        <w:rPr>
          <w:rFonts w:ascii="Arial" w:hAnsi="Arial" w:cs="Arial"/>
          <w:b/>
          <w:bCs/>
        </w:rPr>
        <w:t>лист Б од</w:t>
      </w:r>
      <w:r w:rsidR="00501299" w:rsidRPr="00444C1A">
        <w:rPr>
          <w:rFonts w:ascii="Arial" w:hAnsi="Arial" w:cs="Arial"/>
          <w:bCs/>
        </w:rPr>
        <w:t xml:space="preserve"> </w:t>
      </w:r>
      <w:r w:rsidR="00501299" w:rsidRPr="00444C1A">
        <w:rPr>
          <w:rFonts w:ascii="Arial" w:hAnsi="Arial" w:cs="Arial"/>
          <w:b/>
          <w:bCs/>
        </w:rPr>
        <w:t>имотен лист 66799 за КО Охрид 3</w:t>
      </w:r>
      <w:r w:rsidR="00501299" w:rsidRPr="00444C1A">
        <w:rPr>
          <w:rFonts w:ascii="Arial" w:hAnsi="Arial" w:cs="Arial"/>
          <w:bCs/>
        </w:rPr>
        <w:t xml:space="preserve"> како: 36/132 од КП.бр.15336 дел 1 на м.в. Димитар Влахов, кататстарска култура ГЗ ЗПЗ 1 во површина од 132 м.к.в. и недвижност опишана во </w:t>
      </w:r>
      <w:r w:rsidR="00501299" w:rsidRPr="00444C1A">
        <w:rPr>
          <w:rFonts w:ascii="Arial" w:hAnsi="Arial" w:cs="Arial"/>
          <w:b/>
          <w:bCs/>
        </w:rPr>
        <w:t>лист В од имотен лист 66799 за КО Охрид 3</w:t>
      </w:r>
      <w:r w:rsidR="00501299" w:rsidRPr="00444C1A">
        <w:rPr>
          <w:rFonts w:ascii="Arial" w:hAnsi="Arial" w:cs="Arial"/>
          <w:bCs/>
        </w:rPr>
        <w:t xml:space="preserve"> како:</w:t>
      </w:r>
      <w:r w:rsidR="00501299" w:rsidRPr="00444C1A">
        <w:rPr>
          <w:rFonts w:ascii="Arial" w:hAnsi="Arial" w:cs="Arial"/>
        </w:rPr>
        <w:t xml:space="preserve"> </w:t>
      </w:r>
      <w:r w:rsidR="00501299" w:rsidRPr="00444C1A">
        <w:rPr>
          <w:rFonts w:ascii="Arial" w:hAnsi="Arial" w:cs="Arial"/>
          <w:bCs/>
        </w:rPr>
        <w:t>36/132 од КП.бр.15336 дел 1 на м.в. Д.Влахов бр.8 , број на зграда/друг објект 1, намена на зграда и други објекти Б1-17, влез 1 кат СУ број 1 , намена на посебен / заеднички дел од зграда П внатрешна површина 37 м.к.в.</w:t>
      </w:r>
      <w:r w:rsidR="00501299" w:rsidRPr="00444C1A">
        <w:rPr>
          <w:rFonts w:ascii="Arial" w:hAnsi="Arial" w:cs="Arial"/>
        </w:rPr>
        <w:t xml:space="preserve">, </w:t>
      </w:r>
      <w:r w:rsidR="00501299" w:rsidRPr="00444C1A">
        <w:rPr>
          <w:rFonts w:ascii="Arial" w:hAnsi="Arial" w:cs="Arial"/>
          <w:bCs/>
        </w:rPr>
        <w:t>36/132 од КП.бр.15336 дел 1 на м.в. Д.Влахов бр.8 , број на зграда/друг објект 1, намена на зграда и други објекти Б1-17, влез 2 кат СУ број 1 , намена на посебен / заеднички дел од зграда П внатрешна површина 47 м.к.в.</w:t>
      </w:r>
      <w:r w:rsidR="00501299" w:rsidRPr="00444C1A">
        <w:rPr>
          <w:rFonts w:ascii="Arial" w:hAnsi="Arial" w:cs="Arial"/>
        </w:rPr>
        <w:t xml:space="preserve">, </w:t>
      </w:r>
      <w:r w:rsidR="00501299" w:rsidRPr="00444C1A">
        <w:rPr>
          <w:rFonts w:ascii="Arial" w:hAnsi="Arial" w:cs="Arial"/>
          <w:bCs/>
        </w:rPr>
        <w:t>36/132 од КП.бр.15336 дел 1 на м.в. Д.Влахов бр.8 , број на зграда/друг објект 1, намена на зграда и други објекти Б1-17, влез 3 кат ПР број 1 , намена на посебен / заеднички дел од зграда ХС внатрешна површина 25 м.к.в.</w:t>
      </w:r>
      <w:r w:rsidR="00501299" w:rsidRPr="00444C1A">
        <w:rPr>
          <w:rFonts w:ascii="Arial" w:hAnsi="Arial" w:cs="Arial"/>
        </w:rPr>
        <w:t xml:space="preserve">, </w:t>
      </w:r>
      <w:r w:rsidR="00501299" w:rsidRPr="00444C1A">
        <w:rPr>
          <w:rFonts w:ascii="Arial" w:hAnsi="Arial" w:cs="Arial"/>
          <w:bCs/>
        </w:rPr>
        <w:t xml:space="preserve">36/132 од КП.бр.15336 дел 1 на м.в. Д.Влахов бр.8 , број на зграда/друг објект 1, намена на зграда и други објекти Б1-17, влез 3 кат ПР број 1 , намена на посебен / заеднички дел од зграда ПП внатрешна површина 5 м.к.в., која недвижност е во сосопственост на должникот </w:t>
      </w:r>
      <w:r w:rsidR="00501299" w:rsidRPr="00444C1A">
        <w:rPr>
          <w:rFonts w:ascii="Arial" w:hAnsi="Arial" w:cs="Arial"/>
          <w:bCs/>
          <w:color w:val="000000"/>
          <w:lang w:eastAsia="mk-MK"/>
        </w:rPr>
        <w:t>ОПШТИНА ОХРИД</w:t>
      </w:r>
      <w:r w:rsidRPr="00444C1A">
        <w:rPr>
          <w:rFonts w:ascii="Arial" w:eastAsia="Times New Roman" w:hAnsi="Arial" w:cs="Arial"/>
          <w:lang w:val="ru-RU"/>
        </w:rPr>
        <w:t>.</w:t>
      </w:r>
    </w:p>
    <w:p w:rsidR="00444C1A" w:rsidRPr="00482CC2" w:rsidRDefault="00444C1A" w:rsidP="00444C1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8E6E45">
        <w:rPr>
          <w:rFonts w:ascii="Arial" w:eastAsia="Times New Roman" w:hAnsi="Arial" w:cs="Arial"/>
          <w:sz w:val="24"/>
          <w:szCs w:val="24"/>
        </w:rPr>
        <w:t xml:space="preserve">Продажбата ќе се одржи на ден </w:t>
      </w:r>
      <w:r w:rsidRPr="008E6E45">
        <w:rPr>
          <w:rFonts w:ascii="Arial" w:eastAsia="Times New Roman" w:hAnsi="Arial" w:cs="Arial"/>
          <w:b/>
          <w:sz w:val="24"/>
          <w:szCs w:val="24"/>
          <w:lang w:val="en-US"/>
        </w:rPr>
        <w:t xml:space="preserve">02.12.2020 </w:t>
      </w:r>
      <w:r w:rsidRPr="008E6E45">
        <w:rPr>
          <w:rFonts w:ascii="Arial" w:eastAsia="Times New Roman" w:hAnsi="Arial" w:cs="Arial"/>
          <w:b/>
          <w:sz w:val="24"/>
          <w:szCs w:val="24"/>
        </w:rPr>
        <w:t xml:space="preserve">година во </w:t>
      </w:r>
      <w:r w:rsidR="00AC7E5F">
        <w:rPr>
          <w:rFonts w:ascii="Arial" w:eastAsia="Times New Roman" w:hAnsi="Arial" w:cs="Arial"/>
          <w:b/>
          <w:sz w:val="24"/>
          <w:szCs w:val="24"/>
          <w:lang w:val="en-US"/>
        </w:rPr>
        <w:t>09.30</w:t>
      </w:r>
      <w:r w:rsidRPr="008E6E45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8E6E45">
        <w:rPr>
          <w:rFonts w:ascii="Arial" w:eastAsia="Times New Roman" w:hAnsi="Arial" w:cs="Arial"/>
          <w:b/>
          <w:sz w:val="24"/>
          <w:szCs w:val="24"/>
        </w:rPr>
        <w:t>часот</w:t>
      </w:r>
      <w:r w:rsidRPr="00211393">
        <w:rPr>
          <w:rFonts w:ascii="Arial" w:eastAsia="Times New Roman" w:hAnsi="Arial" w:cs="Arial"/>
        </w:rPr>
        <w:t xml:space="preserve"> </w:t>
      </w:r>
      <w:r w:rsidRPr="00482CC2">
        <w:rPr>
          <w:rFonts w:ascii="Arial" w:eastAsia="Times New Roman" w:hAnsi="Arial" w:cs="Arial"/>
          <w:sz w:val="24"/>
          <w:szCs w:val="24"/>
        </w:rPr>
        <w:t xml:space="preserve">во просториите на Извршителот Гордана Џутеска на ул. Димитар Влахов бр.14 . </w:t>
      </w:r>
    </w:p>
    <w:p w:rsidR="00444C1A" w:rsidRDefault="00444C1A" w:rsidP="00444C1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444C1A" w:rsidRDefault="00444C1A" w:rsidP="00444C1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82CC2">
        <w:rPr>
          <w:rFonts w:ascii="Arial" w:eastAsia="Times New Roman" w:hAnsi="Arial" w:cs="Arial"/>
          <w:sz w:val="24"/>
          <w:szCs w:val="24"/>
        </w:rPr>
        <w:t xml:space="preserve">Почетната вредност на недвижноста е утврдена со заклучок од </w:t>
      </w:r>
      <w:r>
        <w:rPr>
          <w:rFonts w:ascii="Arial" w:eastAsia="Times New Roman" w:hAnsi="Arial" w:cs="Arial"/>
          <w:sz w:val="24"/>
          <w:szCs w:val="24"/>
          <w:lang w:val="en-US"/>
        </w:rPr>
        <w:t>24.07.2020</w:t>
      </w:r>
      <w:r w:rsidRPr="00482CC2">
        <w:rPr>
          <w:rFonts w:ascii="Arial" w:eastAsia="Times New Roman" w:hAnsi="Arial" w:cs="Arial"/>
          <w:sz w:val="24"/>
          <w:szCs w:val="24"/>
        </w:rPr>
        <w:t xml:space="preserve"> година на </w:t>
      </w:r>
      <w:r>
        <w:rPr>
          <w:rFonts w:ascii="Arial" w:eastAsia="Times New Roman" w:hAnsi="Arial" w:cs="Arial"/>
          <w:sz w:val="24"/>
          <w:szCs w:val="24"/>
        </w:rPr>
        <w:t xml:space="preserve">Извршител </w:t>
      </w:r>
      <w:r w:rsidRPr="00482CC2">
        <w:rPr>
          <w:rFonts w:ascii="Arial" w:hAnsi="Arial" w:cs="Arial"/>
          <w:sz w:val="24"/>
          <w:szCs w:val="24"/>
        </w:rPr>
        <w:t>Гордана Џутеска од Охрид</w:t>
      </w:r>
      <w:r>
        <w:rPr>
          <w:rFonts w:ascii="Arial" w:hAnsi="Arial" w:cs="Arial"/>
          <w:sz w:val="24"/>
          <w:szCs w:val="24"/>
        </w:rPr>
        <w:t xml:space="preserve"> и изнесува </w:t>
      </w:r>
      <w:r w:rsidRPr="00444C1A">
        <w:rPr>
          <w:rFonts w:ascii="Arial" w:hAnsi="Arial" w:cs="Arial"/>
          <w:b/>
          <w:sz w:val="24"/>
          <w:szCs w:val="24"/>
          <w:u w:val="single"/>
        </w:rPr>
        <w:t>1.162.535,00 денари</w:t>
      </w:r>
      <w:r w:rsidRPr="00444C1A">
        <w:rPr>
          <w:rFonts w:ascii="Arial" w:eastAsia="Times New Roman" w:hAnsi="Arial" w:cs="Arial"/>
          <w:sz w:val="24"/>
          <w:szCs w:val="24"/>
        </w:rPr>
        <w:t>,</w:t>
      </w:r>
      <w:r w:rsidRPr="00482CC2">
        <w:rPr>
          <w:rFonts w:ascii="Arial" w:eastAsia="Times New Roman" w:hAnsi="Arial" w:cs="Arial"/>
          <w:sz w:val="24"/>
          <w:szCs w:val="24"/>
        </w:rPr>
        <w:t xml:space="preserve"> под која вредност недвижноста не може да се продаде на првото јавно наддавање.</w:t>
      </w:r>
    </w:p>
    <w:p w:rsidR="00444C1A" w:rsidRDefault="00444C1A" w:rsidP="00444C1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444C1A" w:rsidRDefault="00444C1A" w:rsidP="00444C1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482CC2">
        <w:rPr>
          <w:rFonts w:ascii="Arial" w:eastAsia="Times New Roman" w:hAnsi="Arial" w:cs="Arial"/>
          <w:sz w:val="24"/>
          <w:szCs w:val="24"/>
        </w:rPr>
        <w:t xml:space="preserve">Недвижноста е оптоварена со следните товари и службености </w:t>
      </w:r>
      <w:r w:rsidRPr="00482CC2">
        <w:rPr>
          <w:rFonts w:ascii="Arial" w:eastAsia="Times New Roman" w:hAnsi="Arial" w:cs="Arial"/>
          <w:sz w:val="24"/>
          <w:szCs w:val="24"/>
          <w:lang w:val="ru-RU"/>
        </w:rPr>
        <w:t>:</w:t>
      </w:r>
    </w:p>
    <w:p w:rsidR="00444C1A" w:rsidRPr="008E6E45" w:rsidRDefault="00444C1A" w:rsidP="00444C1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444C1A" w:rsidRPr="008E6E45" w:rsidRDefault="00444C1A" w:rsidP="00444C1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-</w:t>
      </w:r>
      <w:r>
        <w:rPr>
          <w:rFonts w:ascii="Arial" w:hAnsi="Arial" w:cs="Arial"/>
          <w:sz w:val="24"/>
          <w:szCs w:val="24"/>
        </w:rPr>
        <w:t>прибелешка на налог за извршување И.бр.524/2013 од 10.07.2019 година на Извршител Гордана Џутеска;</w:t>
      </w:r>
    </w:p>
    <w:p w:rsidR="00444C1A" w:rsidRDefault="00444C1A" w:rsidP="00444C1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82CC2">
        <w:rPr>
          <w:rFonts w:ascii="Arial" w:hAnsi="Arial" w:cs="Arial"/>
          <w:sz w:val="24"/>
          <w:szCs w:val="24"/>
        </w:rPr>
        <w:lastRenderedPageBreak/>
        <w:t>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донесувањето на Заклучокот за продажба,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444C1A" w:rsidRPr="00482CC2" w:rsidRDefault="00444C1A" w:rsidP="00444C1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82CC2">
        <w:rPr>
          <w:rFonts w:ascii="Arial" w:hAnsi="Arial" w:cs="Arial"/>
          <w:sz w:val="24"/>
          <w:szCs w:val="24"/>
        </w:rPr>
        <w:t>На јавното надавање можат да учествуваат само лица кои претходно положиле гаранција  која изнесува 1/10 ( една десетина) од утврдената вредност на недвижноста.</w:t>
      </w:r>
      <w:r w:rsidRPr="00482CC2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444C1A" w:rsidRPr="00482CC2" w:rsidRDefault="00444C1A" w:rsidP="00444C1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82CC2">
        <w:rPr>
          <w:rFonts w:ascii="Arial" w:hAnsi="Arial" w:cs="Arial"/>
          <w:sz w:val="24"/>
          <w:szCs w:val="24"/>
          <w:lang w:val="bg-BG"/>
        </w:rPr>
        <w:t>Уплатата на паричните средства на име гаранција</w:t>
      </w:r>
      <w:r w:rsidRPr="00482CC2">
        <w:rPr>
          <w:rFonts w:ascii="Arial" w:hAnsi="Arial" w:cs="Arial"/>
          <w:sz w:val="24"/>
          <w:szCs w:val="24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444C1A" w:rsidRPr="00482CC2" w:rsidRDefault="00444C1A" w:rsidP="00444C1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82CC2">
        <w:rPr>
          <w:rFonts w:ascii="Arial" w:hAnsi="Arial" w:cs="Arial"/>
          <w:sz w:val="24"/>
          <w:szCs w:val="24"/>
        </w:rPr>
        <w:t>На понудувачите чија понуда не и прифатена, гаранцијата им се враќа веднаш по заклучувањето на јавното надавање.</w:t>
      </w:r>
    </w:p>
    <w:p w:rsidR="00444C1A" w:rsidRPr="00482CC2" w:rsidRDefault="00444C1A" w:rsidP="00444C1A">
      <w:pPr>
        <w:jc w:val="both"/>
        <w:rPr>
          <w:rFonts w:ascii="Arial" w:hAnsi="Arial" w:cs="Arial"/>
          <w:sz w:val="24"/>
          <w:szCs w:val="24"/>
        </w:rPr>
      </w:pPr>
      <w:r w:rsidRPr="00482CC2">
        <w:rPr>
          <w:rFonts w:ascii="Arial" w:hAnsi="Arial" w:cs="Arial"/>
          <w:sz w:val="24"/>
          <w:szCs w:val="24"/>
        </w:rPr>
        <w:t xml:space="preserve">          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и ќе се надомести разликата меѓу цената постигната на поранешната и на новата продажба.</w:t>
      </w:r>
    </w:p>
    <w:p w:rsidR="00444C1A" w:rsidRPr="00482CC2" w:rsidRDefault="00444C1A" w:rsidP="00444C1A">
      <w:pPr>
        <w:jc w:val="both"/>
        <w:rPr>
          <w:rFonts w:ascii="Arial" w:hAnsi="Arial" w:cs="Arial"/>
          <w:sz w:val="24"/>
          <w:szCs w:val="24"/>
        </w:rPr>
      </w:pPr>
      <w:r w:rsidRPr="00482CC2">
        <w:rPr>
          <w:rFonts w:ascii="Arial" w:hAnsi="Arial" w:cs="Arial"/>
          <w:sz w:val="24"/>
          <w:szCs w:val="24"/>
        </w:rPr>
        <w:t xml:space="preserve">       </w:t>
      </w:r>
      <w:r w:rsidRPr="00482CC2">
        <w:rPr>
          <w:rFonts w:ascii="Arial" w:hAnsi="Arial" w:cs="Arial"/>
          <w:sz w:val="24"/>
          <w:szCs w:val="24"/>
          <w:lang w:val="en-US"/>
        </w:rPr>
        <w:t xml:space="preserve"> </w:t>
      </w:r>
      <w:r w:rsidRPr="00482CC2">
        <w:rPr>
          <w:rFonts w:ascii="Arial" w:hAnsi="Arial" w:cs="Arial"/>
          <w:sz w:val="24"/>
          <w:szCs w:val="24"/>
        </w:rPr>
        <w:t xml:space="preserve">   Даноците и другите издатоци во врска со продажбата на недвижноста паѓаат на товар на купувачот.</w:t>
      </w:r>
    </w:p>
    <w:p w:rsidR="00444C1A" w:rsidRPr="00482CC2" w:rsidRDefault="00444C1A" w:rsidP="00444C1A">
      <w:pPr>
        <w:jc w:val="both"/>
        <w:rPr>
          <w:rFonts w:ascii="Arial" w:hAnsi="Arial" w:cs="Arial"/>
          <w:sz w:val="24"/>
          <w:szCs w:val="24"/>
          <w:lang w:val="bg-BG"/>
        </w:rPr>
      </w:pPr>
      <w:r w:rsidRPr="00482CC2">
        <w:rPr>
          <w:rFonts w:ascii="Arial" w:hAnsi="Arial" w:cs="Arial"/>
          <w:sz w:val="24"/>
          <w:szCs w:val="24"/>
          <w:lang w:val="bg-BG"/>
        </w:rPr>
        <w:t xml:space="preserve">           Овој заклучок ќе се објави во дневниот весник „НОВА МАКЕДОНИЈА“ и електронски на веб страната на КИРМ.</w:t>
      </w:r>
    </w:p>
    <w:p w:rsidR="00444C1A" w:rsidRPr="00482CC2" w:rsidRDefault="00444C1A" w:rsidP="00444C1A">
      <w:pPr>
        <w:jc w:val="both"/>
        <w:rPr>
          <w:rFonts w:ascii="Arial" w:hAnsi="Arial" w:cs="Arial"/>
          <w:sz w:val="24"/>
          <w:szCs w:val="24"/>
        </w:rPr>
      </w:pPr>
      <w:r w:rsidRPr="00482CC2">
        <w:rPr>
          <w:rFonts w:ascii="Arial" w:hAnsi="Arial" w:cs="Arial"/>
          <w:sz w:val="24"/>
          <w:szCs w:val="24"/>
          <w:lang w:val="bg-BG"/>
        </w:rPr>
        <w:t xml:space="preserve">          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501299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7" w:name="OIzvIme"/>
            <w:bookmarkEnd w:id="27"/>
            <w:r>
              <w:rPr>
                <w:rFonts w:ascii="Arial" w:hAnsi="Arial" w:cs="Arial"/>
                <w:sz w:val="22"/>
                <w:szCs w:val="22"/>
                <w:lang w:val="mk-MK"/>
              </w:rPr>
              <w:t>Гордана Џутеска</w:t>
            </w:r>
          </w:p>
        </w:tc>
      </w:tr>
    </w:tbl>
    <w:p w:rsidR="00444C1A" w:rsidRDefault="00444C1A" w:rsidP="00444C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</w:r>
    </w:p>
    <w:p w:rsidR="00444C1A" w:rsidRPr="00460477" w:rsidRDefault="00444C1A" w:rsidP="00444C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0477">
        <w:rPr>
          <w:rFonts w:ascii="Arial" w:hAnsi="Arial" w:cs="Arial"/>
          <w:sz w:val="20"/>
          <w:szCs w:val="20"/>
        </w:rPr>
        <w:t>доверител</w:t>
      </w:r>
    </w:p>
    <w:p w:rsidR="00444C1A" w:rsidRPr="00460477" w:rsidRDefault="00444C1A" w:rsidP="00444C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0477">
        <w:rPr>
          <w:rFonts w:ascii="Arial" w:hAnsi="Arial" w:cs="Arial"/>
          <w:sz w:val="20"/>
          <w:szCs w:val="20"/>
        </w:rPr>
        <w:t>должник</w:t>
      </w:r>
    </w:p>
    <w:p w:rsidR="00444C1A" w:rsidRDefault="00444C1A" w:rsidP="00444C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0477">
        <w:rPr>
          <w:rFonts w:ascii="Arial" w:hAnsi="Arial" w:cs="Arial"/>
          <w:sz w:val="20"/>
          <w:szCs w:val="20"/>
        </w:rPr>
        <w:t>пристапени доверители</w:t>
      </w:r>
    </w:p>
    <w:p w:rsidR="00041446" w:rsidRPr="00460477" w:rsidRDefault="00041446" w:rsidP="00444C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сосопственик</w:t>
      </w:r>
    </w:p>
    <w:p w:rsidR="00444C1A" w:rsidRPr="00460477" w:rsidRDefault="00444C1A" w:rsidP="00444C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0477">
        <w:rPr>
          <w:rFonts w:ascii="Arial" w:hAnsi="Arial" w:cs="Arial"/>
          <w:sz w:val="20"/>
          <w:szCs w:val="20"/>
        </w:rPr>
        <w:t>УЈП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04144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pt" wrapcoords="-63 0 -63 21016 21600 21016 21600 0 -63 0" o:allowoverlap="f">
            <v:imagedata r:id="rId9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8" w:name="OSudPouka"/>
      <w:bookmarkEnd w:id="28"/>
      <w:r w:rsidR="00501299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299" w:rsidRDefault="00501299" w:rsidP="00501299">
      <w:pPr>
        <w:spacing w:after="0" w:line="240" w:lineRule="auto"/>
      </w:pPr>
      <w:r>
        <w:separator/>
      </w:r>
    </w:p>
  </w:endnote>
  <w:endnote w:type="continuationSeparator" w:id="0">
    <w:p w:rsidR="00501299" w:rsidRDefault="00501299" w:rsidP="0050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299" w:rsidRPr="00501299" w:rsidRDefault="00501299" w:rsidP="00501299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4C2835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299" w:rsidRDefault="00501299" w:rsidP="00501299">
      <w:pPr>
        <w:spacing w:after="0" w:line="240" w:lineRule="auto"/>
      </w:pPr>
      <w:r>
        <w:separator/>
      </w:r>
    </w:p>
  </w:footnote>
  <w:footnote w:type="continuationSeparator" w:id="0">
    <w:p w:rsidR="00501299" w:rsidRDefault="00501299" w:rsidP="00501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3F3"/>
    <w:multiLevelType w:val="hybridMultilevel"/>
    <w:tmpl w:val="2C82BBA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41446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44C1A"/>
    <w:rsid w:val="00451FBC"/>
    <w:rsid w:val="0046102D"/>
    <w:rsid w:val="00482642"/>
    <w:rsid w:val="004C2835"/>
    <w:rsid w:val="004F2C9E"/>
    <w:rsid w:val="004F4016"/>
    <w:rsid w:val="00501299"/>
    <w:rsid w:val="0061005D"/>
    <w:rsid w:val="00665925"/>
    <w:rsid w:val="006A157B"/>
    <w:rsid w:val="006C4359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C7E5F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00F859"/>
  <w15:docId w15:val="{AF4E50E4-4505-4020-8449-D535C5F2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29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299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44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4A523-C1A1-4C7C-84E8-FCCEEBB9E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8</cp:revision>
  <cp:lastPrinted>2020-12-14T08:17:00Z</cp:lastPrinted>
  <dcterms:created xsi:type="dcterms:W3CDTF">2020-10-28T14:13:00Z</dcterms:created>
  <dcterms:modified xsi:type="dcterms:W3CDTF">2020-12-14T08:38:00Z</dcterms:modified>
</cp:coreProperties>
</file>