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A56B06" w:rsidRPr="002350B1" w:rsidRDefault="00A56B06" w:rsidP="00A56B06">
      <w:pPr>
        <w:ind w:left="5040" w:firstLine="720"/>
        <w:rPr>
          <w:rFonts w:ascii="Arial" w:hAnsi="Arial" w:cs="Arial"/>
          <w:sz w:val="22"/>
          <w:szCs w:val="22"/>
        </w:rPr>
      </w:pPr>
      <w:r w:rsidRPr="002350B1">
        <w:rPr>
          <w:b/>
          <w:sz w:val="22"/>
          <w:szCs w:val="22"/>
        </w:rPr>
        <w:t xml:space="preserve">                  </w:t>
      </w:r>
      <w:r w:rsidRPr="002350B1">
        <w:rPr>
          <w:b/>
          <w:sz w:val="22"/>
          <w:szCs w:val="22"/>
        </w:rPr>
        <w:tab/>
      </w:r>
      <w:r w:rsidRPr="002350B1">
        <w:rPr>
          <w:b/>
          <w:sz w:val="22"/>
          <w:szCs w:val="22"/>
        </w:rPr>
        <w:tab/>
      </w:r>
      <w:r w:rsidRPr="002350B1">
        <w:rPr>
          <w:rFonts w:ascii="Arial" w:hAnsi="Arial" w:cs="Arial"/>
          <w:sz w:val="22"/>
          <w:szCs w:val="22"/>
          <w:lang w:val="mk-MK"/>
        </w:rPr>
        <w:t>И.бр.</w:t>
      </w:r>
      <w:bookmarkStart w:id="0" w:name="Ibr"/>
      <w:bookmarkEnd w:id="0"/>
      <w:r w:rsidRPr="002350B1">
        <w:rPr>
          <w:rFonts w:ascii="Arial" w:hAnsi="Arial" w:cs="Arial"/>
          <w:sz w:val="22"/>
          <w:szCs w:val="22"/>
          <w:lang w:val="mk-MK"/>
        </w:rPr>
        <w:t>2332/2013</w:t>
      </w:r>
    </w:p>
    <w:p w:rsidR="00A56B06" w:rsidRPr="002350B1" w:rsidRDefault="00A56B06" w:rsidP="00A56B06">
      <w:pPr>
        <w:rPr>
          <w:sz w:val="22"/>
          <w:szCs w:val="22"/>
        </w:rPr>
      </w:pPr>
    </w:p>
    <w:p w:rsidR="00A56B06" w:rsidRPr="002350B1" w:rsidRDefault="00A56B06" w:rsidP="00A56B06">
      <w:pPr>
        <w:jc w:val="center"/>
        <w:rPr>
          <w:rFonts w:ascii="Arial" w:hAnsi="Arial" w:cs="Arial"/>
          <w:sz w:val="22"/>
          <w:szCs w:val="22"/>
        </w:rPr>
      </w:pPr>
      <w:r w:rsidRPr="002350B1">
        <w:rPr>
          <w:rFonts w:ascii="Arial" w:hAnsi="Arial" w:cs="Arial"/>
          <w:sz w:val="22"/>
          <w:szCs w:val="22"/>
        </w:rPr>
        <w:t>ЈАВНА ОБЈАВА</w:t>
      </w:r>
    </w:p>
    <w:p w:rsidR="00A56B06" w:rsidRPr="002350B1" w:rsidRDefault="00A56B06" w:rsidP="00A56B06">
      <w:pPr>
        <w:jc w:val="center"/>
        <w:rPr>
          <w:rFonts w:ascii="Arial" w:hAnsi="Arial" w:cs="Arial"/>
          <w:sz w:val="22"/>
          <w:szCs w:val="22"/>
        </w:rPr>
      </w:pPr>
      <w:r w:rsidRPr="002350B1">
        <w:rPr>
          <w:rFonts w:ascii="Arial" w:hAnsi="Arial" w:cs="Arial"/>
          <w:sz w:val="22"/>
          <w:szCs w:val="22"/>
        </w:rPr>
        <w:t>(</w:t>
      </w:r>
      <w:proofErr w:type="gramStart"/>
      <w:r w:rsidRPr="002350B1">
        <w:rPr>
          <w:rFonts w:ascii="Arial" w:hAnsi="Arial" w:cs="Arial"/>
          <w:sz w:val="22"/>
          <w:szCs w:val="22"/>
        </w:rPr>
        <w:t>врз</w:t>
      </w:r>
      <w:proofErr w:type="gramEnd"/>
      <w:r w:rsidRPr="002350B1">
        <w:rPr>
          <w:rFonts w:ascii="Arial" w:hAnsi="Arial" w:cs="Arial"/>
          <w:sz w:val="22"/>
          <w:szCs w:val="22"/>
        </w:rPr>
        <w:t xml:space="preserve"> основа на чл.11 од Законот за изменување и дополнување на Законот за</w:t>
      </w:r>
    </w:p>
    <w:p w:rsidR="00A56B06" w:rsidRPr="002350B1" w:rsidRDefault="00A56B06" w:rsidP="00A56B06">
      <w:pPr>
        <w:jc w:val="center"/>
        <w:rPr>
          <w:rFonts w:ascii="Arial" w:hAnsi="Arial" w:cs="Arial"/>
          <w:sz w:val="22"/>
          <w:szCs w:val="22"/>
        </w:rPr>
      </w:pPr>
      <w:proofErr w:type="gramStart"/>
      <w:r w:rsidRPr="002350B1">
        <w:rPr>
          <w:rFonts w:ascii="Arial" w:hAnsi="Arial" w:cs="Arial"/>
          <w:sz w:val="22"/>
          <w:szCs w:val="22"/>
        </w:rPr>
        <w:t>извршување</w:t>
      </w:r>
      <w:proofErr w:type="gramEnd"/>
      <w:r w:rsidRPr="002350B1">
        <w:rPr>
          <w:rFonts w:ascii="Arial" w:hAnsi="Arial" w:cs="Arial"/>
          <w:sz w:val="22"/>
          <w:szCs w:val="22"/>
        </w:rPr>
        <w:t>, Службен Весник бр.233/2018 од 20.12.2018 година, а во врска со чл. 48 од Закон за извршување)</w:t>
      </w:r>
    </w:p>
    <w:p w:rsidR="00A56B06" w:rsidRPr="002350B1" w:rsidRDefault="00A56B06" w:rsidP="00A56B06">
      <w:pPr>
        <w:pStyle w:val="NoSpacing"/>
        <w:jc w:val="both"/>
        <w:rPr>
          <w:rFonts w:ascii="Arial" w:hAnsi="Arial" w:cs="Arial"/>
          <w:color w:val="FF0000"/>
        </w:rPr>
      </w:pPr>
    </w:p>
    <w:p w:rsidR="00A56B06" w:rsidRPr="00A56B06" w:rsidRDefault="00A56B06" w:rsidP="00A56B06">
      <w:pPr>
        <w:jc w:val="both"/>
        <w:rPr>
          <w:rFonts w:ascii="Arial" w:hAnsi="Arial" w:cs="Arial"/>
          <w:sz w:val="22"/>
          <w:szCs w:val="22"/>
        </w:rPr>
      </w:pPr>
      <w:r w:rsidRPr="00A56B06">
        <w:rPr>
          <w:rFonts w:ascii="Arial" w:hAnsi="Arial" w:cs="Arial"/>
          <w:sz w:val="22"/>
          <w:szCs w:val="22"/>
        </w:rPr>
        <w:t xml:space="preserve">Извршителот </w:t>
      </w:r>
      <w:bookmarkStart w:id="1" w:name="Izvrsitel"/>
      <w:bookmarkEnd w:id="1"/>
      <w:r w:rsidRPr="00A56B06">
        <w:rPr>
          <w:rFonts w:ascii="Arial" w:hAnsi="Arial" w:cs="Arial"/>
          <w:sz w:val="22"/>
          <w:szCs w:val="22"/>
        </w:rPr>
        <w:t xml:space="preserve">Андреја Буневски од </w:t>
      </w:r>
      <w:bookmarkStart w:id="2" w:name="Adresa"/>
      <w:bookmarkEnd w:id="2"/>
      <w:r w:rsidRPr="00A56B06">
        <w:rPr>
          <w:rFonts w:ascii="Arial" w:hAnsi="Arial" w:cs="Arial"/>
          <w:sz w:val="22"/>
          <w:szCs w:val="22"/>
        </w:rPr>
        <w:t xml:space="preserve">Скопје,ул.Њуделхиска бр.4-2/1 врз основа на барањето за спроведување на извршување од </w:t>
      </w:r>
      <w:bookmarkStart w:id="3" w:name="Doveritel1"/>
      <w:bookmarkEnd w:id="3"/>
      <w:r w:rsidRPr="00A56B06">
        <w:rPr>
          <w:rFonts w:ascii="Arial" w:hAnsi="Arial" w:cs="Arial"/>
          <w:sz w:val="22"/>
          <w:szCs w:val="22"/>
        </w:rPr>
        <w:t xml:space="preserve">доверителот Заедница на сопственици на станбена зграда на Бул.Партизански Одреди бр.17 влез 3 Скопје од </w:t>
      </w:r>
      <w:bookmarkStart w:id="4" w:name="DovGrad1"/>
      <w:bookmarkEnd w:id="4"/>
      <w:r w:rsidRPr="00A56B06">
        <w:rPr>
          <w:rFonts w:ascii="Arial" w:hAnsi="Arial" w:cs="Arial"/>
          <w:sz w:val="22"/>
          <w:szCs w:val="22"/>
        </w:rPr>
        <w:t>Скопје</w:t>
      </w:r>
      <w:r w:rsidRPr="00A56B06">
        <w:rPr>
          <w:rFonts w:ascii="Arial" w:hAnsi="Arial" w:cs="Arial"/>
          <w:sz w:val="22"/>
          <w:szCs w:val="22"/>
          <w:lang w:val="ru-RU"/>
        </w:rPr>
        <w:t xml:space="preserve"> </w:t>
      </w:r>
      <w:r w:rsidRPr="00A56B06">
        <w:rPr>
          <w:rFonts w:ascii="Arial" w:hAnsi="Arial" w:cs="Arial"/>
          <w:sz w:val="22"/>
          <w:szCs w:val="22"/>
        </w:rPr>
        <w:t xml:space="preserve">со </w:t>
      </w:r>
      <w:bookmarkStart w:id="5" w:name="opis_edb1"/>
      <w:bookmarkEnd w:id="5"/>
      <w:r w:rsidRPr="00A56B06">
        <w:rPr>
          <w:rFonts w:ascii="Arial" w:hAnsi="Arial" w:cs="Arial"/>
          <w:sz w:val="22"/>
          <w:szCs w:val="22"/>
        </w:rPr>
        <w:t xml:space="preserve">ЕДБ 4030008029793 и ЕМБС 6358527 </w:t>
      </w:r>
      <w:bookmarkStart w:id="6" w:name="edb1"/>
      <w:bookmarkEnd w:id="6"/>
      <w:r w:rsidRPr="00A56B06">
        <w:rPr>
          <w:rFonts w:ascii="Arial" w:hAnsi="Arial" w:cs="Arial"/>
          <w:sz w:val="22"/>
          <w:szCs w:val="22"/>
        </w:rPr>
        <w:t xml:space="preserve"> </w:t>
      </w:r>
      <w:bookmarkStart w:id="7" w:name="opis_sed1"/>
      <w:bookmarkEnd w:id="7"/>
      <w:r w:rsidRPr="00A56B06">
        <w:rPr>
          <w:rFonts w:ascii="Arial" w:hAnsi="Arial" w:cs="Arial"/>
          <w:sz w:val="22"/>
          <w:szCs w:val="22"/>
        </w:rPr>
        <w:t xml:space="preserve">и седиште на </w:t>
      </w:r>
      <w:bookmarkStart w:id="8" w:name="adresa1"/>
      <w:bookmarkEnd w:id="8"/>
      <w:r w:rsidRPr="00A56B06">
        <w:rPr>
          <w:rFonts w:ascii="Arial" w:hAnsi="Arial" w:cs="Arial"/>
          <w:sz w:val="22"/>
          <w:szCs w:val="22"/>
        </w:rPr>
        <w:t>бул.Партизански одреди бр.17/3</w:t>
      </w:r>
      <w:r w:rsidRPr="00A56B06">
        <w:rPr>
          <w:rFonts w:ascii="Arial" w:hAnsi="Arial" w:cs="Arial"/>
          <w:sz w:val="22"/>
          <w:szCs w:val="22"/>
          <w:lang w:val="ru-RU"/>
        </w:rPr>
        <w:t>,</w:t>
      </w:r>
      <w:r w:rsidRPr="00A56B06">
        <w:rPr>
          <w:rFonts w:ascii="Arial" w:hAnsi="Arial" w:cs="Arial"/>
          <w:sz w:val="22"/>
          <w:szCs w:val="22"/>
        </w:rPr>
        <w:t xml:space="preserve"> </w:t>
      </w:r>
      <w:bookmarkStart w:id="9" w:name="Doveritel2"/>
      <w:bookmarkStart w:id="10" w:name="Doveritel3"/>
      <w:bookmarkStart w:id="11" w:name="Doveritel4"/>
      <w:bookmarkStart w:id="12" w:name="Doveritel5"/>
      <w:bookmarkEnd w:id="9"/>
      <w:bookmarkEnd w:id="10"/>
      <w:bookmarkEnd w:id="11"/>
      <w:bookmarkEnd w:id="12"/>
      <w:r w:rsidRPr="00A56B06">
        <w:rPr>
          <w:rFonts w:ascii="Arial" w:hAnsi="Arial" w:cs="Arial"/>
          <w:sz w:val="22"/>
          <w:szCs w:val="22"/>
        </w:rPr>
        <w:t xml:space="preserve"> преку полномошник Адвокат Оливер Гоџоски засновано на извршната исправа </w:t>
      </w:r>
      <w:bookmarkStart w:id="13" w:name="IzvIsprava"/>
      <w:bookmarkEnd w:id="13"/>
      <w:r w:rsidRPr="00A56B06">
        <w:rPr>
          <w:rFonts w:ascii="Arial" w:hAnsi="Arial" w:cs="Arial"/>
          <w:sz w:val="22"/>
          <w:szCs w:val="22"/>
        </w:rPr>
        <w:t xml:space="preserve">XIIIМАЛВ ТС бр.2124/11 од 28.09.2012 година на Основен суд Скопје 2 Скопје, против </w:t>
      </w:r>
      <w:bookmarkStart w:id="14" w:name="Dolznik1"/>
      <w:bookmarkEnd w:id="14"/>
      <w:r w:rsidRPr="00A56B06">
        <w:rPr>
          <w:rFonts w:ascii="Arial" w:hAnsi="Arial" w:cs="Arial"/>
          <w:sz w:val="22"/>
          <w:szCs w:val="22"/>
        </w:rPr>
        <w:t xml:space="preserve">должниците Цветанка Антонова од </w:t>
      </w:r>
      <w:bookmarkStart w:id="15" w:name="DolzGrad1"/>
      <w:bookmarkEnd w:id="15"/>
      <w:r w:rsidRPr="00A56B06">
        <w:rPr>
          <w:rFonts w:ascii="Arial" w:hAnsi="Arial" w:cs="Arial"/>
          <w:sz w:val="22"/>
          <w:szCs w:val="22"/>
        </w:rPr>
        <w:t xml:space="preserve">Скопје со </w:t>
      </w:r>
      <w:bookmarkStart w:id="16" w:name="opis_edb1_dolz"/>
      <w:bookmarkEnd w:id="16"/>
      <w:r w:rsidRPr="00A56B06">
        <w:rPr>
          <w:rFonts w:ascii="Arial" w:hAnsi="Arial" w:cs="Arial"/>
          <w:sz w:val="22"/>
          <w:szCs w:val="22"/>
        </w:rPr>
        <w:t>живеалиште на бул.</w:t>
      </w:r>
      <w:r>
        <w:rPr>
          <w:rFonts w:ascii="Arial" w:hAnsi="Arial" w:cs="Arial"/>
          <w:sz w:val="22"/>
          <w:szCs w:val="22"/>
          <w:lang w:val="mk-MK"/>
        </w:rPr>
        <w:t>Ј</w:t>
      </w:r>
      <w:r w:rsidRPr="00A56B06">
        <w:rPr>
          <w:rFonts w:ascii="Arial" w:hAnsi="Arial" w:cs="Arial"/>
          <w:sz w:val="22"/>
          <w:szCs w:val="22"/>
        </w:rPr>
        <w:t xml:space="preserve">ане Сандански бр.84/1-15, </w:t>
      </w:r>
      <w:bookmarkStart w:id="17" w:name="Dolznik2"/>
      <w:bookmarkEnd w:id="17"/>
      <w:r w:rsidRPr="00A56B06">
        <w:rPr>
          <w:rFonts w:ascii="Arial" w:hAnsi="Arial" w:cs="Arial"/>
          <w:sz w:val="22"/>
          <w:szCs w:val="22"/>
        </w:rPr>
        <w:t xml:space="preserve"> и Друштво за производство, промет и услуги ГАЛМАКО ДООЕЛ Скопје од Скопје со </w:t>
      </w:r>
      <w:r w:rsidRPr="00A56B06">
        <w:rPr>
          <w:rFonts w:ascii="Arial" w:hAnsi="Arial" w:cs="Arial"/>
          <w:sz w:val="22"/>
          <w:szCs w:val="22"/>
          <w:lang w:val="mk-MK"/>
        </w:rPr>
        <w:t>седиште</w:t>
      </w:r>
      <w:r w:rsidRPr="00A56B06">
        <w:rPr>
          <w:rFonts w:ascii="Arial" w:hAnsi="Arial" w:cs="Arial"/>
          <w:sz w:val="22"/>
          <w:szCs w:val="22"/>
        </w:rPr>
        <w:t xml:space="preserve"> на бул.Партизански одреди бр.17/3, а се однесува за доставување на</w:t>
      </w:r>
      <w:r w:rsidRPr="00A56B06">
        <w:rPr>
          <w:rFonts w:ascii="Arial" w:hAnsi="Arial" w:cs="Arial"/>
          <w:color w:val="FF0000"/>
          <w:sz w:val="22"/>
          <w:szCs w:val="22"/>
        </w:rPr>
        <w:t xml:space="preserve"> </w:t>
      </w:r>
      <w:r w:rsidRPr="00A56B06">
        <w:rPr>
          <w:rFonts w:ascii="Arial" w:hAnsi="Arial" w:cs="Arial"/>
          <w:sz w:val="22"/>
          <w:szCs w:val="22"/>
        </w:rPr>
        <w:t>Извештај за извршена проценка на недвижност за земјоделско земјиште КП.бр.3248/2 КО Ореовец Прилеп</w:t>
      </w:r>
      <w:r w:rsidRPr="00A56B06">
        <w:rPr>
          <w:rFonts w:ascii="Arial" w:hAnsi="Arial" w:cs="Arial"/>
          <w:sz w:val="22"/>
          <w:szCs w:val="22"/>
          <w:lang w:val="mk-MK"/>
        </w:rPr>
        <w:t xml:space="preserve">, </w:t>
      </w:r>
      <w:r w:rsidRPr="00A56B06">
        <w:rPr>
          <w:rFonts w:ascii="Arial" w:hAnsi="Arial" w:cs="Arial"/>
          <w:sz w:val="22"/>
          <w:szCs w:val="22"/>
        </w:rPr>
        <w:t>Заклучок за утврдување на вредност на недвижност (врз основа на чл.177)</w:t>
      </w:r>
      <w:r w:rsidRPr="00A56B06">
        <w:rPr>
          <w:rFonts w:ascii="Arial" w:hAnsi="Arial" w:cs="Arial"/>
          <w:sz w:val="22"/>
          <w:szCs w:val="22"/>
          <w:lang w:val="mk-MK"/>
        </w:rPr>
        <w:t xml:space="preserve"> од 15.02.2023 година и </w:t>
      </w:r>
      <w:r w:rsidRPr="00A56B06">
        <w:rPr>
          <w:rFonts w:ascii="Arial" w:hAnsi="Arial" w:cs="Arial"/>
          <w:sz w:val="22"/>
          <w:szCs w:val="22"/>
        </w:rPr>
        <w:t>Заклучок за усна јавна продажба (врз основа на чл.179 ст.1, 181 ст.1 и 182 ст.1 од ЗИ)</w:t>
      </w:r>
      <w:r w:rsidRPr="00A56B06">
        <w:rPr>
          <w:rFonts w:ascii="Arial" w:hAnsi="Arial" w:cs="Arial"/>
          <w:sz w:val="22"/>
          <w:szCs w:val="22"/>
          <w:lang w:val="mk-MK"/>
        </w:rPr>
        <w:t xml:space="preserve"> од 15.02.2023 година</w:t>
      </w:r>
      <w:r w:rsidRPr="00A56B06">
        <w:rPr>
          <w:rFonts w:ascii="Arial" w:hAnsi="Arial" w:cs="Arial"/>
          <w:sz w:val="22"/>
          <w:szCs w:val="22"/>
          <w:lang w:val="mk-MK"/>
        </w:rPr>
        <w:t>, н</w:t>
      </w:r>
      <w:r w:rsidRPr="00A56B06">
        <w:rPr>
          <w:rFonts w:ascii="Arial" w:hAnsi="Arial" w:cs="Arial"/>
          <w:sz w:val="22"/>
          <w:szCs w:val="22"/>
        </w:rPr>
        <w:t xml:space="preserve">а ден </w:t>
      </w:r>
      <w:r w:rsidRPr="00A56B06">
        <w:rPr>
          <w:rFonts w:ascii="Arial" w:hAnsi="Arial" w:cs="Arial"/>
          <w:sz w:val="22"/>
          <w:szCs w:val="22"/>
          <w:lang w:val="mk-MK"/>
        </w:rPr>
        <w:t>03.03.2023</w:t>
      </w:r>
      <w:r w:rsidRPr="00A56B06">
        <w:rPr>
          <w:rFonts w:ascii="Arial" w:hAnsi="Arial" w:cs="Arial"/>
          <w:sz w:val="22"/>
          <w:szCs w:val="22"/>
        </w:rPr>
        <w:t xml:space="preserve"> година г</w:t>
      </w:r>
      <w:r w:rsidRPr="00A56B06">
        <w:rPr>
          <w:rFonts w:ascii="Arial" w:hAnsi="Arial" w:cs="Arial"/>
          <w:sz w:val="22"/>
          <w:szCs w:val="22"/>
          <w:lang w:val="mk-MK"/>
        </w:rPr>
        <w:t>о</w:t>
      </w:r>
    </w:p>
    <w:p w:rsidR="00A56B06" w:rsidRPr="00A56B06" w:rsidRDefault="00A56B06" w:rsidP="00A56B06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A56B06" w:rsidRPr="00A56B06" w:rsidRDefault="00A56B06" w:rsidP="00A56B06">
      <w:pPr>
        <w:jc w:val="both"/>
        <w:rPr>
          <w:rFonts w:ascii="Arial" w:hAnsi="Arial" w:cs="Arial"/>
          <w:color w:val="FF0000"/>
          <w:sz w:val="22"/>
          <w:szCs w:val="22"/>
          <w:lang w:val="mk-MK"/>
        </w:rPr>
      </w:pPr>
    </w:p>
    <w:p w:rsidR="00A56B06" w:rsidRPr="00A56B06" w:rsidRDefault="00A56B06" w:rsidP="00A56B06">
      <w:pPr>
        <w:jc w:val="center"/>
        <w:rPr>
          <w:rFonts w:ascii="Arial" w:hAnsi="Arial" w:cs="Arial"/>
          <w:sz w:val="22"/>
          <w:szCs w:val="22"/>
        </w:rPr>
      </w:pPr>
      <w:r w:rsidRPr="00A56B06">
        <w:rPr>
          <w:rFonts w:ascii="Arial" w:hAnsi="Arial" w:cs="Arial"/>
          <w:sz w:val="22"/>
          <w:szCs w:val="22"/>
          <w:lang w:val="mk-MK"/>
        </w:rPr>
        <w:t xml:space="preserve">  </w:t>
      </w:r>
      <w:r w:rsidRPr="00A56B06">
        <w:rPr>
          <w:rFonts w:ascii="Arial" w:hAnsi="Arial" w:cs="Arial"/>
          <w:sz w:val="22"/>
          <w:szCs w:val="22"/>
        </w:rPr>
        <w:t>П О В И К У В А</w:t>
      </w:r>
    </w:p>
    <w:p w:rsidR="00A56B06" w:rsidRPr="00A56B06" w:rsidRDefault="00A56B06" w:rsidP="00A56B06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A56B06" w:rsidRPr="00A56B06" w:rsidRDefault="00A56B06" w:rsidP="00A56B06">
      <w:pPr>
        <w:jc w:val="both"/>
        <w:rPr>
          <w:rFonts w:ascii="Arial" w:hAnsi="Arial" w:cs="Arial"/>
          <w:sz w:val="22"/>
          <w:szCs w:val="22"/>
        </w:rPr>
      </w:pPr>
      <w:r w:rsidRPr="00A56B06">
        <w:rPr>
          <w:rFonts w:ascii="Arial" w:eastAsiaTheme="minorHAnsi" w:hAnsi="Arial" w:cs="Arial"/>
          <w:sz w:val="22"/>
          <w:szCs w:val="22"/>
          <w:lang w:val="mk-MK"/>
        </w:rPr>
        <w:t xml:space="preserve">должникот </w:t>
      </w:r>
      <w:r w:rsidRPr="00A56B06">
        <w:rPr>
          <w:rFonts w:ascii="Arial" w:hAnsi="Arial" w:cs="Arial"/>
          <w:sz w:val="22"/>
          <w:szCs w:val="22"/>
        </w:rPr>
        <w:t xml:space="preserve">Цветанка Антонова </w:t>
      </w:r>
      <w:r>
        <w:rPr>
          <w:rFonts w:ascii="Arial" w:hAnsi="Arial" w:cs="Arial"/>
          <w:sz w:val="22"/>
          <w:szCs w:val="22"/>
        </w:rPr>
        <w:t>од Скопје со живеалиште на бул.</w:t>
      </w:r>
      <w:r>
        <w:rPr>
          <w:rFonts w:ascii="Arial" w:hAnsi="Arial" w:cs="Arial"/>
          <w:sz w:val="22"/>
          <w:szCs w:val="22"/>
          <w:lang w:val="mk-MK"/>
        </w:rPr>
        <w:t>Ј</w:t>
      </w:r>
      <w:r w:rsidRPr="00A56B06">
        <w:rPr>
          <w:rFonts w:ascii="Arial" w:hAnsi="Arial" w:cs="Arial"/>
          <w:sz w:val="22"/>
          <w:szCs w:val="22"/>
        </w:rPr>
        <w:t>ане Сандански бр.84/1-15, да се јави во канцеларијата на Извршителот Андреја Буневски од Скопје, со седиште ул.Њуделхиска бр.4-2/1 во Скопје заради достава</w:t>
      </w:r>
      <w:r w:rsidRPr="00A56B06">
        <w:rPr>
          <w:rFonts w:ascii="Arial" w:hAnsi="Arial" w:cs="Arial"/>
          <w:color w:val="FF0000"/>
          <w:sz w:val="22"/>
          <w:szCs w:val="22"/>
        </w:rPr>
        <w:t xml:space="preserve"> </w:t>
      </w:r>
      <w:r w:rsidRPr="00A56B06">
        <w:rPr>
          <w:rFonts w:ascii="Arial" w:hAnsi="Arial" w:cs="Arial"/>
          <w:sz w:val="22"/>
          <w:szCs w:val="22"/>
        </w:rPr>
        <w:t>Извештај за извршена проценка на недвижност за земјоделско земјиште КП.бр.3248/2 КО Ореовец Прилеп</w:t>
      </w:r>
      <w:r w:rsidRPr="00A56B06">
        <w:rPr>
          <w:rFonts w:ascii="Arial" w:hAnsi="Arial" w:cs="Arial"/>
          <w:sz w:val="22"/>
          <w:szCs w:val="22"/>
          <w:lang w:val="mk-MK"/>
        </w:rPr>
        <w:t xml:space="preserve">, </w:t>
      </w:r>
      <w:r w:rsidRPr="00A56B06">
        <w:rPr>
          <w:rFonts w:ascii="Arial" w:hAnsi="Arial" w:cs="Arial"/>
          <w:sz w:val="22"/>
          <w:szCs w:val="22"/>
        </w:rPr>
        <w:t>Заклучок за утврдување на вредност на недвижност (врз основа на чл.177)</w:t>
      </w:r>
      <w:r w:rsidRPr="00A56B06">
        <w:rPr>
          <w:rFonts w:ascii="Arial" w:hAnsi="Arial" w:cs="Arial"/>
          <w:sz w:val="22"/>
          <w:szCs w:val="22"/>
          <w:lang w:val="mk-MK"/>
        </w:rPr>
        <w:t xml:space="preserve"> од 15.02.2023 година и </w:t>
      </w:r>
      <w:r w:rsidRPr="00A56B06">
        <w:rPr>
          <w:rFonts w:ascii="Arial" w:hAnsi="Arial" w:cs="Arial"/>
          <w:sz w:val="22"/>
          <w:szCs w:val="22"/>
        </w:rPr>
        <w:t>Заклучок за усна јавна продажба (врз основа на чл.179 ст.1, 181 ст.1 и 182 ст.1 од ЗИ)</w:t>
      </w:r>
      <w:r w:rsidRPr="00A56B06">
        <w:rPr>
          <w:rFonts w:ascii="Arial" w:hAnsi="Arial" w:cs="Arial"/>
          <w:sz w:val="22"/>
          <w:szCs w:val="22"/>
          <w:lang w:val="mk-MK"/>
        </w:rPr>
        <w:t xml:space="preserve"> од 15.02.2023 година, </w:t>
      </w:r>
      <w:r w:rsidRPr="00A56B06">
        <w:rPr>
          <w:rFonts w:ascii="Arial" w:hAnsi="Arial" w:cs="Arial"/>
          <w:sz w:val="22"/>
          <w:szCs w:val="22"/>
        </w:rPr>
        <w:t>ВО РОК ОД 1 (ЕДЕН) ДЕН, сметано од денот на објавување на ова јавно повикување во јавното гл</w:t>
      </w:r>
      <w:bookmarkStart w:id="18" w:name="_GoBack"/>
      <w:bookmarkEnd w:id="18"/>
      <w:r w:rsidRPr="00A56B06">
        <w:rPr>
          <w:rFonts w:ascii="Arial" w:hAnsi="Arial" w:cs="Arial"/>
          <w:sz w:val="22"/>
          <w:szCs w:val="22"/>
        </w:rPr>
        <w:t>асило.</w:t>
      </w:r>
    </w:p>
    <w:p w:rsidR="00A56B06" w:rsidRPr="00A56B06" w:rsidRDefault="00A56B06" w:rsidP="00A56B06">
      <w:pPr>
        <w:jc w:val="both"/>
        <w:rPr>
          <w:rFonts w:ascii="Arial" w:hAnsi="Arial" w:cs="Arial"/>
          <w:color w:val="FF0000"/>
          <w:sz w:val="22"/>
          <w:szCs w:val="22"/>
          <w:lang w:val="mk-MK"/>
        </w:rPr>
      </w:pPr>
    </w:p>
    <w:p w:rsidR="00A56B06" w:rsidRPr="00A56B06" w:rsidRDefault="00A56B06" w:rsidP="00A56B06">
      <w:pPr>
        <w:jc w:val="both"/>
        <w:rPr>
          <w:rFonts w:ascii="Arial" w:hAnsi="Arial" w:cs="Arial"/>
          <w:sz w:val="22"/>
          <w:szCs w:val="22"/>
          <w:lang w:val="mk-MK"/>
        </w:rPr>
      </w:pPr>
      <w:proofErr w:type="gramStart"/>
      <w:r w:rsidRPr="00A56B06">
        <w:rPr>
          <w:rFonts w:ascii="Arial" w:hAnsi="Arial" w:cs="Arial"/>
          <w:sz w:val="22"/>
          <w:szCs w:val="22"/>
        </w:rPr>
        <w:t xml:space="preserve">СЕ ПРЕДУПРЕДУВА </w:t>
      </w:r>
      <w:r w:rsidRPr="00A56B06">
        <w:rPr>
          <w:rFonts w:ascii="Arial" w:hAnsi="Arial" w:cs="Arial"/>
          <w:sz w:val="22"/>
          <w:szCs w:val="22"/>
          <w:lang w:val="mk-MK"/>
        </w:rPr>
        <w:t>д</w:t>
      </w:r>
      <w:r w:rsidRPr="00A56B06">
        <w:rPr>
          <w:rFonts w:ascii="Arial" w:hAnsi="Arial" w:cs="Arial"/>
          <w:sz w:val="22"/>
          <w:szCs w:val="22"/>
        </w:rPr>
        <w:t>олжник</w:t>
      </w:r>
      <w:r w:rsidRPr="00A56B06">
        <w:rPr>
          <w:rFonts w:ascii="Arial" w:hAnsi="Arial" w:cs="Arial"/>
          <w:sz w:val="22"/>
          <w:szCs w:val="22"/>
          <w:lang w:val="mk-MK"/>
        </w:rPr>
        <w:t>от</w:t>
      </w:r>
      <w:r w:rsidRPr="00A56B06">
        <w:rPr>
          <w:rFonts w:ascii="Arial" w:hAnsi="Arial" w:cs="Arial"/>
          <w:sz w:val="22"/>
          <w:szCs w:val="22"/>
        </w:rPr>
        <w:t xml:space="preserve"> Цветанка Антонова од Скопје со живеалиште на бул.јане Сандански бр.84/1-15, дека ваквиот начин на доставување се смета за уредна достава и дека негативните последици кои можат да настанат ќе ги сноси самата странка (должник).</w:t>
      </w:r>
      <w:proofErr w:type="gramEnd"/>
    </w:p>
    <w:p w:rsidR="00A56B06" w:rsidRPr="00A56B06" w:rsidRDefault="00A56B06" w:rsidP="00A56B06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A56B06" w:rsidRPr="00A56B06" w:rsidRDefault="00A56B06" w:rsidP="00A56B06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A56B06" w:rsidRPr="00A56B06" w:rsidRDefault="00A56B06" w:rsidP="00A56B06">
      <w:pPr>
        <w:ind w:left="6480"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A56B06">
        <w:rPr>
          <w:rFonts w:ascii="Arial" w:hAnsi="Arial" w:cs="Arial"/>
          <w:sz w:val="22"/>
          <w:szCs w:val="22"/>
          <w:lang w:val="mk-MK"/>
        </w:rPr>
        <w:t xml:space="preserve"> </w:t>
      </w:r>
      <w:r>
        <w:rPr>
          <w:rFonts w:ascii="Arial" w:hAnsi="Arial" w:cs="Arial"/>
          <w:sz w:val="22"/>
          <w:szCs w:val="22"/>
          <w:lang w:val="mk-MK"/>
        </w:rPr>
        <w:t xml:space="preserve">  </w:t>
      </w:r>
      <w:r w:rsidRPr="00A56B06">
        <w:rPr>
          <w:rFonts w:ascii="Arial" w:hAnsi="Arial" w:cs="Arial"/>
          <w:sz w:val="22"/>
          <w:szCs w:val="22"/>
          <w:lang w:val="mk-MK"/>
        </w:rPr>
        <w:t xml:space="preserve">И З В Р Ш И Т Е Л  </w:t>
      </w:r>
    </w:p>
    <w:p w:rsidR="00A56B06" w:rsidRPr="00A56B06" w:rsidRDefault="00A56B06" w:rsidP="00A56B06">
      <w:pPr>
        <w:jc w:val="both"/>
        <w:rPr>
          <w:rFonts w:ascii="Arial" w:hAnsi="Arial" w:cs="Arial"/>
          <w:sz w:val="22"/>
          <w:szCs w:val="22"/>
          <w:lang w:val="mk-MK"/>
        </w:rPr>
      </w:pPr>
      <w:r w:rsidRPr="00A56B06">
        <w:rPr>
          <w:rFonts w:ascii="Arial" w:hAnsi="Arial" w:cs="Arial"/>
          <w:sz w:val="22"/>
          <w:szCs w:val="22"/>
          <w:lang w:val="mk-MK"/>
        </w:rPr>
        <w:tab/>
      </w:r>
      <w:r w:rsidRPr="00A56B06">
        <w:rPr>
          <w:rFonts w:ascii="Arial" w:hAnsi="Arial" w:cs="Arial"/>
          <w:sz w:val="22"/>
          <w:szCs w:val="22"/>
          <w:lang w:val="mk-MK"/>
        </w:rPr>
        <w:tab/>
      </w:r>
      <w:r w:rsidRPr="00A56B06">
        <w:rPr>
          <w:rFonts w:ascii="Arial" w:hAnsi="Arial" w:cs="Arial"/>
          <w:sz w:val="22"/>
          <w:szCs w:val="22"/>
          <w:lang w:val="mk-MK"/>
        </w:rPr>
        <w:tab/>
      </w:r>
      <w:r w:rsidRPr="00A56B06">
        <w:rPr>
          <w:rFonts w:ascii="Arial" w:hAnsi="Arial" w:cs="Arial"/>
          <w:sz w:val="22"/>
          <w:szCs w:val="22"/>
          <w:lang w:val="mk-MK"/>
        </w:rPr>
        <w:tab/>
      </w:r>
      <w:r w:rsidRPr="00A56B06">
        <w:rPr>
          <w:rFonts w:ascii="Arial" w:hAnsi="Arial" w:cs="Arial"/>
          <w:sz w:val="22"/>
          <w:szCs w:val="22"/>
          <w:lang w:val="mk-MK"/>
        </w:rPr>
        <w:tab/>
      </w:r>
      <w:r w:rsidRPr="00A56B06">
        <w:rPr>
          <w:rFonts w:ascii="Arial" w:hAnsi="Arial" w:cs="Arial"/>
          <w:sz w:val="22"/>
          <w:szCs w:val="22"/>
          <w:lang w:val="mk-MK"/>
        </w:rPr>
        <w:tab/>
      </w:r>
      <w:r w:rsidRPr="00A56B06">
        <w:rPr>
          <w:rFonts w:ascii="Arial" w:hAnsi="Arial" w:cs="Arial"/>
          <w:sz w:val="22"/>
          <w:szCs w:val="22"/>
          <w:lang w:val="mk-MK"/>
        </w:rPr>
        <w:tab/>
      </w:r>
      <w:r w:rsidRPr="00A56B06">
        <w:rPr>
          <w:rFonts w:ascii="Arial" w:hAnsi="Arial" w:cs="Arial"/>
          <w:sz w:val="22"/>
          <w:szCs w:val="22"/>
          <w:lang w:val="mk-MK"/>
        </w:rPr>
        <w:tab/>
        <w:t xml:space="preserve">              </w:t>
      </w:r>
      <w:r w:rsidRPr="00A56B06">
        <w:rPr>
          <w:rFonts w:ascii="Arial" w:hAnsi="Arial" w:cs="Arial"/>
          <w:sz w:val="22"/>
          <w:szCs w:val="22"/>
        </w:rPr>
        <w:t xml:space="preserve"> </w:t>
      </w:r>
      <w:r w:rsidRPr="00A56B06">
        <w:rPr>
          <w:rFonts w:ascii="Arial" w:hAnsi="Arial" w:cs="Arial"/>
          <w:sz w:val="22"/>
          <w:szCs w:val="22"/>
          <w:lang w:val="mk-MK"/>
        </w:rPr>
        <w:t xml:space="preserve">   </w:t>
      </w:r>
      <w:r w:rsidRPr="00A56B06">
        <w:rPr>
          <w:rFonts w:ascii="Arial" w:hAnsi="Arial" w:cs="Arial"/>
          <w:sz w:val="22"/>
          <w:szCs w:val="22"/>
        </w:rPr>
        <w:t xml:space="preserve">    </w:t>
      </w:r>
      <w:r w:rsidRPr="00A56B06">
        <w:rPr>
          <w:rFonts w:ascii="Arial" w:hAnsi="Arial" w:cs="Arial"/>
          <w:sz w:val="22"/>
          <w:szCs w:val="22"/>
          <w:lang w:val="mk-MK"/>
        </w:rPr>
        <w:t>АНДРЕЈА БУНЕВСКИ</w:t>
      </w:r>
    </w:p>
    <w:p w:rsidR="00174DBE" w:rsidRPr="00A56B06" w:rsidRDefault="00174DBE" w:rsidP="00A56B06">
      <w:pPr>
        <w:tabs>
          <w:tab w:val="left" w:pos="9945"/>
        </w:tabs>
        <w:autoSpaceDE w:val="0"/>
        <w:autoSpaceDN w:val="0"/>
        <w:adjustRightInd w:val="0"/>
        <w:rPr>
          <w:sz w:val="28"/>
          <w:szCs w:val="28"/>
        </w:rPr>
      </w:pPr>
    </w:p>
    <w:sectPr w:rsidR="00174DBE" w:rsidRPr="00A56B06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B06" w:rsidRDefault="00A56B06" w:rsidP="00A56B06">
      <w:r>
        <w:separator/>
      </w:r>
    </w:p>
  </w:endnote>
  <w:endnote w:type="continuationSeparator" w:id="0">
    <w:p w:rsidR="00A56B06" w:rsidRDefault="00A56B06" w:rsidP="00A56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B06" w:rsidRPr="00A56B06" w:rsidRDefault="00A56B06" w:rsidP="00A56B06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B06" w:rsidRDefault="00A56B06" w:rsidP="00A56B06">
      <w:r>
        <w:separator/>
      </w:r>
    </w:p>
  </w:footnote>
  <w:footnote w:type="continuationSeparator" w:id="0">
    <w:p w:rsidR="00A56B06" w:rsidRDefault="00A56B06" w:rsidP="00A56B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25650B"/>
    <w:rsid w:val="00335C10"/>
    <w:rsid w:val="00371866"/>
    <w:rsid w:val="003C78E4"/>
    <w:rsid w:val="00414151"/>
    <w:rsid w:val="00414DF1"/>
    <w:rsid w:val="00414EE5"/>
    <w:rsid w:val="00424A0C"/>
    <w:rsid w:val="00463286"/>
    <w:rsid w:val="00495419"/>
    <w:rsid w:val="004A66D9"/>
    <w:rsid w:val="004E5FA6"/>
    <w:rsid w:val="004F5896"/>
    <w:rsid w:val="004F6D68"/>
    <w:rsid w:val="00517BB7"/>
    <w:rsid w:val="00690E76"/>
    <w:rsid w:val="006919DF"/>
    <w:rsid w:val="006B6BD0"/>
    <w:rsid w:val="006E3F61"/>
    <w:rsid w:val="00726846"/>
    <w:rsid w:val="00733CDB"/>
    <w:rsid w:val="00786EA9"/>
    <w:rsid w:val="007940D4"/>
    <w:rsid w:val="007C342C"/>
    <w:rsid w:val="007F43C8"/>
    <w:rsid w:val="00843BCD"/>
    <w:rsid w:val="008A207C"/>
    <w:rsid w:val="008F08F4"/>
    <w:rsid w:val="00984BC5"/>
    <w:rsid w:val="00986E37"/>
    <w:rsid w:val="00995233"/>
    <w:rsid w:val="009A7AFD"/>
    <w:rsid w:val="00A56B06"/>
    <w:rsid w:val="00A56C1C"/>
    <w:rsid w:val="00B06669"/>
    <w:rsid w:val="00B53867"/>
    <w:rsid w:val="00C07992"/>
    <w:rsid w:val="00D13CFC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  <w:rsid w:val="00FF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56B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56B06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A56B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56B06"/>
    <w:rPr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A56B06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338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Klient</cp:lastModifiedBy>
  <cp:revision>3</cp:revision>
  <cp:lastPrinted>2008-01-18T11:23:00Z</cp:lastPrinted>
  <dcterms:created xsi:type="dcterms:W3CDTF">2023-03-03T09:35:00Z</dcterms:created>
  <dcterms:modified xsi:type="dcterms:W3CDTF">2023-03-03T09:43:00Z</dcterms:modified>
</cp:coreProperties>
</file>