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56DD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 wp14:anchorId="0E296FCC" wp14:editId="66B2A7F2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D365A" w14:textId="77777777"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31FADAE9" w14:textId="77777777"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D4288D"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 w:rsidR="00D4288D"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14:paraId="7FACE9AB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14:paraId="278D3AD6" w14:textId="77777777"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7016E501" w14:textId="77777777"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395C3938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14:paraId="220BFBE0" w14:textId="77777777" w:rsidR="001274F9" w:rsidRDefault="001274F9">
      <w:pPr>
        <w:rPr>
          <w:sz w:val="28"/>
          <w:szCs w:val="28"/>
          <w:lang w:val="mk-MK"/>
        </w:rPr>
      </w:pPr>
    </w:p>
    <w:p w14:paraId="40CA94BF" w14:textId="77777777"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D4288D">
        <w:rPr>
          <w:sz w:val="28"/>
          <w:szCs w:val="28"/>
          <w:lang w:val="mk-MK"/>
        </w:rPr>
        <w:t>5507/2013</w:t>
      </w:r>
    </w:p>
    <w:p w14:paraId="36B92B18" w14:textId="77777777" w:rsidR="00690E76" w:rsidRPr="00984BC5" w:rsidRDefault="00690E76">
      <w:pPr>
        <w:rPr>
          <w:sz w:val="28"/>
          <w:szCs w:val="28"/>
        </w:rPr>
      </w:pPr>
    </w:p>
    <w:p w14:paraId="78B70B09" w14:textId="77777777"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14:paraId="212F57E0" w14:textId="77777777"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14:paraId="304AECBD" w14:textId="77777777"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14:paraId="4568E9A0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64D7663B" w14:textId="169E161B" w:rsidR="00D94B8D" w:rsidRPr="00D71AFF" w:rsidRDefault="00D94B8D" w:rsidP="00D94B8D">
      <w:pPr>
        <w:autoSpaceDE w:val="0"/>
        <w:autoSpaceDN w:val="0"/>
        <w:adjustRightInd w:val="0"/>
        <w:jc w:val="both"/>
      </w:pPr>
      <w:proofErr w:type="spellStart"/>
      <w:r w:rsidRPr="00D71AFF">
        <w:t>Извршителот</w:t>
      </w:r>
      <w:proofErr w:type="spellEnd"/>
      <w:r w:rsidRPr="00D71AFF">
        <w:rPr>
          <w:color w:val="000080"/>
        </w:rPr>
        <w:t xml:space="preserve"> </w:t>
      </w:r>
      <w:bookmarkStart w:id="2" w:name="Izvrsitel"/>
      <w:bookmarkEnd w:id="2"/>
      <w:proofErr w:type="spellStart"/>
      <w:r w:rsidR="00D4288D">
        <w:rPr>
          <w:color w:val="000080"/>
        </w:rPr>
        <w:t>Гордан</w:t>
      </w:r>
      <w:proofErr w:type="spellEnd"/>
      <w:r w:rsidR="00D4288D">
        <w:rPr>
          <w:color w:val="000080"/>
        </w:rPr>
        <w:t xml:space="preserve"> Станковиќ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3" w:name="Adresa"/>
      <w:bookmarkEnd w:id="3"/>
      <w:r w:rsidR="00D4288D">
        <w:rPr>
          <w:color w:val="000080"/>
        </w:rPr>
        <w:t xml:space="preserve">Скопје, </w:t>
      </w:r>
      <w:proofErr w:type="spellStart"/>
      <w:r w:rsidR="00D4288D">
        <w:rPr>
          <w:color w:val="000080"/>
        </w:rPr>
        <w:t>ул.Петар</w:t>
      </w:r>
      <w:proofErr w:type="spellEnd"/>
      <w:r w:rsidR="00D4288D">
        <w:rPr>
          <w:color w:val="000080"/>
        </w:rPr>
        <w:t xml:space="preserve"> </w:t>
      </w:r>
      <w:proofErr w:type="spellStart"/>
      <w:r w:rsidR="00D4288D">
        <w:rPr>
          <w:color w:val="000080"/>
        </w:rPr>
        <w:t>Попарсов</w:t>
      </w:r>
      <w:proofErr w:type="spellEnd"/>
      <w:r w:rsidR="00D4288D">
        <w:rPr>
          <w:color w:val="000080"/>
        </w:rPr>
        <w:t xml:space="preserve"> бр.36А</w:t>
      </w:r>
      <w:r w:rsidRPr="00D71AFF">
        <w:rPr>
          <w:color w:val="000080"/>
        </w:rPr>
        <w:t xml:space="preserve"> </w:t>
      </w:r>
      <w:proofErr w:type="spellStart"/>
      <w:r w:rsidRPr="00D71AFF">
        <w:t>врз</w:t>
      </w:r>
      <w:proofErr w:type="spellEnd"/>
      <w:r w:rsidRPr="00D71AFF">
        <w:t xml:space="preserve"> </w:t>
      </w:r>
      <w:proofErr w:type="spellStart"/>
      <w:r w:rsidRPr="00D71AFF">
        <w:t>основа</w:t>
      </w:r>
      <w:proofErr w:type="spellEnd"/>
      <w:r w:rsidRPr="00D71AFF">
        <w:t xml:space="preserve"> на </w:t>
      </w:r>
      <w:proofErr w:type="spellStart"/>
      <w:r w:rsidRPr="00D71AFF">
        <w:t>барањето</w:t>
      </w:r>
      <w:proofErr w:type="spellEnd"/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од</w:t>
      </w:r>
      <w:r w:rsidRPr="00D71AFF">
        <w:rPr>
          <w:color w:val="000080"/>
        </w:rPr>
        <w:t xml:space="preserve"> </w:t>
      </w:r>
      <w:bookmarkStart w:id="4" w:name="Doveritel1"/>
      <w:bookmarkEnd w:id="4"/>
      <w:proofErr w:type="spellStart"/>
      <w:r w:rsidR="00D4288D">
        <w:rPr>
          <w:color w:val="000080"/>
        </w:rPr>
        <w:t>доверителот</w:t>
      </w:r>
      <w:proofErr w:type="spellEnd"/>
      <w:r w:rsidR="00D4288D">
        <w:rPr>
          <w:color w:val="000080"/>
        </w:rPr>
        <w:t xml:space="preserve"> </w:t>
      </w:r>
      <w:proofErr w:type="spellStart"/>
      <w:r w:rsidR="00D4288D">
        <w:rPr>
          <w:color w:val="000080"/>
        </w:rPr>
        <w:t>Стопанска</w:t>
      </w:r>
      <w:proofErr w:type="spellEnd"/>
      <w:r w:rsidR="00D4288D">
        <w:rPr>
          <w:color w:val="000080"/>
        </w:rPr>
        <w:t xml:space="preserve"> </w:t>
      </w:r>
      <w:proofErr w:type="spellStart"/>
      <w:r w:rsidR="00D4288D">
        <w:rPr>
          <w:color w:val="000080"/>
        </w:rPr>
        <w:t>банка</w:t>
      </w:r>
      <w:proofErr w:type="spellEnd"/>
      <w:r w:rsidR="00D4288D">
        <w:rPr>
          <w:color w:val="000080"/>
        </w:rPr>
        <w:t xml:space="preserve"> АД Скопје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5" w:name="DovGrad1"/>
      <w:bookmarkEnd w:id="5"/>
      <w:r w:rsidR="00D4288D">
        <w:rPr>
          <w:color w:val="000080"/>
        </w:rPr>
        <w:t>Скопје</w:t>
      </w:r>
      <w:r w:rsidRPr="00D71AFF">
        <w:rPr>
          <w:lang w:val="ru-RU"/>
        </w:rPr>
        <w:t xml:space="preserve"> </w:t>
      </w:r>
      <w:proofErr w:type="spellStart"/>
      <w:r w:rsidRPr="00D71AFF">
        <w:t>со</w:t>
      </w:r>
      <w:proofErr w:type="spellEnd"/>
      <w:r w:rsidRPr="00D71AFF">
        <w:t xml:space="preserve"> </w:t>
      </w:r>
      <w:bookmarkStart w:id="6" w:name="opis_edb1"/>
      <w:bookmarkEnd w:id="6"/>
      <w:r w:rsidRPr="00D71AFF">
        <w:rPr>
          <w:color w:val="000080"/>
        </w:rPr>
        <w:t xml:space="preserve"> </w:t>
      </w:r>
      <w:bookmarkStart w:id="7" w:name="edb1"/>
      <w:bookmarkEnd w:id="7"/>
      <w:r w:rsidRPr="00D71AFF">
        <w:t xml:space="preserve"> </w:t>
      </w:r>
      <w:bookmarkStart w:id="8" w:name="opis_sed1"/>
      <w:bookmarkEnd w:id="8"/>
      <w:proofErr w:type="spellStart"/>
      <w:r w:rsidR="00D4288D">
        <w:t>седиште</w:t>
      </w:r>
      <w:proofErr w:type="spellEnd"/>
      <w:r w:rsidR="00D4288D">
        <w:t xml:space="preserve"> </w:t>
      </w:r>
      <w:proofErr w:type="gramStart"/>
      <w:r w:rsidR="00D4288D">
        <w:t xml:space="preserve">на </w:t>
      </w:r>
      <w:r w:rsidRPr="00D71AFF">
        <w:t xml:space="preserve"> </w:t>
      </w:r>
      <w:bookmarkStart w:id="9" w:name="adresa1"/>
      <w:bookmarkEnd w:id="9"/>
      <w:r w:rsidR="00D4288D">
        <w:t>ул.</w:t>
      </w:r>
      <w:proofErr w:type="gramEnd"/>
      <w:r w:rsidR="00D4288D">
        <w:t xml:space="preserve">11 </w:t>
      </w:r>
      <w:proofErr w:type="spellStart"/>
      <w:r w:rsidR="00D4288D">
        <w:t>Октомври</w:t>
      </w:r>
      <w:proofErr w:type="spellEnd"/>
      <w:r w:rsidR="00D4288D">
        <w:t xml:space="preserve"> бр.7</w:t>
      </w:r>
      <w:r w:rsidRPr="00D71AFF">
        <w:rPr>
          <w:lang w:val="ru-RU"/>
        </w:rPr>
        <w:t>,</w:t>
      </w:r>
      <w:r w:rsidRPr="00D71AFF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 xml:space="preserve"> </w:t>
      </w:r>
      <w:proofErr w:type="spellStart"/>
      <w:r w:rsidRPr="00D71AFF">
        <w:t>засновано</w:t>
      </w:r>
      <w:proofErr w:type="spellEnd"/>
      <w:r w:rsidRPr="00D71AFF">
        <w:t xml:space="preserve"> на </w:t>
      </w:r>
      <w:proofErr w:type="spellStart"/>
      <w:r w:rsidRPr="00D71AFF">
        <w:t>извршната</w:t>
      </w:r>
      <w:proofErr w:type="spellEnd"/>
      <w:r w:rsidRPr="00D71AFF">
        <w:t xml:space="preserve"> </w:t>
      </w:r>
      <w:proofErr w:type="spellStart"/>
      <w:r w:rsidRPr="00D71AFF">
        <w:t>исправа</w:t>
      </w:r>
      <w:proofErr w:type="spellEnd"/>
      <w:r w:rsidRPr="00D71AFF">
        <w:rPr>
          <w:color w:val="000080"/>
        </w:rPr>
        <w:t xml:space="preserve"> </w:t>
      </w:r>
      <w:bookmarkStart w:id="14" w:name="IzvIsprava"/>
      <w:bookmarkEnd w:id="14"/>
      <w:proofErr w:type="spellStart"/>
      <w:r w:rsidR="00D4288D">
        <w:rPr>
          <w:color w:val="000080"/>
        </w:rPr>
        <w:t>Решение</w:t>
      </w:r>
      <w:proofErr w:type="spellEnd"/>
      <w:r w:rsidR="00D4288D">
        <w:rPr>
          <w:color w:val="000080"/>
        </w:rPr>
        <w:t xml:space="preserve"> УПДР бр.1000/12 од 27.04.2012 </w:t>
      </w:r>
      <w:proofErr w:type="spellStart"/>
      <w:r w:rsidR="00D4288D">
        <w:rPr>
          <w:color w:val="000080"/>
        </w:rPr>
        <w:t>година</w:t>
      </w:r>
      <w:proofErr w:type="spellEnd"/>
      <w:r w:rsidR="00D4288D">
        <w:rPr>
          <w:color w:val="000080"/>
        </w:rPr>
        <w:t xml:space="preserve"> на </w:t>
      </w:r>
      <w:proofErr w:type="spellStart"/>
      <w:r w:rsidR="00D4288D">
        <w:rPr>
          <w:color w:val="000080"/>
        </w:rPr>
        <w:t>Нотар</w:t>
      </w:r>
      <w:proofErr w:type="spellEnd"/>
      <w:r w:rsidR="00D4288D">
        <w:rPr>
          <w:color w:val="000080"/>
        </w:rPr>
        <w:t xml:space="preserve"> </w:t>
      </w:r>
      <w:proofErr w:type="spellStart"/>
      <w:r w:rsidR="00D4288D">
        <w:rPr>
          <w:color w:val="000080"/>
        </w:rPr>
        <w:t>Зорица</w:t>
      </w:r>
      <w:proofErr w:type="spellEnd"/>
      <w:r w:rsidR="00D4288D">
        <w:rPr>
          <w:color w:val="000080"/>
        </w:rPr>
        <w:t xml:space="preserve"> </w:t>
      </w:r>
      <w:proofErr w:type="spellStart"/>
      <w:r w:rsidR="00D4288D">
        <w:rPr>
          <w:color w:val="000080"/>
        </w:rPr>
        <w:t>Пулејкова</w:t>
      </w:r>
      <w:proofErr w:type="spellEnd"/>
      <w:r w:rsidRPr="00D71AFF">
        <w:t xml:space="preserve">, </w:t>
      </w:r>
      <w:proofErr w:type="spellStart"/>
      <w:r w:rsidRPr="00D71AFF">
        <w:t>против</w:t>
      </w:r>
      <w:proofErr w:type="spellEnd"/>
      <w:r w:rsidRPr="00D71AFF">
        <w:rPr>
          <w:color w:val="000080"/>
        </w:rPr>
        <w:t xml:space="preserve"> </w:t>
      </w:r>
      <w:bookmarkStart w:id="15" w:name="Dolznik1"/>
      <w:bookmarkEnd w:id="15"/>
      <w:proofErr w:type="spellStart"/>
      <w:r w:rsidR="00D4288D">
        <w:rPr>
          <w:color w:val="000080"/>
        </w:rPr>
        <w:t>должникот</w:t>
      </w:r>
      <w:proofErr w:type="spellEnd"/>
      <w:r w:rsidR="00D4288D">
        <w:rPr>
          <w:color w:val="000080"/>
        </w:rPr>
        <w:t xml:space="preserve"> Олгица Николовска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16" w:name="DolzGrad1"/>
      <w:bookmarkEnd w:id="16"/>
      <w:r w:rsidR="00D4288D">
        <w:rPr>
          <w:color w:val="000080"/>
        </w:rPr>
        <w:t>Скопје</w:t>
      </w:r>
      <w:r w:rsidR="007D42F3">
        <w:t xml:space="preserve"> </w:t>
      </w:r>
      <w:r w:rsidRPr="00D71AFF">
        <w:t xml:space="preserve"> </w:t>
      </w:r>
      <w:bookmarkStart w:id="17" w:name="opis_edb1_dolz"/>
      <w:bookmarkEnd w:id="17"/>
      <w:r w:rsidRPr="00D71AFF">
        <w:rPr>
          <w:color w:val="000080"/>
          <w:lang w:val="ru-RU"/>
        </w:rPr>
        <w:t xml:space="preserve"> </w:t>
      </w:r>
      <w:bookmarkStart w:id="18" w:name="edb1_dolz"/>
      <w:bookmarkEnd w:id="18"/>
      <w:r w:rsidRPr="00D71AFF">
        <w:rPr>
          <w:color w:val="000080"/>
          <w:lang w:val="ru-RU"/>
        </w:rPr>
        <w:t xml:space="preserve"> </w:t>
      </w:r>
      <w:bookmarkStart w:id="19" w:name="embs_dolz"/>
      <w:bookmarkEnd w:id="19"/>
      <w:r w:rsidRPr="00D71AFF">
        <w:rPr>
          <w:color w:val="000080"/>
          <w:lang w:val="ru-RU"/>
        </w:rPr>
        <w:t xml:space="preserve"> </w:t>
      </w:r>
      <w:bookmarkStart w:id="20" w:name="opis_sed1_dolz"/>
      <w:bookmarkEnd w:id="20"/>
      <w:r w:rsidR="00D4288D">
        <w:rPr>
          <w:color w:val="000080"/>
          <w:lang w:val="ru-RU"/>
        </w:rPr>
        <w:t>и живеалиште на</w:t>
      </w:r>
      <w:r w:rsidRPr="00D71AFF">
        <w:t xml:space="preserve"> </w:t>
      </w:r>
      <w:bookmarkStart w:id="21" w:name="adresa1_dolz"/>
      <w:bookmarkEnd w:id="21"/>
      <w:proofErr w:type="spellStart"/>
      <w:r w:rsidR="00D4288D">
        <w:t>ул.Ловќенска</w:t>
      </w:r>
      <w:proofErr w:type="spellEnd"/>
      <w:r w:rsidR="00D4288D">
        <w:t xml:space="preserve"> бр.26</w:t>
      </w:r>
      <w:r w:rsidRPr="00D71AFF">
        <w:t xml:space="preserve">, </w:t>
      </w:r>
      <w:bookmarkStart w:id="22" w:name="Dolznik2"/>
      <w:bookmarkEnd w:id="22"/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</w:t>
      </w:r>
      <w:proofErr w:type="spellStart"/>
      <w:r w:rsidRPr="00D71AFF">
        <w:t>го</w:t>
      </w:r>
      <w:proofErr w:type="spellEnd"/>
      <w:r w:rsidRPr="00D71AFF">
        <w:t xml:space="preserve">:  </w:t>
      </w:r>
    </w:p>
    <w:p w14:paraId="3679CDBC" w14:textId="77777777" w:rsidR="003C78E4" w:rsidRPr="009357B4" w:rsidRDefault="003C78E4" w:rsidP="001E07A3">
      <w:pPr>
        <w:jc w:val="both"/>
        <w:rPr>
          <w:sz w:val="28"/>
          <w:szCs w:val="28"/>
        </w:rPr>
      </w:pPr>
    </w:p>
    <w:p w14:paraId="79D67923" w14:textId="77777777" w:rsidR="003C78E4" w:rsidRDefault="003C78E4">
      <w:pPr>
        <w:rPr>
          <w:sz w:val="28"/>
          <w:szCs w:val="28"/>
          <w:lang w:val="mk-MK"/>
        </w:rPr>
      </w:pPr>
    </w:p>
    <w:p w14:paraId="33F23DBC" w14:textId="77777777"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14:paraId="6F371F40" w14:textId="77777777" w:rsidR="003C78E4" w:rsidRDefault="003C78E4">
      <w:pPr>
        <w:rPr>
          <w:sz w:val="28"/>
          <w:szCs w:val="28"/>
          <w:lang w:val="mk-MK"/>
        </w:rPr>
      </w:pPr>
    </w:p>
    <w:p w14:paraId="1A140068" w14:textId="4B967448" w:rsidR="00641FAA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D4288D">
        <w:rPr>
          <w:szCs w:val="28"/>
          <w:lang w:val="mk-MK"/>
        </w:rPr>
        <w:t>Олгица Николовска</w:t>
      </w:r>
      <w:r w:rsidRPr="009357B4">
        <w:rPr>
          <w:szCs w:val="28"/>
          <w:lang w:val="mk-MK"/>
        </w:rPr>
        <w:t xml:space="preserve"> да се јави во канцеларијата на извршителот </w:t>
      </w:r>
      <w:bookmarkStart w:id="24" w:name="OIzvAdresa"/>
      <w:bookmarkEnd w:id="24"/>
      <w:proofErr w:type="spellStart"/>
      <w:r w:rsidR="007D22C3">
        <w:rPr>
          <w:color w:val="000080"/>
        </w:rPr>
        <w:t>Гордан</w:t>
      </w:r>
      <w:proofErr w:type="spellEnd"/>
      <w:r w:rsidR="007D22C3">
        <w:rPr>
          <w:color w:val="000080"/>
        </w:rPr>
        <w:t xml:space="preserve"> Станковиќ</w:t>
      </w:r>
      <w:r w:rsidR="007D22C3" w:rsidRPr="00D71AFF">
        <w:rPr>
          <w:color w:val="000080"/>
        </w:rPr>
        <w:t xml:space="preserve"> </w:t>
      </w:r>
      <w:r w:rsidR="007D22C3" w:rsidRPr="00D71AFF">
        <w:t>од</w:t>
      </w:r>
      <w:r w:rsidR="007D22C3" w:rsidRPr="00D71AFF">
        <w:rPr>
          <w:color w:val="000080"/>
        </w:rPr>
        <w:t xml:space="preserve"> </w:t>
      </w:r>
      <w:r w:rsidR="007D22C3">
        <w:rPr>
          <w:color w:val="000080"/>
        </w:rPr>
        <w:t xml:space="preserve">Скопје, </w:t>
      </w:r>
      <w:proofErr w:type="spellStart"/>
      <w:r w:rsidR="007D22C3">
        <w:rPr>
          <w:color w:val="000080"/>
        </w:rPr>
        <w:t>ул.Петар</w:t>
      </w:r>
      <w:proofErr w:type="spellEnd"/>
      <w:r w:rsidR="007D22C3">
        <w:rPr>
          <w:color w:val="000080"/>
        </w:rPr>
        <w:t xml:space="preserve"> </w:t>
      </w:r>
      <w:proofErr w:type="spellStart"/>
      <w:r w:rsidR="007D22C3">
        <w:rPr>
          <w:color w:val="000080"/>
        </w:rPr>
        <w:t>Попарсов</w:t>
      </w:r>
      <w:proofErr w:type="spellEnd"/>
      <w:r w:rsidR="007D22C3">
        <w:rPr>
          <w:color w:val="000080"/>
        </w:rPr>
        <w:t xml:space="preserve">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14:paraId="65F7C705" w14:textId="77777777" w:rsidR="00D50EC8" w:rsidRDefault="00D50EC8" w:rsidP="001E07A3">
      <w:pPr>
        <w:jc w:val="both"/>
        <w:rPr>
          <w:szCs w:val="28"/>
          <w:lang w:val="mk-MK"/>
        </w:rPr>
      </w:pPr>
    </w:p>
    <w:p w14:paraId="67C159CC" w14:textId="61522148" w:rsidR="00641FAA" w:rsidRPr="00D50EC8" w:rsidRDefault="00641FAA" w:rsidP="00D50EC8">
      <w:pPr>
        <w:pStyle w:val="ListParagraph"/>
        <w:numPr>
          <w:ilvl w:val="0"/>
          <w:numId w:val="2"/>
        </w:numPr>
        <w:ind w:left="142" w:hanging="142"/>
        <w:jc w:val="both"/>
        <w:rPr>
          <w:szCs w:val="28"/>
          <w:lang w:val="mk-MK"/>
        </w:rPr>
      </w:pPr>
      <w:bookmarkStart w:id="25" w:name="_GoBack"/>
      <w:r w:rsidRPr="00D50EC8">
        <w:rPr>
          <w:szCs w:val="28"/>
          <w:lang w:val="mk-MK"/>
        </w:rPr>
        <w:t>налог по член 121 од ЗИ на извршител Гордан Станковиќ од 11.04.2023 година, И.бр. 5507/2013</w:t>
      </w:r>
    </w:p>
    <w:p w14:paraId="26D3A39F" w14:textId="719FB7A1" w:rsidR="00641FAA" w:rsidRPr="00D50EC8" w:rsidRDefault="00641FAA" w:rsidP="00D50EC8">
      <w:pPr>
        <w:pStyle w:val="ListParagraph"/>
        <w:numPr>
          <w:ilvl w:val="0"/>
          <w:numId w:val="2"/>
        </w:numPr>
        <w:ind w:left="142" w:hanging="142"/>
        <w:jc w:val="both"/>
        <w:rPr>
          <w:szCs w:val="28"/>
        </w:rPr>
      </w:pPr>
      <w:r w:rsidRPr="00D50EC8">
        <w:rPr>
          <w:szCs w:val="28"/>
          <w:lang w:val="mk-MK"/>
        </w:rPr>
        <w:t>налог по член 149 од ЗИ на извршител Гордан Станковиќ од 11.04.2023 година, И.бр. 5507/2013</w:t>
      </w:r>
    </w:p>
    <w:bookmarkEnd w:id="25"/>
    <w:p w14:paraId="67B54B61" w14:textId="77777777" w:rsidR="00641FAA" w:rsidRDefault="00641FAA" w:rsidP="001E07A3">
      <w:pPr>
        <w:jc w:val="both"/>
        <w:rPr>
          <w:b/>
          <w:color w:val="000000" w:themeColor="text1"/>
          <w:lang w:val="mk-MK"/>
        </w:rPr>
      </w:pPr>
    </w:p>
    <w:p w14:paraId="30B6BECE" w14:textId="234D4DFB"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proofErr w:type="spellStart"/>
      <w:r w:rsidR="0030567A" w:rsidRPr="0030567A">
        <w:rPr>
          <w:color w:val="000000" w:themeColor="text1"/>
        </w:rPr>
        <w:t>сметано</w:t>
      </w:r>
      <w:proofErr w:type="spellEnd"/>
      <w:r w:rsidR="0030567A" w:rsidRPr="0030567A">
        <w:rPr>
          <w:color w:val="000000" w:themeColor="text1"/>
        </w:rPr>
        <w:t xml:space="preserve"> од </w:t>
      </w:r>
      <w:proofErr w:type="spellStart"/>
      <w:r w:rsidR="0030567A" w:rsidRPr="0030567A">
        <w:rPr>
          <w:color w:val="000000" w:themeColor="text1"/>
        </w:rPr>
        <w:t>денот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објавувањето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ова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јавно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повикување</w:t>
      </w:r>
      <w:proofErr w:type="spellEnd"/>
      <w:r w:rsidR="0030567A" w:rsidRPr="0030567A">
        <w:rPr>
          <w:color w:val="000000" w:themeColor="text1"/>
        </w:rPr>
        <w:t xml:space="preserve"> во </w:t>
      </w:r>
      <w:proofErr w:type="spellStart"/>
      <w:r w:rsidR="0030567A" w:rsidRPr="0030567A">
        <w:rPr>
          <w:color w:val="000000" w:themeColor="text1"/>
        </w:rPr>
        <w:t>јавното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гласило</w:t>
      </w:r>
      <w:proofErr w:type="spellEnd"/>
      <w:r w:rsidR="0030567A">
        <w:rPr>
          <w:color w:val="000000" w:themeColor="text1"/>
        </w:rPr>
        <w:t>.</w:t>
      </w:r>
    </w:p>
    <w:p w14:paraId="6DC2B5AE" w14:textId="77777777" w:rsidR="003C78E4" w:rsidRPr="009357B4" w:rsidRDefault="003C78E4" w:rsidP="001E07A3">
      <w:pPr>
        <w:jc w:val="both"/>
        <w:rPr>
          <w:szCs w:val="28"/>
          <w:lang w:val="mk-MK"/>
        </w:rPr>
      </w:pPr>
    </w:p>
    <w:p w14:paraId="61C0D409" w14:textId="77777777"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6" w:name="ODolz1"/>
      <w:bookmarkEnd w:id="26"/>
      <w:r w:rsidR="00D4288D">
        <w:rPr>
          <w:szCs w:val="28"/>
          <w:lang w:val="mk-MK"/>
        </w:rPr>
        <w:t>Олгица Николовска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D9358FA" w14:textId="77777777" w:rsidR="0097228A" w:rsidRPr="0097228A" w:rsidRDefault="0097228A" w:rsidP="00335C10">
      <w:pPr>
        <w:ind w:firstLine="720"/>
        <w:jc w:val="both"/>
        <w:rPr>
          <w:szCs w:val="28"/>
        </w:rPr>
      </w:pPr>
    </w:p>
    <w:p w14:paraId="58C94463" w14:textId="3119C718" w:rsid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14:paraId="44F7AB0D" w14:textId="77777777" w:rsidR="00641FAA" w:rsidRPr="0097228A" w:rsidRDefault="00641FAA" w:rsidP="0097228A">
      <w:pPr>
        <w:ind w:firstLine="720"/>
        <w:jc w:val="both"/>
        <w:rPr>
          <w:szCs w:val="28"/>
          <w:lang w:val="mk-MK"/>
        </w:rPr>
      </w:pPr>
    </w:p>
    <w:p w14:paraId="3C517470" w14:textId="77777777"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14:paraId="1BECCACD" w14:textId="77777777" w:rsidR="001E07A3" w:rsidRDefault="001E07A3">
      <w:pPr>
        <w:rPr>
          <w:sz w:val="28"/>
          <w:szCs w:val="28"/>
          <w:lang w:val="mk-MK"/>
        </w:rPr>
      </w:pPr>
    </w:p>
    <w:p w14:paraId="662CD357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60B4ABA3" w14:textId="6C69E890" w:rsidR="003C78E4" w:rsidRPr="0035021B" w:rsidRDefault="00D50EC8">
      <w:pPr>
        <w:rPr>
          <w:szCs w:val="28"/>
          <w:lang w:val="mk-MK"/>
        </w:rPr>
      </w:pPr>
      <w:r>
        <w:rPr>
          <w:b/>
          <w:noProof/>
          <w:sz w:val="28"/>
          <w:szCs w:val="28"/>
          <w:lang w:val="mk-MK" w:eastAsia="mk-MK"/>
        </w:rPr>
        <w:pict w14:anchorId="6EE1C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48.9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53061" w14:textId="77777777" w:rsidR="00D4288D" w:rsidRDefault="00D4288D" w:rsidP="00D4288D">
      <w:r>
        <w:separator/>
      </w:r>
    </w:p>
  </w:endnote>
  <w:endnote w:type="continuationSeparator" w:id="0">
    <w:p w14:paraId="65D6BF7E" w14:textId="77777777" w:rsidR="00D4288D" w:rsidRDefault="00D4288D" w:rsidP="00D4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3151" w14:textId="77777777" w:rsidR="00D4288D" w:rsidRPr="00D4288D" w:rsidRDefault="00D4288D" w:rsidP="00D4288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AC9C" w14:textId="77777777" w:rsidR="00D4288D" w:rsidRDefault="00D4288D" w:rsidP="00D4288D">
      <w:r>
        <w:separator/>
      </w:r>
    </w:p>
  </w:footnote>
  <w:footnote w:type="continuationSeparator" w:id="0">
    <w:p w14:paraId="5E184ADA" w14:textId="77777777" w:rsidR="00D4288D" w:rsidRDefault="00D4288D" w:rsidP="00D4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9A6CB4"/>
    <w:multiLevelType w:val="hybridMultilevel"/>
    <w:tmpl w:val="11204494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41FAA"/>
    <w:rsid w:val="00690E76"/>
    <w:rsid w:val="006919DF"/>
    <w:rsid w:val="006E3F61"/>
    <w:rsid w:val="00723FA0"/>
    <w:rsid w:val="00726846"/>
    <w:rsid w:val="00786EA9"/>
    <w:rsid w:val="007D22C3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C4A83"/>
    <w:rsid w:val="00D026F4"/>
    <w:rsid w:val="00D13CFC"/>
    <w:rsid w:val="00D27A9B"/>
    <w:rsid w:val="00D4288D"/>
    <w:rsid w:val="00D50EC8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E4A4B8"/>
  <w15:docId w15:val="{28A29D8E-6E3A-4DEB-8092-BDB05570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42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28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42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288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5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3wk17X8VANWTvCBtuXrAEqJLupclD6hbPVKZxvLvNCk=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XJa3S6kP8H8Et0ab0UwDk1CNyXQpVBzYCN8wbi7nkhI=</DigestValue>
    </Reference>
    <Reference Type="http://www.w3.org/2000/09/xmldsig#Object" URI="#idValidSigLnImg">
      <DigestMethod Algorithm="http://www.w3.org/2001/04/xmlenc#sha256"/>
      <DigestValue>YJfBHIiJoFJTd3lX9NKNk8pdib+gbEpV+hEDI3U2xSA=</DigestValue>
    </Reference>
    <Reference Type="http://www.w3.org/2000/09/xmldsig#Object" URI="#idInvalidSigLnImg">
      <DigestMethod Algorithm="http://www.w3.org/2001/04/xmlenc#sha256"/>
      <DigestValue>OGZUGw1GW5hW2HfcdhI58qg34T0lbMf01aBNZcxQJAo=</DigestValue>
    </Reference>
  </SignedInfo>
  <SignatureValue>jg947AStnVTRJNQK+ARrDUx18tCvGpEHnMbee5pZ5V7GteBqfxd+xhTYVM30IVRrF5Z9ulHVYETA
wRgB15ZYUcsK4/WEj/9F6cxzKVJwnOTt4jLVZIcm2xLzTzXusJxfGdG8dAg9pH/8ThcPHECibOAF
HBIdk9hC3/pMH9ZFC8Szu64dbvSKHzCoKM6Tql7Fxhgoq67gnEFwzQu/RHtqYMrjmkSfj8+2U6f+
Kqe2jHda8fI3F4zdoZIgx5FtMtxeNWXGmCA/Z4aCNobpwLx9EODlNT30mSRPV5zggvw2C5Hwyvly
CmeiL7S1p6mGZz1i6mOJZeE8FFn6eUTRPd0Ugw==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GKs6S7upNzg/dbqGqeuiB4OpH9P9PCabimoGw8GWbqU=</DigestValue>
      </Reference>
      <Reference URI="/word/endnotes.xml?ContentType=application/vnd.openxmlformats-officedocument.wordprocessingml.endnotes+xml">
        <DigestMethod Algorithm="http://www.w3.org/2001/04/xmlenc#sha256"/>
        <DigestValue>DOPM5tXLqwYOnoGyo3pbQAJceEURi8HiNVdPmv4pOF4=</DigestValue>
      </Reference>
      <Reference URI="/word/fontTable.xml?ContentType=application/vnd.openxmlformats-officedocument.wordprocessingml.fontTable+xml">
        <DigestMethod Algorithm="http://www.w3.org/2001/04/xmlenc#sha256"/>
        <DigestValue>BXg0KmzUjxQYHrzC5vde5IoqdVTa7ELP2CJbwDUtKeg=</DigestValue>
      </Reference>
      <Reference URI="/word/footer1.xml?ContentType=application/vnd.openxmlformats-officedocument.wordprocessingml.footer+xml">
        <DigestMethod Algorithm="http://www.w3.org/2001/04/xmlenc#sha256"/>
        <DigestValue>f3wfwXwq7IjHGgSxhPZsJZIGonoC7H7HGP9DwZ0VzJE=</DigestValue>
      </Reference>
      <Reference URI="/word/footnotes.xml?ContentType=application/vnd.openxmlformats-officedocument.wordprocessingml.footnotes+xml">
        <DigestMethod Algorithm="http://www.w3.org/2001/04/xmlenc#sha256"/>
        <DigestValue>WbCjOY6IvxNEgNkBybI32rVRoXNEYOaJ4lJ5HZ+6U2M=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NQ6HWuPYl8rAqmiM4yuV1hItMZyAwkcKcMmd9OFw1YU=</DigestValue>
      </Reference>
      <Reference URI="/word/numbering.xml?ContentType=application/vnd.openxmlformats-officedocument.wordprocessingml.numbering+xml">
        <DigestMethod Algorithm="http://www.w3.org/2001/04/xmlenc#sha256"/>
        <DigestValue>+KDl+vjpCxFfSfo0Lib7QTBMjNKMS1DrlHW/Y69tbUg=</DigestValue>
      </Reference>
      <Reference URI="/word/settings.xml?ContentType=application/vnd.openxmlformats-officedocument.wordprocessingml.settings+xml">
        <DigestMethod Algorithm="http://www.w3.org/2001/04/xmlenc#sha256"/>
        <DigestValue>NUZ4bUKOtKFhDr3LpYLtfWEyXwjeYUXg+UwOmgbbA2w=</DigestValue>
      </Reference>
      <Reference URI="/word/styles.xml?ContentType=application/vnd.openxmlformats-officedocument.wordprocessingml.styles+xml">
        <DigestMethod Algorithm="http://www.w3.org/2001/04/xmlenc#sha256"/>
        <DigestValue>5elJhrByRlQ110C2UE57Px5o+x2fsdAq1mQFqnR6SNQ=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2023-04-11T09:59:22Z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2023-04-11T09:59:22Z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cWlPuUcAAACIPjyk/X8AAAAAAAAAAAAAAgAAAAAAAACQ+QN/rQEAAHSWXSpueNkBAAAAAAAAAAAAAAAAAAAAAOHzmdkEjAAAcMeQNv1/AACw94Q2/X8AAOD///8AAAAAMONBd60BAABoa0+5AAAAAAAAAAAAAAAABgAAAAAAAAAgAAAAAAAAAIxqT7lHAAAAyWpPuUcAAABxzRSk/X8AAAAAAAAAAAAA/v///wAA//+gzpZ/rQEAAAAAAAAAAAAAMONBd60BAADb4Bik/X8AADBqT7lHAAAAyWpPuUc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DwkhB+rQEAAIg+PKT9fwAAAAAAAAAAAAAAAI2m/X8AAP7/////////OL1PuUcAAAAAAAAAAAAAAAAAAAAAAAAAoS6Z2QSMAABynDyT/X8AABsAAAAAAAAA8N9IfK0BAAAw40F3rQEAAJC+T7kAAAAAAAAAAAAAAAAHAAAAAAAAAGApUHetAQAAzL1PuUcAAAAJvk+5RwAAAHHNFKT9fwAAgDoPd60BAAAmchmkAAAAAE5pdSgLmgAAMMcNd60BAAAw40F3rQEAANvgGKT9fwAAcL1PuUcAAAAJvk+5R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NgkJAAAAAAAAAAAAAAAAAMCnL3ytAQAAAAAAAAAAAACwElJ8rQEAAOQMCgAAAAAA4Jslf60BAAD+//////////////8AAAAAQE9PuUcAAAC/GxX//////3Q3AAABFQEEoAnzA60BAACTGwH//////+NvseA0TwAAaDk2fAAAAABAT0+5RwAAAJBmTn+tAQAAUEtPuUcAAAAaAAAAAAAAAJBmTn+tAQAArO/9o/1/AACgCfMDrQEAAL8bARUAAAAAAQAAAAAAAABQS0+5RwAAAAAAAAAAAAAA2+AYpP1/AACgS0+5RwAAAGQAAAAAAAAACAASDa0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+m/X8AAAAAAAAAAAAAKBIAAAAAAABAAADA/X8AADAWyKX9fwAAXDiuRv1/AAAEAAAAAAAAADAWyKX9fwAASaBPuUcAAAAAAAAAAAAAALEKmdkEjAAAAgAAAEcAAABIAAAArQEAAEx9BUf9fwAAqCMhR/1/AABQgAVHAAAAAAEAAAAAAAAAhJwFR/1/AAAAAMil/X8AAAAAAAAAAAAAAAAAAEcAAABxzRSk/X8AAAAAAAAAAAAAcAsAAAAAAAAw40F3rQEAAJiiT7lHAAAAMONBd60BAADb4Bik/X8AAGChT7lHAAAA+aFPuUc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BQ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wkhB+rQEAAIg+PKT9fwAAAAAAAAAAAAAAAI2m/X8AAP7/////////OL1PuUcAAAAAAAAAAAAAAAAAAAAAAAAAoS6Z2QSMAABynDyT/X8AABsAAAAAAAAA8N9IfK0BAAAw40F3rQEAAJC+T7kAAAAAAAAAAAAAAAAHAAAAAAAAAGApUHetAQAAzL1PuUcAAAAJvk+5RwAAAHHNFKT9fwAAgDoPd60BAAAmchmkAAAAAE5pdSgLmgAAMMcNd60BAAAw40F3rQEAANvgGKT9fwAAcL1PuUcAAAAJvk+5R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HFpT7lHAAAAiD48pP1/AAAAAAAAAAAAAAIAAAAAAAAAkPkDf60BAAB0ll0qbnjZAQAAAAAAAAAAAAAAAAAAAADh85nZBIwAAHDHkDb9fwAAsPeENv1/AADg////AAAAADDjQXetAQAAaGtPuQAAAAAAAAAAAAAAAAYAAAAAAAAAIAAAAAAAAACMak+5RwAAAMlqT7lHAAAAcc0UpP1/AAAAAAAAAAAAAP7///8AAP//oM6Wf60BAAAAAAAAAAAAADDjQXetAQAA2+AYpP1/AAAwak+5RwAAAMlqT7lHAAAAAAAAAAAAAAAAAAAAZHYACAAAAAAlAAAADAAAAAMAAAAYAAAADAAAAAAAAAASAAAADAAAAAEAAAAWAAAADAAAAAgAAABUAAAAVAAAAAoAAAAnAAAAHgAAAEoAAAABAAAAAIAVQlVVFUI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Ajb60BAAAAAAAAAAAAAHCjBwitAQAASwIAAP1/AAAA1k58rQEAAECOGQitAQAAEFAwb60BAAAQkCV/rQEAAAAAI2+tAQAAkNwZCK0BAACwpAcIrQEAAAsAAAAAAAAAAAAAAAAAAACgmw8IAAAAADDpNG+tAQAAa7iPpv1/AAB7Ad4DAAAAABMAAAAAAAAAkJIqfK0BAACxR4+m/X8AACD4JX+tAQAAAAApbwAAAAAAAAAARwAAAMASI2+tAQAAAAAAAAAAAADb4Bik/X8AAKBLT7lHAAAAZAAAAAAAAAAIAEUNrQ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Mirjana Krsteska</cp:lastModifiedBy>
  <cp:revision>4</cp:revision>
  <cp:lastPrinted>2008-01-18T11:23:00Z</cp:lastPrinted>
  <dcterms:created xsi:type="dcterms:W3CDTF">2023-04-11T09:30:00Z</dcterms:created>
  <dcterms:modified xsi:type="dcterms:W3CDTF">2023-04-11T09:59:00Z</dcterms:modified>
</cp:coreProperties>
</file>