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75FD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75FDE">
              <w:rPr>
                <w:rFonts w:ascii="Arial" w:eastAsia="Times New Roman" w:hAnsi="Arial" w:cs="Arial"/>
                <w:b/>
                <w:lang w:val="en-US"/>
              </w:rPr>
              <w:t>1146/2017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75FD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75FD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75FD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004F6B" w:rsidRDefault="00823825" w:rsidP="00004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975FDE" w:rsidP="0000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_GoBack"/>
      <w:bookmarkEnd w:id="5"/>
      <w:r w:rsidRPr="00B4432A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Гордана Џутеска</w:t>
      </w:r>
      <w:r w:rsidRPr="00B4432A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Охрид, ул.Димитар Влахов бр.14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Размовски Трифун</w:t>
      </w:r>
      <w:r w:rsidRPr="00B4432A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Р.Србија</w:t>
      </w:r>
      <w:r w:rsidRPr="00B4432A">
        <w:rPr>
          <w:rFonts w:ascii="Arial" w:hAnsi="Arial" w:cs="Arial"/>
          <w:lang w:val="ru-RU"/>
        </w:rPr>
        <w:t xml:space="preserve"> </w:t>
      </w:r>
      <w:r w:rsidRPr="00B4432A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живеалиште на </w:t>
      </w:r>
      <w:r w:rsidRPr="00B4432A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Белград  Р.Србија</w:t>
      </w:r>
      <w:r w:rsidRPr="00B4432A"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преку адв. Сашо Мечкароски од Струга</w:t>
      </w:r>
      <w:r w:rsidRPr="00B4432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B4432A"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ГЖ-2040/16 од 23.11.2016 година на Апелационен суд Битола</w:t>
      </w:r>
      <w:r w:rsidRPr="00B4432A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должниците Целеска Рада</w:t>
      </w:r>
      <w:r w:rsidRPr="00B4432A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Охрид</w:t>
      </w:r>
      <w:r w:rsidRPr="00B4432A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живеалиште на</w:t>
      </w:r>
      <w:r w:rsidRPr="00B4432A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 7-ми Ноември бр.268/5-1</w:t>
      </w:r>
      <w:r w:rsidRPr="00B4432A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>Целеска Јованка од Охрид со живеалиште на ул,,7-ми Ноември,,бр.268, и Целески Борче од Охрид со живеалиште на ул,,7-ми Ноември,,бр.268,</w:t>
      </w:r>
      <w:r w:rsidRPr="00B4432A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>861.000,00</w:t>
      </w:r>
      <w:r w:rsidRPr="00B4432A">
        <w:rPr>
          <w:rFonts w:ascii="Arial" w:hAnsi="Arial" w:cs="Arial"/>
        </w:rPr>
        <w:t xml:space="preserve"> денари</w:t>
      </w:r>
      <w:r w:rsidR="0021499C" w:rsidRPr="00823825">
        <w:rPr>
          <w:rFonts w:ascii="Arial" w:hAnsi="Arial" w:cs="Arial"/>
        </w:rPr>
        <w:t xml:space="preserve"> на ден </w:t>
      </w:r>
      <w:bookmarkStart w:id="23" w:name="DatumIzdava"/>
      <w:bookmarkEnd w:id="23"/>
      <w:r>
        <w:rPr>
          <w:rFonts w:ascii="Arial" w:hAnsi="Arial" w:cs="Arial"/>
        </w:rPr>
        <w:t>16.12.2019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5FDE" w:rsidRPr="00823825" w:rsidRDefault="00226087" w:rsidP="00975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75FDE" w:rsidRPr="00211393" w:rsidRDefault="00975FDE" w:rsidP="00975FDE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25506C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продажба со усно јавно наддавање на недвижноста </w:t>
      </w:r>
      <w:r>
        <w:rPr>
          <w:rFonts w:ascii="Arial" w:hAnsi="Arial" w:cs="Arial"/>
          <w:bCs/>
        </w:rPr>
        <w:t xml:space="preserve">опишана во </w:t>
      </w:r>
      <w:r w:rsidRPr="00B53830">
        <w:rPr>
          <w:rFonts w:ascii="Arial" w:hAnsi="Arial" w:cs="Arial"/>
          <w:b/>
          <w:bCs/>
        </w:rPr>
        <w:t>имотен лист 10722 за КО Охрид 2</w:t>
      </w:r>
      <w:r>
        <w:rPr>
          <w:rFonts w:ascii="Arial" w:hAnsi="Arial" w:cs="Arial"/>
          <w:bCs/>
        </w:rPr>
        <w:t xml:space="preserve"> како : КП.бр.9292 дел 0 на м.в. 7-ми Ноември 268 А-1/5 број на зграда/друг објект 1, намена на зграда и други објекти А2-1, влез 1 кат К2 број 5, намена на посебен/заеднички дел од зграда СТ внатрешна површина од 45 м.к.в. и КП.бр.9292 дел 0 на м.в. 7-ми Ноември 268 А-1/5 број на зграда/друг објект 1, намена на зграда и други објекти А2-1, влез 1 кат К2 број 5, намена на посебен/заеднички дел од зграда ПП внатрешна површина од 5 м.к.в.,</w:t>
      </w:r>
      <w:r w:rsidRPr="0037356C">
        <w:rPr>
          <w:rFonts w:ascii="Arial" w:hAnsi="Arial" w:cs="Arial"/>
        </w:rPr>
        <w:t xml:space="preserve">сопственост на должникот </w:t>
      </w:r>
      <w:r w:rsidRPr="00D221AA">
        <w:rPr>
          <w:rFonts w:ascii="Arial" w:hAnsi="Arial" w:cs="Arial"/>
          <w:bCs/>
          <w:color w:val="000000"/>
          <w:lang w:eastAsia="mk-MK"/>
        </w:rPr>
        <w:t>Целеска Рада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975FDE" w:rsidRPr="00211393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25506C">
        <w:rPr>
          <w:rFonts w:ascii="Arial" w:eastAsia="Times New Roman" w:hAnsi="Arial" w:cs="Arial"/>
          <w:b/>
        </w:rPr>
        <w:t>09.01.2020</w:t>
      </w:r>
      <w:r w:rsidRPr="000A681E">
        <w:rPr>
          <w:rFonts w:ascii="Arial" w:eastAsia="Times New Roman" w:hAnsi="Arial" w:cs="Arial"/>
          <w:b/>
          <w:lang w:val="en-US"/>
        </w:rPr>
        <w:t xml:space="preserve"> </w:t>
      </w:r>
      <w:r w:rsidRPr="000A681E">
        <w:rPr>
          <w:rFonts w:ascii="Arial" w:eastAsia="Times New Roman" w:hAnsi="Arial" w:cs="Arial"/>
          <w:b/>
        </w:rPr>
        <w:t xml:space="preserve">година во </w:t>
      </w:r>
      <w:r w:rsidRPr="000A681E">
        <w:rPr>
          <w:rFonts w:ascii="Arial" w:eastAsia="Times New Roman" w:hAnsi="Arial" w:cs="Arial"/>
          <w:b/>
          <w:lang w:val="en-US"/>
        </w:rPr>
        <w:t xml:space="preserve">10.00 </w:t>
      </w:r>
      <w:r w:rsidRPr="000A681E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Pr="00B4432A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Гордана Џутеска</w:t>
      </w:r>
      <w:r w:rsidRPr="00B4432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Охрид на ул. Димитар Влахов 14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975FDE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75FDE" w:rsidRPr="00211393" w:rsidRDefault="004B20B4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</w:t>
      </w:r>
      <w:r w:rsidR="00D43807">
        <w:rPr>
          <w:rFonts w:ascii="Arial" w:eastAsia="Times New Roman" w:hAnsi="Arial" w:cs="Arial"/>
        </w:rPr>
        <w:t xml:space="preserve">доверителот почетната вредност е намалена од проценетата и </w:t>
      </w:r>
      <w:r w:rsidR="00975FDE" w:rsidRPr="00211393">
        <w:rPr>
          <w:rFonts w:ascii="Arial" w:eastAsia="Times New Roman" w:hAnsi="Arial" w:cs="Arial"/>
        </w:rPr>
        <w:t xml:space="preserve"> изнесува </w:t>
      </w:r>
      <w:r w:rsidR="00D43807">
        <w:rPr>
          <w:rFonts w:ascii="Arial" w:eastAsia="Times New Roman" w:hAnsi="Arial" w:cs="Arial"/>
          <w:b/>
          <w:u w:val="single"/>
          <w:lang w:val="ru-RU"/>
        </w:rPr>
        <w:t>1.440.207</w:t>
      </w:r>
      <w:r w:rsidR="00975FDE" w:rsidRPr="00C834F4">
        <w:rPr>
          <w:rFonts w:ascii="Arial" w:eastAsia="Times New Roman" w:hAnsi="Arial" w:cs="Arial"/>
          <w:b/>
          <w:u w:val="single"/>
          <w:lang w:val="ru-RU"/>
        </w:rPr>
        <w:t xml:space="preserve">,00 </w:t>
      </w:r>
      <w:r w:rsidR="00975FDE" w:rsidRPr="00C834F4">
        <w:rPr>
          <w:rFonts w:ascii="Arial" w:eastAsia="Times New Roman" w:hAnsi="Arial" w:cs="Arial"/>
          <w:b/>
          <w:u w:val="single"/>
        </w:rPr>
        <w:t>денари,</w:t>
      </w:r>
      <w:r w:rsidR="00975FDE" w:rsidRPr="00211393">
        <w:rPr>
          <w:rFonts w:ascii="Arial" w:eastAsia="Times New Roman" w:hAnsi="Arial" w:cs="Arial"/>
        </w:rPr>
        <w:t xml:space="preserve"> под која </w:t>
      </w:r>
      <w:r w:rsidR="00975FDE">
        <w:rPr>
          <w:rFonts w:ascii="Arial" w:eastAsia="Times New Roman" w:hAnsi="Arial" w:cs="Arial"/>
        </w:rPr>
        <w:t xml:space="preserve">вредност </w:t>
      </w:r>
      <w:r w:rsidR="00975FDE" w:rsidRPr="00211393">
        <w:rPr>
          <w:rFonts w:ascii="Arial" w:eastAsia="Times New Roman" w:hAnsi="Arial" w:cs="Arial"/>
        </w:rPr>
        <w:t xml:space="preserve">недвижноста не може да се продаде на </w:t>
      </w:r>
      <w:r w:rsidR="00D43807">
        <w:rPr>
          <w:rFonts w:ascii="Arial" w:eastAsia="Times New Roman" w:hAnsi="Arial" w:cs="Arial"/>
        </w:rPr>
        <w:t>второто</w:t>
      </w:r>
      <w:r w:rsidR="00975FDE" w:rsidRPr="00211393">
        <w:rPr>
          <w:rFonts w:ascii="Arial" w:eastAsia="Times New Roman" w:hAnsi="Arial" w:cs="Arial"/>
        </w:rPr>
        <w:t xml:space="preserve"> јавно наддавање.</w:t>
      </w:r>
    </w:p>
    <w:p w:rsidR="00975FDE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75FDE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975FDE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75FDE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И.бр.1146/2017 од 20.06.2017 година на Извршител Гордана Џутеска;</w:t>
      </w:r>
      <w:r w:rsidRPr="00211393">
        <w:rPr>
          <w:rFonts w:ascii="Arial" w:eastAsia="Times New Roman" w:hAnsi="Arial" w:cs="Arial"/>
        </w:rPr>
        <w:t xml:space="preserve"> </w:t>
      </w:r>
    </w:p>
    <w:p w:rsidR="00975FDE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И.бр.244/2018 од 13.03.2018 година на Извршител Гордана Џутеска;</w:t>
      </w:r>
      <w:r w:rsidRPr="00211393">
        <w:rPr>
          <w:rFonts w:ascii="Arial" w:eastAsia="Times New Roman" w:hAnsi="Arial" w:cs="Arial"/>
        </w:rPr>
        <w:t xml:space="preserve"> </w:t>
      </w:r>
    </w:p>
    <w:p w:rsidR="00975FDE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75FDE" w:rsidRPr="00211393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75FDE" w:rsidRPr="00211393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75FDE" w:rsidRPr="00211393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200001924409473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975FDE" w:rsidRPr="00211393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75FDE" w:rsidRPr="00211393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75FDE" w:rsidRPr="00211393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975FDE" w:rsidRPr="00211393" w:rsidRDefault="00975FDE" w:rsidP="00975F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75FDE" w:rsidRPr="00823825" w:rsidRDefault="00975FDE" w:rsidP="00975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975FDE" w:rsidRDefault="00975FDE" w:rsidP="00975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5FDE" w:rsidRDefault="00975FDE" w:rsidP="00975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975FDE" w:rsidRPr="000A681E" w:rsidRDefault="00975FDE" w:rsidP="00975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81E">
        <w:rPr>
          <w:rFonts w:ascii="Arial" w:hAnsi="Arial" w:cs="Arial"/>
          <w:sz w:val="20"/>
          <w:szCs w:val="20"/>
        </w:rPr>
        <w:t>Доверител</w:t>
      </w:r>
    </w:p>
    <w:p w:rsidR="00975FDE" w:rsidRPr="000A681E" w:rsidRDefault="00975FDE" w:rsidP="00975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81E">
        <w:rPr>
          <w:rFonts w:ascii="Arial" w:hAnsi="Arial" w:cs="Arial"/>
          <w:sz w:val="20"/>
          <w:szCs w:val="20"/>
        </w:rPr>
        <w:t>Должник</w:t>
      </w:r>
    </w:p>
    <w:p w:rsidR="00975FDE" w:rsidRPr="000A681E" w:rsidRDefault="00975FDE" w:rsidP="00975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81E">
        <w:rPr>
          <w:rFonts w:ascii="Arial" w:hAnsi="Arial" w:cs="Arial"/>
          <w:sz w:val="20"/>
          <w:szCs w:val="20"/>
        </w:rPr>
        <w:t>Пристапен доверител</w:t>
      </w:r>
    </w:p>
    <w:p w:rsidR="00975FDE" w:rsidRPr="000A681E" w:rsidRDefault="00975FDE" w:rsidP="00975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81E">
        <w:rPr>
          <w:rFonts w:ascii="Arial" w:hAnsi="Arial" w:cs="Arial"/>
          <w:sz w:val="20"/>
          <w:szCs w:val="20"/>
        </w:rPr>
        <w:t>УЈП</w:t>
      </w:r>
    </w:p>
    <w:p w:rsidR="00B51157" w:rsidRPr="00004F6B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75FD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F11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975FD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DE" w:rsidRDefault="00975FDE" w:rsidP="00975FDE">
      <w:pPr>
        <w:spacing w:after="0" w:line="240" w:lineRule="auto"/>
      </w:pPr>
      <w:r>
        <w:separator/>
      </w:r>
    </w:p>
  </w:endnote>
  <w:endnote w:type="continuationSeparator" w:id="0">
    <w:p w:rsidR="00975FDE" w:rsidRDefault="00975FDE" w:rsidP="0097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DE" w:rsidRPr="00975FDE" w:rsidRDefault="00975FDE" w:rsidP="00975FD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04F6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DE" w:rsidRDefault="00975FDE" w:rsidP="00975FDE">
      <w:pPr>
        <w:spacing w:after="0" w:line="240" w:lineRule="auto"/>
      </w:pPr>
      <w:r>
        <w:separator/>
      </w:r>
    </w:p>
  </w:footnote>
  <w:footnote w:type="continuationSeparator" w:id="0">
    <w:p w:rsidR="00975FDE" w:rsidRDefault="00975FDE" w:rsidP="0097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8FF"/>
    <w:multiLevelType w:val="hybridMultilevel"/>
    <w:tmpl w:val="B336C1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04F6B"/>
    <w:rsid w:val="000A48CC"/>
    <w:rsid w:val="000A4928"/>
    <w:rsid w:val="000B1AE0"/>
    <w:rsid w:val="00132B66"/>
    <w:rsid w:val="00180BCE"/>
    <w:rsid w:val="00211393"/>
    <w:rsid w:val="0021499C"/>
    <w:rsid w:val="00226087"/>
    <w:rsid w:val="00232336"/>
    <w:rsid w:val="002514BB"/>
    <w:rsid w:val="00253CB5"/>
    <w:rsid w:val="0025506C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A48F0"/>
    <w:rsid w:val="004B20B4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5FDE"/>
    <w:rsid w:val="00990882"/>
    <w:rsid w:val="009F116B"/>
    <w:rsid w:val="00A12485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3807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5C8295"/>
  <w15:docId w15:val="{373B0623-8F53-4C93-9004-3A6F39C0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D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7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jjh/N9Mjpkjls6MdUQo/wM9prH1iVIPaOxm615RLhuI=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T6qUUDZUMEz7XFJUgwY4RWoGGqlInH4ectdGrC8HzaE=</DigestValue>
    </Reference>
    <Reference Type="http://www.w3.org/2000/09/xmldsig#Object" URI="#idValidSigLnImg">
      <DigestMethod Algorithm="http://www.w3.org/2001/04/xmlenc#sha256"/>
      <DigestValue>fY0ZejNLnPsLTsyBrosOyHaknWp2eCX7t02hf8TBDQA=</DigestValue>
    </Reference>
    <Reference Type="http://www.w3.org/2000/09/xmldsig#Object" URI="#idInvalidSigLnImg">
      <DigestMethod Algorithm="http://www.w3.org/2001/04/xmlenc#sha256"/>
      <DigestValue>sm/kXAnW1F6npLF6Wd4OIZf9Ez/1093H7y5/kRYrBBM=</DigestValue>
    </Reference>
  </SignedInfo>
  <SignatureValue>DJF/b9Uw/NVsOGGLg/HMJIWIQSVQil40YYTNEL+iwzQMdB/aFZAmBgd2YVm4Xi48mm8/Lm9qg+oB
vkhuERBYRWVCOtnvkeGLJqs+kPX5Yh6LeQf4ViEbIndSwawjIdhRxAweFVIF1zJuZtE17Tb3aw5P
DbjbDStZSkBWvctrKNJ0hb1Z3+WQD0+xUpqRgkDMyubtxGHGXOAHOctve0qpfhbJ4Yd+YFvk52Qa
dh05AOgZR3Bw+qVWb9AgX53AB6tihHMeuf4iWW1BuaOI5t4vesRsfEvZ4Tcpx/2ZMiAOnZJtscnc
dslpzgJ78H0ZntO05tuylbTeniRNcDR4MViuRw==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Q8mM0RC4W664vDRc+5cOQ86NM3nfK01JgmRilqgbQ6w=</DigestValue>
      </Reference>
      <Reference URI="/word/endnotes.xml?ContentType=application/vnd.openxmlformats-officedocument.wordprocessingml.endnotes+xml">
        <DigestMethod Algorithm="http://www.w3.org/2001/04/xmlenc#sha256"/>
        <DigestValue>8znDJ1sAKFL9mAkVPyk5TnLx2HviGD0yuo26cbS7XGg=</DigestValue>
      </Reference>
      <Reference URI="/word/fontTable.xml?ContentType=application/vnd.openxmlformats-officedocument.wordprocessingml.fontTable+xml">
        <DigestMethod Algorithm="http://www.w3.org/2001/04/xmlenc#sha256"/>
        <DigestValue>QIQ7nvNeQaS1zP8+deOjY+solB87tEDJn7A1mbcr9CM=</DigestValue>
      </Reference>
      <Reference URI="/word/footer1.xml?ContentType=application/vnd.openxmlformats-officedocument.wordprocessingml.footer+xml">
        <DigestMethod Algorithm="http://www.w3.org/2001/04/xmlenc#sha256"/>
        <DigestValue>ySUSu3U3KLpfe1y+sQfQ9NfYq5lj3Tw6n3+VkWJGpSg=</DigestValue>
      </Reference>
      <Reference URI="/word/footnotes.xml?ContentType=application/vnd.openxmlformats-officedocument.wordprocessingml.footnotes+xml">
        <DigestMethod Algorithm="http://www.w3.org/2001/04/xmlenc#sha256"/>
        <DigestValue>fcPmhALMQKTlPHK1LE+0YMTjK3pb9OARRrB7XQ4dvmw=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2BWZ5g3pCGYoJ5lztHK2HhXjWZGAQjE+uQDh2j518pI=</DigestValue>
      </Reference>
      <Reference URI="/word/numbering.xml?ContentType=application/vnd.openxmlformats-officedocument.wordprocessingml.numbering+xml">
        <DigestMethod Algorithm="http://www.w3.org/2001/04/xmlenc#sha256"/>
        <DigestValue>4jRgxo1rHsXGDGWuWDK4EhRnRnn/olUNontP0CrgXOY=</DigestValue>
      </Reference>
      <Reference URI="/word/settings.xml?ContentType=application/vnd.openxmlformats-officedocument.wordprocessingml.settings+xml">
        <DigestMethod Algorithm="http://www.w3.org/2001/04/xmlenc#sha256"/>
        <DigestValue>CXOsH4hwEi+rK/3/p0yaoLLdm3ypQ0zDQvMwCackwsI=</DigestValue>
      </Reference>
      <Reference URI="/word/styles.xml?ContentType=application/vnd.openxmlformats-officedocument.wordprocessingml.styles+xml">
        <DigestMethod Algorithm="http://www.w3.org/2001/04/xmlenc#sha256"/>
        <DigestValue>jyjofzC5Koen7qfTBEHFbgKX4rqGSYsVLuXeNBIqS4A=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2019-12-16T10:10:57Z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2019-12-16T10:10:57Z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PIQVAAAAAAAAAAAAAAAAAFAaDQQAAAAAUBoNBAAAAAAAAAAAAAAAAAGq0ub+BwAAAgAAAAAAAAACAAAAAAAAANDU0ub+BwAAiBoNBAAAAAC3OQCg/gcAALBNDgQAAAAAQNrnCgAAAAAAzQkEAAAAABiFFQAAAAAA4P///wAAAAAAAAAAAAAAAAYAAAAAAAAAAgAAAAAAAACQhBUAAAAAADyEFQAAAAAAiw0PdwAAAAAAAAAAAAAAAMdfwP0AAAAAMNVfBgAAAACXiKLm/gcAADyEFQAAAAAABgAAAP4HAAAw1V8GAAAAANC7/nYAAAAA4P///wAAAAAAYcD9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CcgxUAAAAAAAAAAAAAAAAAgIYdAAAAAAAgAAAAAAAAAKgCGQAAAAAASDQkdwAAAAAFAAAAAAAAACAAAAAAAAAAMgHiB5s8AABAZxsAAAAAAFc5AKD+BwAAAQAAAAAAAADwKzMGAAAAAADNCQQAAAAAeIQVAAAAAADo////AAAAAAAAAAAAAAAACQAAAAAAAAADAAAAAAAAAPCDFQAAAAAAnIMVAAAAAACLDQ93AAAAAAAAAAAAAAAAx1/A/QAAAADQz18GAAAAAHCDFQAAAAAAnIMVAAAAAAAJAAAAAAAAANDPXwYAAAAA0Lv+dgAAAADo////AAAAAABhwP1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HO8VAAAAAAAAAAAAAAAAAAoACwAAAAAARGJ/6v4HAAAUt/52AAAAAKzzUOr+BwAAAAAAAAAAAAAUt/52AAAAAAAAAAAAAAAA8ADA/f4HAADXVACg/gcAAIAPHQAAAAAASAAAAAAAAAAAzQkEAAAAAPjvFQAAAAAA8P///wAAAAAAAAAAAAAAAAkAAAAAAAAAAAAAAAAAAABw7xUAAAAAABzvFQAAAAAAiw0PdwAAAAAAAAAAAAAAAAAAAAAAAAAAAM0JBAAAAAD47xUAAAAAABzvFQAAAAAACQAAAAAAAAAAAAAAAAAAANC7/nYAAAAAcO8VAAAAAAAH71Dq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04kCgPj//wAAAAAAAAAAAAAAAAAAAAAQ04kCgPj//3qXAAAAAAAA7MUVAAAAAAAAAAAAAAAAAEDEFQAAAAAA8ADA/f4HAABAxBUAAAAAAIAPHQAAAAAAAAAAAAAAAAAAAMD9/gcAALzqPQAAAAAAWMUVAAAAAADnewCg/gcAABBdOwAAAAAAHgAAADkCAAAAzQkEAAAAALDGFQAAAAAAMIQqBgAAAAAAAAAAAAAAAAcAAAAAAAAAUIENBAAAAABAxhUAAAAAAOzFFQAAAAAAiw0PdwAAAABHwi8qAAAAAJgAAAAAAAAAtD1/6v4HAAADAAAAAAAAAOzFFQAAAAAABwAAAP4HAAAWUn/q/gcAANC7/nYAAAAAAADA/f4HAADBhCR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8hBUAAAAAAAAAAAAAAAAAUBoNBAAAAABQGg0EAAAAAAAAAAAAAAAAAarS5v4HAAACAAAAAAAAAAIAAAAAAAAA0NTS5v4HAACIGg0EAAAAALc5AKD+BwAAsE0OBAAAAABA2ucKAAAAAADNCQQAAAAAGIUVAAAAAADg////AAAAAAAAAAAAAAAABgAAAAAAAAACAAAAAAAAAJCEFQAAAAAAPIQVAAAAAACLDQ93AAAAAAAAAAAAAAAAx1/A/QAAAAAw1V8GAAAAAJeIoub+BwAAPIQVAAAAAAAGAAAA/gcAADDVXwYAAAAA0Lv+dgAAAADg////AAAAAABhwP1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JyDFQAAAAAAAAAAAAAAAACAhh0AAAAAACAAAAAAAAAAqAIZAAAAAABINCR3AAAAAAUAAAAAAAAAIAAAAAAAAAAyAeIHmzwAAEBnGwAAAAAAVzkAoP4HAAABAAAAAAAAAPArMwYAAAAAAM0JBAAAAAB4hBUAAAAAAOj///8AAAAAAAAAAAAAAAAJAAAAAAAAAAMAAAAAAAAA8IMVAAAAAACcgxUAAAAAAIsND3cAAAAAAAAAAAAAAADHX8D9AAAAANDPXwYAAAAAcIMVAAAAAACcgxUAAAAAAAkAAAAAAAAA0M9fBgAAAADQu/52AAAAAOj///8AAAAAAGHA/W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10</cp:revision>
  <dcterms:created xsi:type="dcterms:W3CDTF">2019-12-16T09:08:00Z</dcterms:created>
  <dcterms:modified xsi:type="dcterms:W3CDTF">2019-12-16T10:09:00Z</dcterms:modified>
</cp:coreProperties>
</file>