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52E6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F52E60">
              <w:rPr>
                <w:rFonts w:ascii="Arial" w:eastAsia="Times New Roman" w:hAnsi="Arial" w:cs="Arial"/>
                <w:b/>
                <w:lang w:val="en-US"/>
              </w:rPr>
              <w:t>148/2017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52E6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52E6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52E6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F52E60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F52E60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F52E60">
        <w:rPr>
          <w:rFonts w:ascii="Arial" w:hAnsi="Arial" w:cs="Arial"/>
        </w:rPr>
        <w:t>доверителот Друштво за транспорт и трговија ДМ-ПРЕЦИЗ ДОО Штип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F52E60">
        <w:rPr>
          <w:rFonts w:ascii="Arial" w:hAnsi="Arial" w:cs="Arial"/>
        </w:rPr>
        <w:t>Штип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F52E60">
        <w:rPr>
          <w:rFonts w:ascii="Arial" w:hAnsi="Arial" w:cs="Arial"/>
        </w:rPr>
        <w:t>ЕДБ  и ЕМБС 5256992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F52E60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F52E60">
        <w:rPr>
          <w:rFonts w:ascii="Arial" w:hAnsi="Arial" w:cs="Arial"/>
        </w:rPr>
        <w:t>ул.,,Железничка,, бр.95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F52E60">
        <w:rPr>
          <w:rFonts w:ascii="Arial" w:hAnsi="Arial" w:cs="Arial"/>
        </w:rPr>
        <w:t>ОДУ број.169/16 од 24.02.2016 година на Нотар.Б.Димитровска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F52E60">
        <w:rPr>
          <w:rFonts w:ascii="Arial" w:hAnsi="Arial" w:cs="Arial"/>
        </w:rPr>
        <w:t>должникот Друштво за производство и трговија АНА МАРИЈА Дооел увоз-извоз Делчево и Ѓорѓи Матиќ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F52E60">
        <w:rPr>
          <w:rFonts w:ascii="Arial" w:hAnsi="Arial" w:cs="Arial"/>
        </w:rPr>
        <w:t>Делчево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F52E60">
        <w:rPr>
          <w:rFonts w:ascii="Arial" w:hAnsi="Arial" w:cs="Arial"/>
        </w:rPr>
        <w:t>ЕДБ 4009002106363 и ЕМБС 5654416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F52E60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F52E60">
        <w:rPr>
          <w:rFonts w:ascii="Arial" w:hAnsi="Arial" w:cs="Arial"/>
        </w:rPr>
        <w:t>ул,,4-ти Јули,,21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F52E60">
        <w:rPr>
          <w:rFonts w:ascii="Arial" w:hAnsi="Arial" w:cs="Arial"/>
        </w:rPr>
        <w:t>Друштво за производство и трговија АНА МАРИЈА Дооел увоз-извоз Делчево и Ѓорѓи Матиќ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F52E60">
        <w:rPr>
          <w:rFonts w:ascii="Arial" w:hAnsi="Arial" w:cs="Arial"/>
        </w:rPr>
        <w:t>10.10.2019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F52E60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F52E60" w:rsidRDefault="00F52E60" w:rsidP="00F52E60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1.Имотен лист бр.12202 КО Делчево</w:t>
      </w:r>
    </w:p>
    <w:p w:rsidR="00F52E60" w:rsidRDefault="00F52E60" w:rsidP="00F52E60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ЛИСТ Б</w:t>
      </w:r>
    </w:p>
    <w:p w:rsidR="00F52E60" w:rsidRDefault="00F52E60" w:rsidP="00F52E60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-КП.бр.6659, дел 5, м.в.,,С.Марковиќ,, кат.култура гз зпз 1, со површина од 172 м2, право на сопственост;</w:t>
      </w:r>
    </w:p>
    <w:p w:rsidR="00F52E60" w:rsidRDefault="00F52E60" w:rsidP="00F52E60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-КП.бр.6659, дел 6, м.в.,,С.Марковиќ,, кат.култура гз зпз 1, со површина од 167 м2, право на сопственост;</w:t>
      </w:r>
    </w:p>
    <w:p w:rsidR="00F52E60" w:rsidRDefault="00F52E60" w:rsidP="00F52E60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ЛИСТ В</w:t>
      </w:r>
    </w:p>
    <w:p w:rsidR="00F52E60" w:rsidRDefault="00F52E60" w:rsidP="00F52E60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-КП.бр.6659, дел 6, м.в.,,Св.Марковиќ,, број на зграда 1, намена на зграда Б4-6, влез 1, кат ПР, намена на посебен дел од зграда ДП, со површина од 148 м2, право на сопственост.</w:t>
      </w:r>
    </w:p>
    <w:p w:rsidR="00F52E60" w:rsidRDefault="00F52E60" w:rsidP="00F52E60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со сите припадоци и прирастоци </w:t>
      </w:r>
    </w:p>
    <w:p w:rsidR="00F52E60" w:rsidRDefault="00F52E60" w:rsidP="00F52E60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сопственост на ДПТ Ана Марија ДООЕЛ Делчево.</w:t>
      </w:r>
    </w:p>
    <w:p w:rsidR="00F52E60" w:rsidRDefault="00F52E60" w:rsidP="00F52E60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Лист за времени објекти бр.13201 КО Делчево</w:t>
      </w:r>
    </w:p>
    <w:p w:rsidR="00F52E60" w:rsidRDefault="00F52E60" w:rsidP="00F52E60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-КП.бр.6659, дел 5, адреса ,,СВ.Марковиќ,, бр. на зграда 1, намена на зграда П, влез 2, кат ПО-1, со површина од 23 м2, правен основ на запишување 3;</w:t>
      </w:r>
    </w:p>
    <w:p w:rsidR="00F52E60" w:rsidRDefault="00F52E60" w:rsidP="00F52E60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-КП.бр.6659, дел 5, адреса ,,СВ.Марковиќ,, бр. на зграда 1, намена на зграда ДП, влез 1, кат ПР, со површина од 140 м2, правен основ на запишување 3;</w:t>
      </w:r>
    </w:p>
    <w:p w:rsidR="00F52E60" w:rsidRDefault="00F52E60" w:rsidP="00F52E60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Почетната вредност на недвижноста, утврдена со заклучок на извршителот, изнесува </w:t>
      </w:r>
      <w:r w:rsidRPr="00F52E60">
        <w:rPr>
          <w:rFonts w:ascii="Arial" w:hAnsi="Arial" w:cs="Arial"/>
          <w:b/>
        </w:rPr>
        <w:t>68.602,оо Евра во денарска противредност</w:t>
      </w:r>
      <w:r>
        <w:rPr>
          <w:rFonts w:ascii="Arial" w:hAnsi="Arial" w:cs="Arial"/>
        </w:rPr>
        <w:t xml:space="preserve"> според средниот курс на НБРМ на денот на уплатата под која недвижноста не може да се продаде на второто јавно наддавање</w:t>
      </w:r>
    </w:p>
    <w:p w:rsidR="00F52E60" w:rsidRDefault="00F52E60" w:rsidP="00F52E60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2.Имотен лист бр.712 КО Делчево</w:t>
      </w:r>
    </w:p>
    <w:p w:rsidR="00F52E60" w:rsidRDefault="00F52E60" w:rsidP="00F52E60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ЛИСТ Б</w:t>
      </w:r>
    </w:p>
    <w:p w:rsidR="00F52E60" w:rsidRDefault="00F52E60" w:rsidP="00F52E60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-КП.бр.7153, м.в.,,4 Јули,, кат.култура дм, со површина од 302 м2, право на сопственост;</w:t>
      </w:r>
    </w:p>
    <w:p w:rsidR="00F52E60" w:rsidRDefault="00F52E60" w:rsidP="00F52E60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-КП.бр.7153, м.в.,,4 Јули,, кат.култура зпз 1, со површина од 118 м2, право на сопственост;</w:t>
      </w:r>
    </w:p>
    <w:p w:rsidR="00F52E60" w:rsidRDefault="00F52E60" w:rsidP="00F52E60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ЛИСТ В</w:t>
      </w:r>
    </w:p>
    <w:p w:rsidR="00F52E60" w:rsidRDefault="00F52E60" w:rsidP="00F52E60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-КП.бр.7153, дел 0, м.в.,, 4 Јули-21,, број на зграда 1, намена на зграда лоѓии, балкони и тераси, влез 001, кат ПР, број 001,  со површина од 10 м2, право на сопственост;</w:t>
      </w:r>
    </w:p>
    <w:p w:rsidR="00F52E60" w:rsidRDefault="00F52E60" w:rsidP="00F52E6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-КП.бр.7153, дел 0, м.в.,,4 Јули-21,, број на зграда 1, намена на зграда стан во семејна зграда, влез 001, кат ПР, број 1, со површина од 75 м2, право на сопственост;</w:t>
      </w:r>
    </w:p>
    <w:p w:rsidR="00F52E60" w:rsidRDefault="00F52E60" w:rsidP="00F52E6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-КП.бр.7153, дел 0, м.в.,,4 ти Јули,, број на зграда 1, намена на зграда стан во семејна зграда, влез 1, кат 1, број 2, со површина од 92 м2, право на сопственост;</w:t>
      </w:r>
    </w:p>
    <w:p w:rsidR="00F52E60" w:rsidRDefault="00F52E60" w:rsidP="00F52E6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-КП.бр.7153, дел 0, м.в.,,4 ти Јули,, број на зграда 1, намена на зграда лоѓии, балкони и тераси, влез 1, кат 1, број 2, со површина од 19 м2, право на сопственост;</w:t>
      </w:r>
    </w:p>
    <w:p w:rsidR="00F52E60" w:rsidRDefault="00F52E60" w:rsidP="00F52E6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-КП.бр.7153, дел 0, м.в.,, 4 ти Јули,, број на зграда 1, намена на зграда стан во семејна зграда, влез 1, кат МА, број 3, со површина од 63 м2, право на сопственост;</w:t>
      </w:r>
    </w:p>
    <w:p w:rsidR="00F52E60" w:rsidRDefault="00F52E60" w:rsidP="00F52E6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-КП.бр.7153, дел 0, м.в.,,4 ти Јули,, број на зграда 1, намена на зграда лоѓии, балкони и тераси, влез 1, кат МА, број 3, со површина од 8 м2, право на сопственост;</w:t>
      </w:r>
    </w:p>
    <w:p w:rsidR="00F52E60" w:rsidRDefault="00F52E60" w:rsidP="00F52E6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-КП.бр.7153, дел 0, м.в.,, 4 ти Јули,, број на зграда 1, намена на зграда станбено-деловна зграда, влез 1, кат ПР, со површина од 23 м2, право на сопственост</w:t>
      </w:r>
    </w:p>
    <w:p w:rsidR="00F52E60" w:rsidRDefault="00F52E60" w:rsidP="00F52E60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сопственост на заложниот должник Ѓорѓи Матиќ</w:t>
      </w:r>
    </w:p>
    <w:p w:rsidR="00F52E60" w:rsidRDefault="00F52E60" w:rsidP="00F52E60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Почетната вредност на недвижноста, утврдена со заклучок на извршителот, изнесува </w:t>
      </w:r>
      <w:r>
        <w:rPr>
          <w:rFonts w:ascii="Arial" w:hAnsi="Arial" w:cs="Arial"/>
          <w:b/>
        </w:rPr>
        <w:t>81.042</w:t>
      </w:r>
      <w:r w:rsidRPr="00F52E60">
        <w:rPr>
          <w:rFonts w:ascii="Arial" w:hAnsi="Arial" w:cs="Arial"/>
          <w:b/>
        </w:rPr>
        <w:t>,оо Евра во денарска противредност</w:t>
      </w:r>
      <w:r>
        <w:rPr>
          <w:rFonts w:ascii="Arial" w:hAnsi="Arial" w:cs="Arial"/>
        </w:rPr>
        <w:t xml:space="preserve"> според средниот курс на НБРМ на денот на уплатата под која недвижноста не може да се продаде на второто јавно наддавање</w:t>
      </w:r>
    </w:p>
    <w:p w:rsidR="00211393" w:rsidRPr="00F52E60" w:rsidRDefault="00211393" w:rsidP="00F52E60">
      <w:pPr>
        <w:ind w:firstLine="720"/>
        <w:jc w:val="both"/>
        <w:rPr>
          <w:rFonts w:ascii="Arial" w:hAnsi="Arial" w:cs="Arial"/>
          <w:b/>
          <w:bCs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F52E60" w:rsidRPr="00F52E60">
        <w:rPr>
          <w:rFonts w:ascii="Arial" w:eastAsia="Times New Roman" w:hAnsi="Arial" w:cs="Arial"/>
          <w:b/>
          <w:lang w:val="ru-RU"/>
        </w:rPr>
        <w:t xml:space="preserve">28.10.2019 </w:t>
      </w:r>
      <w:r w:rsidRPr="00F52E60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="00F52E60" w:rsidRPr="00F52E60">
        <w:rPr>
          <w:rFonts w:ascii="Arial" w:eastAsia="Times New Roman" w:hAnsi="Arial" w:cs="Arial"/>
          <w:b/>
          <w:lang w:val="ru-RU"/>
        </w:rPr>
        <w:t xml:space="preserve">11:00 </w:t>
      </w:r>
      <w:r w:rsidRPr="00F52E60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F52E60" w:rsidRPr="00F52E60">
        <w:rPr>
          <w:rFonts w:ascii="Arial" w:eastAsia="Times New Roman" w:hAnsi="Arial" w:cs="Arial"/>
          <w:b/>
          <w:lang w:val="ru-RU"/>
        </w:rPr>
        <w:t>извршител Горан Манојлов ул.,,Маршал Тито,, бр.11/2 Кочани</w:t>
      </w:r>
      <w:r w:rsidRPr="00F52E60">
        <w:rPr>
          <w:rFonts w:ascii="Arial" w:eastAsia="Times New Roman" w:hAnsi="Arial" w:cs="Arial"/>
          <w:b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F52E60">
        <w:rPr>
          <w:rFonts w:ascii="Arial" w:eastAsia="Times New Roman" w:hAnsi="Arial" w:cs="Arial"/>
          <w:lang w:val="ru-RU"/>
        </w:rPr>
        <w:t>товар на доверителот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F52E60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F52E60">
        <w:rPr>
          <w:rFonts w:ascii="Arial" w:eastAsia="Times New Roman" w:hAnsi="Arial" w:cs="Arial"/>
          <w:lang w:val="ru-RU"/>
        </w:rPr>
        <w:t>Стопанска банја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F52E60"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F52E60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F52E60">
        <w:rPr>
          <w:rFonts w:ascii="Arial" w:eastAsia="Times New Roman" w:hAnsi="Arial" w:cs="Arial"/>
          <w:lang w:val="ru-RU"/>
        </w:rPr>
        <w:t>Независен весник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F52E60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A855C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F52E60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E60" w:rsidRDefault="00F52E60" w:rsidP="00F52E60">
      <w:pPr>
        <w:spacing w:after="0" w:line="240" w:lineRule="auto"/>
      </w:pPr>
      <w:r>
        <w:separator/>
      </w:r>
    </w:p>
  </w:endnote>
  <w:endnote w:type="continuationSeparator" w:id="1">
    <w:p w:rsidR="00F52E60" w:rsidRDefault="00F52E60" w:rsidP="00F5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60" w:rsidRPr="00F52E60" w:rsidRDefault="00F52E60" w:rsidP="00F52E6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E60" w:rsidRDefault="00F52E60" w:rsidP="00F52E60">
      <w:pPr>
        <w:spacing w:after="0" w:line="240" w:lineRule="auto"/>
      </w:pPr>
      <w:r>
        <w:separator/>
      </w:r>
    </w:p>
  </w:footnote>
  <w:footnote w:type="continuationSeparator" w:id="1">
    <w:p w:rsidR="00F52E60" w:rsidRDefault="00F52E60" w:rsidP="00F52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855C0"/>
    <w:rsid w:val="00AA741A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52E60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5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E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5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E6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U60A1uw1fl13OOeon5eog0XUS/0=</DigestValue>
    </Reference>
    <Reference URI="#idOfficeObject" Type="http://www.w3.org/2000/09/xmldsig#Object">
      <DigestMethod Algorithm="http://www.w3.org/2000/09/xmldsig#sha1"/>
      <DigestValue>W0qzlaBDrp53qFQhjwR4uW7pVGE=</DigestValue>
    </Reference>
    <Reference URI="#idValidSigLnImg" Type="http://www.w3.org/2000/09/xmldsig#Object">
      <DigestMethod Algorithm="http://www.w3.org/2000/09/xmldsig#sha1"/>
      <DigestValue>YU6TQRSMY9RqNmSZs1Jkn80hEKs=</DigestValue>
    </Reference>
    <Reference URI="#idInvalidSigLnImg" Type="http://www.w3.org/2000/09/xmldsig#Object">
      <DigestMethod Algorithm="http://www.w3.org/2000/09/xmldsig#sha1"/>
      <DigestValue>z65UatTeWep7FdXeX7XA1x+une0=</DigestValue>
    </Reference>
  </SignedInfo>
  <SignatureValue>
    rGEds6RURAlhB8qkxta8miF20CqqdRjY/mgtvcZtHdVSzjZddHi+WvfLDD7eQ6o8UJE0OHrZ
    w/tMprNKo/s47fWOl/OP3eHG60DrD2ei/+JGJP2kiMW4oebMEGuswIkOLbuCtedpmmM5tN8h
    /sqmilS2rkNKiCUAIdnlaP+qORT3iZu3GgnboqySie2UUVGtsrszREXR5FQguBkT/3jNLma9
    m3vyeA2fHtHOWubrgh81kXEKu3rWROuFMADsEpZuBgVbdXei3ewuin34viylQmh+raVBCf5Z
    Xf4zaa4fGdzF4cctTKVNVpJ3MwsjC7xXtW5WfRVEBX91HM+w3/eDlw==
  </SignatureValue>
  <KeyInfo>
    <KeyValue>
      <RSAKeyValue>
        <Modulus>
            3WKGi76KmejqR3T4XC5ieD5ccsKPQ0iIqXkO7tnqfS8K8LP9OWooXACBCQ5MYuurScogaJ2b
            iQsx5XM4F+SP1liRThGjXW5754H3Nzz+KqvL6TY1DJuJ/I964e23JLoXQ3OBqsQhswOVfYJO
            b1WvE4YztBsX6bfUJ5LvZ/gheN2O9twTr7T6hjb2DanwNQSKDpl9eaw171v2ZFCEOSn5wEsn
            BgC5TWIpTlHZHIZREYmicIwMfleEbvPi0kvjjW5ofVzvAuf1TV87JVzy+RZ6Qp906qSyelwT
            erP4koYZGxArkPFAR615DBY70KNIKqQ51U+e0wgr73skSdH/sja4KQ==
          </Modulus>
        <Exponent>AQAB</Exponent>
      </RSAKeyValue>
    </KeyValue>
    <X509Data>
      <X509Certificate>
          MIIF2TCCBMGgAwIBAgIQZU70SEr+d5dmN09TzZ38tDANBgkqhkiG9w0BAQsFADCBsTELMAkG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ZSBTZXJ2aWNlczAeFw0xNzEwMTgwMDAwMDBaFw0xOTEwMTgyMzU5NTlaMIGiMSowKAYDVQQK
          FCFJc3Zyc2hpdGVsIEdvcmFuIE1hbm9qbG92IEtvY2hhbmkxCzAJBgNVBAYTAk1LMSswKQYJ
          KoZIhvcNAQkBFhxpenZyc2l0ZWxfbWFub2psb3ZAeWFob28uY29tMREwDwYDVQQEDAhNYW5v
          amxvdjEOMAwGA1UEKgwFR29yYW4xFzAVBgNVBAMMDkdvcmFuIE1hbm9qbG92MIIBIjANBgkq
          hkiG9w0BAQEFAAOCAQ8AMIIBCgKCAQEA3WKGi76KmejqR3T4XC5ieD5ccsKPQ0iIqXkO7tnq
          fS8K8LP9OWooXACBCQ5MYuurScogaJ2biQsx5XM4F+SP1liRThGjXW5754H3Nzz+KqvL6TY1
          DJuJ/I964e23JLoXQ3OBqsQhswOVfYJOb1WvE4YztBsX6bfUJ5LvZ/gheN2O9twTr7T6hjb2
          DanwNQSKDpl9eaw171v2ZFCEOSn5wEsnBgC5TWIpTlHZHIZREYmicIwMfleEbvPi0kvjjW5o
          fVzvAuf1TV87JVzy+RZ6Qp906qSyelwTerP4koYZGxArkPFAR615DBY70KNIKqQ51U+e0wgr
          73skSdH/sja4KQIDAQABo4IB+DCCAfQwCQYDVR0TBAIwADCB9gYDVR0gBIHuMIHrMEMGC2CG
          SAGG+EUBBxcCMDQwMgYIKwYBBQUHAgEWJmh0dHA6Ly93d3cua2lic3RydXN0Lm1rL3JlcG9z
          aXRvcnkvY3BzMIGUBgYEAIswAQEwgYkwgYYGCCsGAQUFBwICMHoaeE92YSBlIGt2YWxpZmlr
          dXZhbiBzZXJ0aWZpa2F0IHphIGVsZWt0cm9uc2tpIHBvdHBpcyBzb2dsYXNubyBFdnJvcHNr
          YXRhIFJlZ3VsYXRpdmEgaSBzb29kdmV0bmF0YSBNYWtlZG9uc2thIGxlZ2lzbGF0aXZhLjAN
          BgtghkgBhvhFAQcsAjAzBgNVHR8ELDAqMCigJqAkhiJodHRwOi8vY3JsLmtpYnN0cnVzdC5t
          ay9WZXJiYVEuY3JsMAsGA1UdDwQEAwIE8DAdBgNVHQ4EFgQUfvGcVKJsPC2q2/lqzTBsBX1r
          LZ4wHwYDVR0jBBgwFoAUPaKV8+4jQmPbqKqVShJbKBd3sMswKQYDVR0lBCIwIAYIKwYBBQUH
          AwIGCCsGAQUFBwMEBgorBgEEAYI3FAICMCcGA1UdEQQgMB6BHGl6dnJzaXRlbF9tYW5vamxv
          dkB5YWhvby5jb20wGAYIKwYBBQUHAQMEDDAKMAgGBgQAjkYBATANBgkqhkiG9w0BAQsFAAOC
          AQEAlkanZN00a6pnrgTLF7i9koUEsVyIzAZmDPxTRdHOXE0PN2HCcqBU2gXYoxzosUjV2ya5
          6ow9NF4i3gwZlGHvenzgypKzDR6b6AntfYhQ+JfCP4mdquEELn5MbhoaIRwErFNw51d+ZRiF
          nXBBMVTlWQjPRZipYfHGBjfWptk9x7W09/ARVMBNaSa6yhbu+RB3kc0UzWz9ROHDghA2rydf
          nY0+nuCn8VizQxVuZfiKRDuYFVX78n0lygk7VAlELxALFVEkslhdhYckey1F97qqfxN+F9is
          8mpIi43cQCHcCLBdtCwVC+jYCZskFt+mngBjqGoNlEpDzITsXD5MtxjX4A==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MmbZwhIa7jc6UjWbmwOYpHNCm8A=</DigestValue>
      </Reference>
      <Reference URI="/word/endnotes.xml?ContentType=application/vnd.openxmlformats-officedocument.wordprocessingml.endnotes+xml">
        <DigestMethod Algorithm="http://www.w3.org/2000/09/xmldsig#sha1"/>
        <DigestValue>xfvE109dF9wKJAjCFMzmxi2hd20=</DigestValue>
      </Reference>
      <Reference URI="/word/fontTable.xml?ContentType=application/vnd.openxmlformats-officedocument.wordprocessingml.fontTable+xml">
        <DigestMethod Algorithm="http://www.w3.org/2000/09/xmldsig#sha1"/>
        <DigestValue>MC3UaZCtY6/f3JoYHEC6MNTQCMg=</DigestValue>
      </Reference>
      <Reference URI="/word/footer1.xml?ContentType=application/vnd.openxmlformats-officedocument.wordprocessingml.footer+xml">
        <DigestMethod Algorithm="http://www.w3.org/2000/09/xmldsig#sha1"/>
        <DigestValue>Cfk25PvtsQIY2vBQwMuGOYd2Nv4=</DigestValue>
      </Reference>
      <Reference URI="/word/footnotes.xml?ContentType=application/vnd.openxmlformats-officedocument.wordprocessingml.footnotes+xml">
        <DigestMethod Algorithm="http://www.w3.org/2000/09/xmldsig#sha1"/>
        <DigestValue>Gbr7zr98yyQibClTKOB/KNDwsmg=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hPv+t3y4PV9k+91vpitqmc+n/Eo=</DigestValue>
      </Reference>
      <Reference URI="/word/settings.xml?ContentType=application/vnd.openxmlformats-officedocument.wordprocessingml.settings+xml">
        <DigestMethod Algorithm="http://www.w3.org/2000/09/xmldsig#sha1"/>
        <DigestValue>AhiwnjUsM9RGwgJnlXaYVCw4z3w=</DigestValue>
      </Reference>
      <Reference URI="/word/styles.xml?ContentType=application/vnd.openxmlformats-officedocument.wordprocessingml.styles+xml">
        <DigestMethod Algorithm="http://www.w3.org/2000/09/xmldsig#sha1"/>
        <DigestValue>MjLezm6VrQp8g7zwpJ031+riig4=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NWJRp8GUI0XcoRmcPbvPf4mniew=</DigestValue>
      </Reference>
    </Manifest>
    <SignatureProperties>
      <SignatureProperty Id="idSignatureTime" Target="#idPackageSignature">
        <mdssi:SignatureTime>
          <mdssi:Format>YYYY-MM-DDThh:mm:ssTZD</mdssi:Format>
          <mdssi:Value>2019-10-10T08:40:23Z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QIwAAoREAACBFTUYAAAEAWBMAAHgAAAAHAAAAAAAAAAAAAAAAAAAAAAUAAAAEAADEAQAAaQEAAAAAAAAAAAAAAAAAAOPjBgAcgw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GkFAFgfBAAAAAASMXEFAAAAAAAAAABTAGkAZwBuAGEAdAB1AHIAZQBMAGkAbgBlAAAA7HfYXQAAAACqGvpcAAAEACyHEgBXaf1cYJntAut2+lx0af1cFQBOScyHEgABAAQAAAAEACiHEgCao/lcAAAEACiHEgBiDQddAJsFBAAABQTMhxIAzIcSAAEABAAAAAQAnIcSAAAAAAD/////YIcSAJyHEgAQEwddAJsFBGiHEgDrdvpcGhMHXaUATkkAABIAYJntAsBYFQMAAAAAMAAAALCHEgAAAAAAf1f5XAAAAACABDkAAAAAANAZaQWUhxIAp1P5XHRZFQNPiBIAZHYACAAAAAAlAAAADAAAAAQAAAAYAAAADAAAAAAAAAISAAAADAAAAAEAAAAWAAAADAAAAAgAAABUAAAAVAAAAAoAAAA3AAAAHgAAAFoAAAABAAAAAEANQgAE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QIwAAoREAACBFTUYAAAEAABcAAH4AAAAHAAAAAAAAAAAAAAAAAAAAAAUAAAAEAADEAQAAaQEAAAAAAAAAAAAAAAAAAOPjBgAcgw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VgA////pcvc2fH4YsnqLbrpW8jo6+/v//Tw/+/g/+vg/+jdw9HTaYib5urt+vr///+YvMT5/f3Z8Pi85/bU8vn6/Pr//fr/8On/7eD/5duzvL9khJXn6+71fP///63a54SmraHH0JnD0Haarb3l88ny/4KdqrHS33CElJK2xG2Moebp7fr6cJiwdJqykKjAgqGygqGykKjAZoykYIigiaK5bYudkKjAa4ibUHCA5ursg94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BIA4WYMdrvrSj/+////9OcZdnboGXbwvikAQPEqAJPoGXZ/nlNJAAAAABCMKACY9BIApEQ/XQDf7QK8A+RduPISAADf7QIA3+0CUM7bAgEAAACkRD9dAQAAALwD5F2B5dsCJPMSAFfR/FwA3+0CCEDjXdxFP124/OwCAN/tAgAAP10IQONdAQAAAAEAAABU8xIAhtD8XAhA410BAAAA3EU/Xbj87AIDAAAACEDjXQDf7QIAAAAAVPMSAFYp+VwAABIApEQ/XQAF7wK8A+Rd3EU/XQAF7wIABe8CABDvAgEAAADErX8AAQAAAAIAAACh59sCtPMSAFfR/FwABe8CZHYACAAAAAAlAAAADAAAAAMAAAAYAAAADAAAAP8AAAISAAAADAAAAAEAAAAeAAAAGAAAACIAAAAEAAAAdAAAABEAAABUAAAAtAAAACMAAAAEAAAAcgAAABAAAAABAAAAAEANQgAE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GkFAFgfBAAAAAASMXEFAAAAAAAAAABTAGkAZwBuAGEAdAB1AHIAZQBMAGkAbgBlAAAA7HfYXQAAAACqGvpcAAAEACyHEgBXaf1cYJntAut2+lx0af1cFQBOScyHEgABAAQAAAAEACiHEgCao/lcAAAEACiHEgBiDQddAJsFBAAABQTMhxIAzIcSAAEABAAAAAQAnIcSAAAAAAD/////YIcSAJyHEgAQEwddAJsFBGiHEgDrdvpcGhMHXaUATkkAABIAYJntAsBYFQMAAAAAMAAAALCHEgAAAAAAf1f5XAAAAACABDkAAAAAANAZaQWUhxIAp1P5XHRZFQNPiBIAZHYACAAAAAAlAAAADAAAAAQAAAAYAAAADAAAAAAAAAISAAAADAAAAAEAAAAWAAAADAAAAAgAAABUAAAAVAAAAAoAAAA3AAAAHgAAAFoAAAABAAAAAEANQgAE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Ivan_</cp:lastModifiedBy>
  <cp:revision>3</cp:revision>
  <dcterms:created xsi:type="dcterms:W3CDTF">2019-10-10T08:33:00Z</dcterms:created>
  <dcterms:modified xsi:type="dcterms:W3CDTF">2019-10-10T08:40:00Z</dcterms:modified>
</cp:coreProperties>
</file>