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6366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363662">
              <w:rPr>
                <w:rFonts w:ascii="Arial" w:eastAsia="Times New Roman" w:hAnsi="Arial" w:cs="Arial"/>
                <w:b/>
                <w:lang w:val="en-US"/>
              </w:rPr>
              <w:t>2009/2017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6366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6366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6366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363662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0EE3">
        <w:rPr>
          <w:rFonts w:ascii="Arial" w:hAnsi="Arial" w:cs="Arial"/>
        </w:rPr>
        <w:t xml:space="preserve">Извршителот </w:t>
      </w:r>
      <w:r w:rsidRPr="00CE0EE3">
        <w:rPr>
          <w:rFonts w:ascii="Arial" w:hAnsi="Arial" w:cs="Arial"/>
          <w:bCs/>
          <w:color w:val="000000"/>
        </w:rPr>
        <w:t>Гордана Џутеска</w:t>
      </w:r>
      <w:r w:rsidRPr="00CE0EE3">
        <w:rPr>
          <w:rFonts w:ascii="Arial" w:hAnsi="Arial" w:cs="Arial"/>
        </w:rPr>
        <w:t xml:space="preserve"> од </w:t>
      </w:r>
      <w:r w:rsidRPr="00CE0EE3">
        <w:rPr>
          <w:rFonts w:ascii="Arial" w:hAnsi="Arial" w:cs="Arial"/>
          <w:bCs/>
          <w:color w:val="000000"/>
        </w:rPr>
        <w:t>Охрид</w:t>
      </w:r>
      <w:r w:rsidRPr="00CE0EE3"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CE0EE3">
        <w:rPr>
          <w:rFonts w:ascii="Arial" w:hAnsi="Arial" w:cs="Arial"/>
          <w:color w:val="000000"/>
        </w:rPr>
        <w:t>Стопанска банка АД Скопје</w:t>
      </w:r>
      <w:r w:rsidRPr="00CE0EE3">
        <w:rPr>
          <w:rFonts w:ascii="Arial" w:hAnsi="Arial" w:cs="Arial"/>
        </w:rPr>
        <w:t xml:space="preserve"> преку адв. Јовица Плушкоски од Струга, засновано на извршните исправи </w:t>
      </w:r>
      <w:r w:rsidRPr="00CE0EE3">
        <w:rPr>
          <w:rFonts w:ascii="Arial" w:hAnsi="Arial" w:cs="Arial"/>
          <w:color w:val="000000"/>
        </w:rPr>
        <w:t>ОДУ.бр.110/07</w:t>
      </w:r>
      <w:r w:rsidRPr="00CE0EE3">
        <w:rPr>
          <w:rFonts w:ascii="Arial" w:hAnsi="Arial" w:cs="Arial"/>
        </w:rPr>
        <w:t xml:space="preserve"> од </w:t>
      </w:r>
      <w:r w:rsidRPr="00CE0EE3">
        <w:rPr>
          <w:rFonts w:ascii="Arial" w:hAnsi="Arial" w:cs="Arial"/>
          <w:color w:val="000000"/>
        </w:rPr>
        <w:t>30.04.2007</w:t>
      </w:r>
      <w:r w:rsidRPr="00CE0EE3">
        <w:rPr>
          <w:rFonts w:ascii="Arial" w:hAnsi="Arial" w:cs="Arial"/>
        </w:rPr>
        <w:t xml:space="preserve"> на </w:t>
      </w:r>
      <w:r w:rsidRPr="00CE0EE3">
        <w:rPr>
          <w:rFonts w:ascii="Arial" w:hAnsi="Arial" w:cs="Arial"/>
          <w:color w:val="000000"/>
        </w:rPr>
        <w:t>Нотар Вирѓинија Баута</w:t>
      </w:r>
      <w:r w:rsidRPr="00CE0EE3">
        <w:rPr>
          <w:rFonts w:ascii="Arial" w:hAnsi="Arial" w:cs="Arial"/>
        </w:rPr>
        <w:t xml:space="preserve">, </w:t>
      </w:r>
      <w:r w:rsidRPr="00CE0EE3">
        <w:rPr>
          <w:rFonts w:ascii="Arial" w:hAnsi="Arial" w:cs="Arial"/>
          <w:color w:val="000000"/>
        </w:rPr>
        <w:t>ОДУ.бр.277/08</w:t>
      </w:r>
      <w:r w:rsidRPr="00CE0EE3">
        <w:rPr>
          <w:rFonts w:ascii="Arial" w:hAnsi="Arial" w:cs="Arial"/>
        </w:rPr>
        <w:t xml:space="preserve"> од </w:t>
      </w:r>
      <w:r w:rsidRPr="00CE0EE3">
        <w:rPr>
          <w:rFonts w:ascii="Arial" w:hAnsi="Arial" w:cs="Arial"/>
          <w:color w:val="000000"/>
        </w:rPr>
        <w:t>29.04.2008</w:t>
      </w:r>
      <w:r w:rsidRPr="00CE0EE3">
        <w:rPr>
          <w:rFonts w:ascii="Arial" w:hAnsi="Arial" w:cs="Arial"/>
        </w:rPr>
        <w:t xml:space="preserve"> на </w:t>
      </w:r>
      <w:r w:rsidRPr="00CE0EE3">
        <w:rPr>
          <w:rFonts w:ascii="Arial" w:hAnsi="Arial" w:cs="Arial"/>
          <w:color w:val="000000"/>
        </w:rPr>
        <w:t>Нотар Сашо Ѓурчиноски, ОДУ.бр.198/07</w:t>
      </w:r>
      <w:r w:rsidRPr="00CE0EE3">
        <w:rPr>
          <w:rFonts w:ascii="Arial" w:hAnsi="Arial" w:cs="Arial"/>
        </w:rPr>
        <w:t xml:space="preserve"> од </w:t>
      </w:r>
      <w:r w:rsidRPr="00CE0EE3">
        <w:rPr>
          <w:rFonts w:ascii="Arial" w:hAnsi="Arial" w:cs="Arial"/>
          <w:color w:val="000000"/>
        </w:rPr>
        <w:t>19.07.2007</w:t>
      </w:r>
      <w:r w:rsidRPr="00CE0EE3">
        <w:rPr>
          <w:rFonts w:ascii="Arial" w:hAnsi="Arial" w:cs="Arial"/>
        </w:rPr>
        <w:t xml:space="preserve"> на </w:t>
      </w:r>
      <w:r w:rsidRPr="00CE0EE3">
        <w:rPr>
          <w:rFonts w:ascii="Arial" w:hAnsi="Arial" w:cs="Arial"/>
          <w:color w:val="000000"/>
        </w:rPr>
        <w:t>Нотар Вирѓинија Баута</w:t>
      </w:r>
      <w:r w:rsidRPr="00CE0EE3">
        <w:rPr>
          <w:rFonts w:ascii="Arial" w:hAnsi="Arial" w:cs="Arial"/>
        </w:rPr>
        <w:t xml:space="preserve"> против должниците </w:t>
      </w:r>
      <w:r w:rsidRPr="00CE0EE3">
        <w:rPr>
          <w:rFonts w:ascii="Arial" w:hAnsi="Arial" w:cs="Arial"/>
          <w:color w:val="000000"/>
        </w:rPr>
        <w:t>ТД ЦД Рамадан ДООЕЛ Лабуништа</w:t>
      </w:r>
      <w:r w:rsidRPr="00CE0EE3">
        <w:rPr>
          <w:rFonts w:ascii="Arial" w:hAnsi="Arial" w:cs="Arial"/>
        </w:rPr>
        <w:t xml:space="preserve"> од </w:t>
      </w:r>
      <w:r w:rsidRPr="00CE0EE3">
        <w:rPr>
          <w:rFonts w:ascii="Arial" w:hAnsi="Arial" w:cs="Arial"/>
          <w:color w:val="000000"/>
        </w:rPr>
        <w:t>Струга</w:t>
      </w:r>
      <w:r w:rsidRPr="00CE0EE3">
        <w:rPr>
          <w:rFonts w:ascii="Arial" w:hAnsi="Arial" w:cs="Arial"/>
        </w:rPr>
        <w:t xml:space="preserve"> , Зурафетка Максутоска од с.Лаб</w:t>
      </w:r>
      <w:r>
        <w:rPr>
          <w:rFonts w:ascii="Arial" w:hAnsi="Arial" w:cs="Arial"/>
        </w:rPr>
        <w:t>у</w:t>
      </w:r>
      <w:r w:rsidRPr="00CE0EE3">
        <w:rPr>
          <w:rFonts w:ascii="Arial" w:hAnsi="Arial" w:cs="Arial"/>
        </w:rPr>
        <w:t xml:space="preserve">ништа и заложниот должник Рамадан Максутоски од с. Лабуништа, за спроведување на извршување во вредност </w:t>
      </w:r>
      <w:r w:rsidRPr="00CE0EE3">
        <w:rPr>
          <w:rFonts w:ascii="Arial" w:hAnsi="Arial" w:cs="Arial"/>
          <w:color w:val="000000"/>
        </w:rPr>
        <w:t>2.724.731,00 ден.</w:t>
      </w:r>
      <w:r>
        <w:rPr>
          <w:rFonts w:ascii="Arial" w:hAnsi="Arial" w:cs="Arial"/>
          <w:color w:val="000000"/>
          <w:lang w:val="en-US"/>
        </w:rPr>
        <w:t xml:space="preserve">, </w:t>
      </w:r>
      <w:r w:rsidR="0021499C" w:rsidRPr="00823825">
        <w:rPr>
          <w:rFonts w:ascii="Arial" w:hAnsi="Arial" w:cs="Arial"/>
        </w:rPr>
        <w:t xml:space="preserve">на ден </w:t>
      </w:r>
      <w:bookmarkStart w:id="5" w:name="DatumIzdava"/>
      <w:bookmarkEnd w:id="5"/>
      <w:r w:rsidR="00581E16">
        <w:rPr>
          <w:rFonts w:ascii="Arial" w:hAnsi="Arial" w:cs="Arial"/>
          <w:lang w:val="en-US"/>
        </w:rPr>
        <w:t>09.03.2021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363662" w:rsidRDefault="00363662" w:rsidP="00363662">
      <w:pPr>
        <w:ind w:firstLine="720"/>
        <w:jc w:val="both"/>
        <w:rPr>
          <w:rFonts w:ascii="Arial" w:hAnsi="Arial" w:cs="Arial"/>
          <w:lang w:val="ru-RU"/>
        </w:rPr>
      </w:pPr>
      <w:r w:rsidRPr="00CE0EE3">
        <w:rPr>
          <w:rFonts w:ascii="Arial" w:hAnsi="Arial" w:cs="Arial"/>
        </w:rPr>
        <w:t xml:space="preserve">СЕ ОПРЕДЕЛУВА </w:t>
      </w:r>
      <w:r>
        <w:rPr>
          <w:rFonts w:ascii="Arial" w:hAnsi="Arial" w:cs="Arial"/>
          <w:lang w:val="en-US"/>
        </w:rPr>
        <w:t>трета</w:t>
      </w:r>
      <w:r w:rsidRPr="00CE0EE3">
        <w:rPr>
          <w:rFonts w:ascii="Arial" w:hAnsi="Arial" w:cs="Arial"/>
        </w:rPr>
        <w:t xml:space="preserve"> продажба со усно јавно наддавање на </w:t>
      </w:r>
      <w:r w:rsidRPr="00CE0EE3">
        <w:rPr>
          <w:rFonts w:ascii="Arial" w:hAnsi="Arial" w:cs="Arial"/>
          <w:bCs/>
        </w:rPr>
        <w:t>недвижноста на</w:t>
      </w:r>
      <w:r w:rsidRPr="00CE0EE3">
        <w:rPr>
          <w:rFonts w:ascii="Arial" w:hAnsi="Arial" w:cs="Arial"/>
          <w:b/>
          <w:bCs/>
        </w:rPr>
        <w:t xml:space="preserve"> </w:t>
      </w:r>
      <w:r w:rsidRPr="00CE0EE3">
        <w:rPr>
          <w:rFonts w:ascii="Arial" w:hAnsi="Arial" w:cs="Arial"/>
        </w:rPr>
        <w:t>заложниот должник Рамадан Максутоски од с.Лабуништа опишана во лист Б</w:t>
      </w:r>
      <w:r w:rsidRPr="00CE0EE3">
        <w:rPr>
          <w:rFonts w:ascii="Arial" w:hAnsi="Arial" w:cs="Arial"/>
          <w:b/>
        </w:rPr>
        <w:t xml:space="preserve"> </w:t>
      </w:r>
      <w:r w:rsidRPr="00CE0EE3">
        <w:rPr>
          <w:rFonts w:ascii="Arial" w:hAnsi="Arial" w:cs="Arial"/>
        </w:rPr>
        <w:t>од имотен лист 1991 за КО Лабуниште како: КП.бр.210 на м.в. Село катастарска култура ГЗ ГНЗ во површина од 1311 м.к.в. и КП.бр.210 на м.в. Село катастарска култура ГЗ ЗПЗ 1 во површина од 412 м.к.в. и недвижност опишана во лист В од имотен лист 1991 за КО Лабуниште како: КП.бр.210 дел 0 на м.в. Село број на зграда 1  намена на зграда  станбена зграда стан влез 001 кат 1 број 000 внатрешна површина од 246 м.к.в.</w:t>
      </w:r>
      <w:r w:rsidRPr="00CE0EE3">
        <w:rPr>
          <w:rFonts w:ascii="Arial" w:hAnsi="Arial" w:cs="Arial"/>
          <w:b/>
        </w:rPr>
        <w:t xml:space="preserve">, </w:t>
      </w:r>
      <w:r w:rsidRPr="00CE0EE3">
        <w:rPr>
          <w:rFonts w:ascii="Arial" w:hAnsi="Arial" w:cs="Arial"/>
        </w:rPr>
        <w:t>КП.бр.210 дел 0 на м.в. Село број на зграда 1  намена на зграда  лоѓии балкони и тераси влез 001 кат 1 број 000 внатрешна површина од 60 м.к.в.</w:t>
      </w:r>
      <w:r w:rsidRPr="00CE0EE3">
        <w:rPr>
          <w:rFonts w:ascii="Arial" w:hAnsi="Arial" w:cs="Arial"/>
          <w:b/>
        </w:rPr>
        <w:t xml:space="preserve">, </w:t>
      </w:r>
      <w:r w:rsidRPr="00CE0EE3">
        <w:rPr>
          <w:rFonts w:ascii="Arial" w:hAnsi="Arial" w:cs="Arial"/>
        </w:rPr>
        <w:t>КП.бр.210 дел 0 на м.в. Село број на зграда 1  намена на зграда  помошни постории влез 001 кат 1 број 000 внатрешна површина од 96 м.к.в.</w:t>
      </w:r>
      <w:r w:rsidRPr="00CE0EE3">
        <w:rPr>
          <w:rFonts w:ascii="Arial" w:hAnsi="Arial" w:cs="Arial"/>
          <w:b/>
        </w:rPr>
        <w:t xml:space="preserve">, </w:t>
      </w:r>
      <w:r w:rsidRPr="00CE0EE3">
        <w:rPr>
          <w:rFonts w:ascii="Arial" w:hAnsi="Arial" w:cs="Arial"/>
        </w:rPr>
        <w:t>КП.бр.210 дел 0 на м.в. Село број на зграда 1  намена на зграда  помошни постории влез 001 кат П број 001 внатрешна површина од 246 м.к.в.</w:t>
      </w:r>
      <w:r w:rsidRPr="00CE0EE3">
        <w:rPr>
          <w:rFonts w:ascii="Arial" w:hAnsi="Arial" w:cs="Arial"/>
          <w:b/>
        </w:rPr>
        <w:t xml:space="preserve">, </w:t>
      </w:r>
      <w:r w:rsidRPr="00CE0EE3">
        <w:rPr>
          <w:rFonts w:ascii="Arial" w:hAnsi="Arial" w:cs="Arial"/>
        </w:rPr>
        <w:t>КП.бр.210 дел 0 на м.в. Село број на зграда 1  намена на зграда  помошни постории влез 001 кат П број 001 внатрешна површина од 275 м.к.в.</w:t>
      </w:r>
      <w:r w:rsidRPr="00CE0EE3">
        <w:rPr>
          <w:rFonts w:ascii="Arial" w:hAnsi="Arial" w:cs="Arial"/>
          <w:b/>
        </w:rPr>
        <w:t xml:space="preserve">, </w:t>
      </w:r>
      <w:r w:rsidRPr="00CE0EE3">
        <w:rPr>
          <w:rFonts w:ascii="Arial" w:hAnsi="Arial" w:cs="Arial"/>
        </w:rPr>
        <w:t>КП.бр.210 дел 0 на м.в. Село број на зграда 1  намена на зграда  помошни постории влез 001 кат ПК број 000 внатрешна површина од 96 м.к.в.</w:t>
      </w:r>
      <w:r w:rsidRPr="00CE0EE3">
        <w:rPr>
          <w:rFonts w:ascii="Arial" w:hAnsi="Arial" w:cs="Arial"/>
          <w:b/>
        </w:rPr>
        <w:t xml:space="preserve">, </w:t>
      </w:r>
      <w:r w:rsidRPr="00CE0EE3">
        <w:rPr>
          <w:rFonts w:ascii="Arial" w:hAnsi="Arial" w:cs="Arial"/>
        </w:rPr>
        <w:t>КП.бр.210 дел 0 на м.в. Село број на зграда 1  намена на зграда  лоѓии балкони и тераси влез 001 кат ПК број 000 внатрешна површина од 60 м.к.в.</w:t>
      </w:r>
      <w:r w:rsidRPr="00CE0EE3">
        <w:rPr>
          <w:rFonts w:ascii="Arial" w:hAnsi="Arial" w:cs="Arial"/>
          <w:b/>
        </w:rPr>
        <w:t xml:space="preserve">, </w:t>
      </w:r>
      <w:r w:rsidRPr="00CE0EE3">
        <w:rPr>
          <w:rFonts w:ascii="Arial" w:hAnsi="Arial" w:cs="Arial"/>
        </w:rPr>
        <w:t>КП.бр.210 дел 0 на м.в. Село број на зграда 1  намена на зграда  станбено деловна зграда влез 001 кат ПР број 000 внатрешна површина од 349 м.к.в.</w:t>
      </w:r>
      <w:r w:rsidRPr="00CE0EE3">
        <w:rPr>
          <w:rFonts w:ascii="Arial" w:hAnsi="Arial" w:cs="Arial"/>
          <w:b/>
        </w:rPr>
        <w:t xml:space="preserve"> </w:t>
      </w:r>
      <w:r w:rsidRPr="00CE0EE3">
        <w:rPr>
          <w:rFonts w:ascii="Arial" w:hAnsi="Arial" w:cs="Arial"/>
        </w:rPr>
        <w:t>која невижност е во сопственост на</w:t>
      </w:r>
      <w:r w:rsidRPr="00CE0EE3">
        <w:rPr>
          <w:rFonts w:ascii="Arial" w:hAnsi="Arial" w:cs="Arial"/>
          <w:b/>
        </w:rPr>
        <w:t xml:space="preserve"> </w:t>
      </w:r>
      <w:r w:rsidRPr="00CE0EE3">
        <w:rPr>
          <w:rFonts w:ascii="Arial" w:hAnsi="Arial" w:cs="Arial"/>
        </w:rPr>
        <w:t>заложниот должник Рамадан Максутоски од с. Лабуништа</w:t>
      </w:r>
      <w:r w:rsidRPr="00CE0EE3">
        <w:rPr>
          <w:rFonts w:ascii="Arial" w:hAnsi="Arial" w:cs="Arial"/>
          <w:lang w:val="ru-RU"/>
        </w:rPr>
        <w:t>.</w:t>
      </w:r>
    </w:p>
    <w:p w:rsidR="00363662" w:rsidRDefault="00363662" w:rsidP="008E332E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Продажбата ќе се одржи на ден </w:t>
      </w:r>
      <w:r w:rsidR="00581E16">
        <w:rPr>
          <w:rFonts w:ascii="Arial" w:hAnsi="Arial" w:cs="Arial"/>
          <w:b/>
          <w:lang w:val="en-US"/>
        </w:rPr>
        <w:t>15.04.2021</w:t>
      </w:r>
      <w:r w:rsidRPr="00D468C0">
        <w:rPr>
          <w:rFonts w:ascii="Arial" w:hAnsi="Arial" w:cs="Arial"/>
          <w:b/>
          <w:lang w:val="ru-RU"/>
        </w:rPr>
        <w:t xml:space="preserve"> </w:t>
      </w:r>
      <w:r w:rsidRPr="00D468C0">
        <w:rPr>
          <w:rFonts w:ascii="Arial" w:hAnsi="Arial" w:cs="Arial"/>
          <w:b/>
        </w:rPr>
        <w:t xml:space="preserve">година во </w:t>
      </w:r>
      <w:r w:rsidR="008E332E">
        <w:rPr>
          <w:rFonts w:ascii="Arial" w:hAnsi="Arial" w:cs="Arial"/>
          <w:b/>
          <w:lang w:val="en-US"/>
        </w:rPr>
        <w:t>13.30</w:t>
      </w:r>
      <w:r w:rsidRPr="00D468C0">
        <w:rPr>
          <w:rFonts w:ascii="Arial" w:hAnsi="Arial" w:cs="Arial"/>
          <w:b/>
          <w:lang w:val="ru-RU"/>
        </w:rPr>
        <w:t xml:space="preserve"> </w:t>
      </w:r>
      <w:r w:rsidRPr="00D468C0">
        <w:rPr>
          <w:rFonts w:ascii="Arial" w:hAnsi="Arial" w:cs="Arial"/>
          <w:b/>
        </w:rPr>
        <w:t>часот</w:t>
      </w:r>
      <w:r w:rsidRPr="00905C7E">
        <w:rPr>
          <w:rFonts w:ascii="Arial" w:hAnsi="Arial" w:cs="Arial"/>
        </w:rPr>
        <w:t xml:space="preserve"> </w:t>
      </w:r>
      <w:bookmarkStart w:id="6" w:name="_GoBack"/>
      <w:bookmarkEnd w:id="6"/>
      <w:r>
        <w:rPr>
          <w:rFonts w:ascii="Arial" w:hAnsi="Arial" w:cs="Arial"/>
        </w:rPr>
        <w:t xml:space="preserve">во просториите на </w:t>
      </w:r>
      <w:bookmarkStart w:id="7" w:name="Text23"/>
      <w:r>
        <w:rPr>
          <w:rFonts w:ascii="Arial" w:hAnsi="Arial" w:cs="Arial"/>
        </w:rPr>
        <w:t>Извршител Гордана Џутеска со седиште во Охрид на ул. Димитар Влахов бр. 14</w:t>
      </w:r>
      <w:bookmarkEnd w:id="7"/>
      <w:r>
        <w:rPr>
          <w:rFonts w:ascii="Arial" w:hAnsi="Arial" w:cs="Arial"/>
        </w:rPr>
        <w:t xml:space="preserve">. </w:t>
      </w:r>
    </w:p>
    <w:p w:rsidR="00363662" w:rsidRDefault="00363662" w:rsidP="00363662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Почетната вредност на недвижноста предмет на продажба за третото усно јавно наддавање е намалена од проценетата и изнесува </w:t>
      </w:r>
      <w:r w:rsidR="008E332E" w:rsidRPr="008E332E">
        <w:rPr>
          <w:rFonts w:ascii="Arial" w:hAnsi="Arial" w:cs="Arial"/>
          <w:b/>
          <w:u w:val="single"/>
          <w:lang w:val="en-US"/>
        </w:rPr>
        <w:t>8.995.271</w:t>
      </w:r>
      <w:r w:rsidRPr="008E332E">
        <w:rPr>
          <w:rFonts w:ascii="Arial" w:hAnsi="Arial" w:cs="Arial"/>
          <w:b/>
          <w:u w:val="single"/>
        </w:rPr>
        <w:t>,00 денари</w:t>
      </w:r>
      <w:r>
        <w:rPr>
          <w:rFonts w:ascii="Arial" w:hAnsi="Arial" w:cs="Arial"/>
        </w:rPr>
        <w:t xml:space="preserve"> под која вредност недвижноста не може да се продаде на третото јавно наддавање.</w:t>
      </w:r>
    </w:p>
    <w:p w:rsidR="00363662" w:rsidRDefault="00363662" w:rsidP="00363662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Недвижноста е оптоварена со следните товари и службености</w:t>
      </w:r>
      <w:r>
        <w:rPr>
          <w:rFonts w:ascii="Arial" w:hAnsi="Arial" w:cs="Arial"/>
        </w:rPr>
        <w:t>:</w:t>
      </w:r>
    </w:p>
    <w:p w:rsidR="00363662" w:rsidRDefault="00363662" w:rsidP="00363662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lastRenderedPageBreak/>
        <w:t>/</w:t>
      </w:r>
    </w:p>
    <w:p w:rsidR="00363662" w:rsidRDefault="00363662" w:rsidP="0036366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</w:rPr>
        <w:t>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63662" w:rsidRDefault="00363662" w:rsidP="00363662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t xml:space="preserve">            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363662" w:rsidRDefault="00363662" w:rsidP="0036366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363662" w:rsidRDefault="00363662" w:rsidP="0036366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363662" w:rsidRDefault="00363662" w:rsidP="00363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363662" w:rsidRPr="00905C7E" w:rsidRDefault="00363662" w:rsidP="00363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363662" w:rsidRPr="00B7086A" w:rsidRDefault="00363662" w:rsidP="00363662">
      <w:pPr>
        <w:ind w:firstLine="720"/>
        <w:jc w:val="both"/>
        <w:rPr>
          <w:rFonts w:ascii="Arial" w:hAnsi="Arial" w:cs="Arial"/>
          <w:lang w:val="bg-BG"/>
        </w:rPr>
      </w:pPr>
      <w:r w:rsidRPr="00905C7E"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bg-BG"/>
        </w:rPr>
        <w:t xml:space="preserve">дневен весник „НОВА МАКЕДОНИЈА“ </w:t>
      </w:r>
      <w:r w:rsidRPr="00905C7E"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 w:rsidRPr="00905C7E">
        <w:rPr>
          <w:rFonts w:ascii="Arial" w:hAnsi="Arial" w:cs="Arial"/>
        </w:rPr>
        <w:t>.</w:t>
      </w:r>
    </w:p>
    <w:p w:rsidR="00363662" w:rsidRDefault="00363662" w:rsidP="0036366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363662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8" w:name="OIzvIme"/>
            <w:bookmarkEnd w:id="8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363662" w:rsidRDefault="00363662" w:rsidP="0036366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Д.-на</w:t>
      </w:r>
      <w:r>
        <w:rPr>
          <w:rFonts w:ascii="Arial" w:hAnsi="Arial" w:cs="Arial"/>
        </w:rPr>
        <w:t xml:space="preserve">: </w:t>
      </w:r>
    </w:p>
    <w:p w:rsidR="00363662" w:rsidRPr="00363662" w:rsidRDefault="00363662" w:rsidP="0036366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lang w:val="en-US"/>
        </w:rPr>
      </w:pPr>
      <w:r w:rsidRPr="00363662">
        <w:rPr>
          <w:rFonts w:ascii="Arial" w:hAnsi="Arial" w:cs="Arial"/>
          <w:bCs/>
          <w:lang w:val="bg-BG"/>
        </w:rPr>
        <w:t>Доверител</w:t>
      </w:r>
    </w:p>
    <w:p w:rsidR="00363662" w:rsidRPr="00363662" w:rsidRDefault="00363662" w:rsidP="0036366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lang w:val="en-US"/>
        </w:rPr>
      </w:pPr>
      <w:r w:rsidRPr="00363662">
        <w:rPr>
          <w:rFonts w:ascii="Arial" w:hAnsi="Arial" w:cs="Arial"/>
          <w:bCs/>
          <w:lang w:val="bg-BG"/>
        </w:rPr>
        <w:t>Должни</w:t>
      </w:r>
      <w:r w:rsidRPr="00363662">
        <w:rPr>
          <w:rFonts w:ascii="Arial" w:hAnsi="Arial" w:cs="Arial"/>
          <w:bCs/>
        </w:rPr>
        <w:t>ци</w:t>
      </w:r>
    </w:p>
    <w:p w:rsidR="00363662" w:rsidRPr="00363662" w:rsidRDefault="00363662" w:rsidP="0036366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lang w:val="en-US"/>
        </w:rPr>
      </w:pPr>
      <w:r w:rsidRPr="00363662">
        <w:rPr>
          <w:rFonts w:ascii="Arial" w:hAnsi="Arial" w:cs="Arial"/>
          <w:bCs/>
          <w:lang w:val="bg-BG"/>
        </w:rPr>
        <w:t>Управа за јавни приходи</w:t>
      </w:r>
    </w:p>
    <w:p w:rsidR="00823825" w:rsidRPr="008E332E" w:rsidRDefault="00823825" w:rsidP="008E33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81E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9" w:name="OSudPouka"/>
      <w:bookmarkEnd w:id="9"/>
      <w:r w:rsidR="00363662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62" w:rsidRDefault="00363662" w:rsidP="00363662">
      <w:pPr>
        <w:spacing w:after="0" w:line="240" w:lineRule="auto"/>
      </w:pPr>
      <w:r>
        <w:separator/>
      </w:r>
    </w:p>
  </w:endnote>
  <w:endnote w:type="continuationSeparator" w:id="0">
    <w:p w:rsidR="00363662" w:rsidRDefault="00363662" w:rsidP="0036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62" w:rsidRPr="00363662" w:rsidRDefault="00363662" w:rsidP="0036366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173BF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62" w:rsidRDefault="00363662" w:rsidP="00363662">
      <w:pPr>
        <w:spacing w:after="0" w:line="240" w:lineRule="auto"/>
      </w:pPr>
      <w:r>
        <w:separator/>
      </w:r>
    </w:p>
  </w:footnote>
  <w:footnote w:type="continuationSeparator" w:id="0">
    <w:p w:rsidR="00363662" w:rsidRDefault="00363662" w:rsidP="00363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0371A"/>
    <w:multiLevelType w:val="hybridMultilevel"/>
    <w:tmpl w:val="821256AC"/>
    <w:lvl w:ilvl="0" w:tplc="56A8F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9D684A"/>
    <w:multiLevelType w:val="hybridMultilevel"/>
    <w:tmpl w:val="4322D2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63662"/>
    <w:rsid w:val="003A39C4"/>
    <w:rsid w:val="003B40CD"/>
    <w:rsid w:val="003D21AC"/>
    <w:rsid w:val="003D4A9E"/>
    <w:rsid w:val="00451FBC"/>
    <w:rsid w:val="0046102D"/>
    <w:rsid w:val="004F2C9E"/>
    <w:rsid w:val="004F4016"/>
    <w:rsid w:val="00581E16"/>
    <w:rsid w:val="0061005D"/>
    <w:rsid w:val="00653E26"/>
    <w:rsid w:val="00665925"/>
    <w:rsid w:val="006A157B"/>
    <w:rsid w:val="006F1469"/>
    <w:rsid w:val="00710AAE"/>
    <w:rsid w:val="00765920"/>
    <w:rsid w:val="007A6108"/>
    <w:rsid w:val="007A7847"/>
    <w:rsid w:val="007B32B7"/>
    <w:rsid w:val="008173BF"/>
    <w:rsid w:val="00823825"/>
    <w:rsid w:val="00847844"/>
    <w:rsid w:val="00866DC5"/>
    <w:rsid w:val="0087784C"/>
    <w:rsid w:val="008C43A1"/>
    <w:rsid w:val="008E332E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366AA1"/>
  <w15:docId w15:val="{6F9DE189-057B-4E0E-8EC8-648B6419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63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6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3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66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6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6</cp:revision>
  <cp:lastPrinted>2021-03-09T13:46:00Z</cp:lastPrinted>
  <dcterms:created xsi:type="dcterms:W3CDTF">2020-01-13T13:41:00Z</dcterms:created>
  <dcterms:modified xsi:type="dcterms:W3CDTF">2021-03-09T13:54:00Z</dcterms:modified>
</cp:coreProperties>
</file>