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5138CA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</w:t>
      </w:r>
    </w:p>
    <w:p w:rsidR="007940D4" w:rsidRPr="006C51DB" w:rsidRDefault="005138CA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>Павел Томашевски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Start w:id="1" w:name="_GoBack"/>
      <w:bookmarkEnd w:id="0"/>
      <w:bookmarkEnd w:id="1"/>
      <w:r w:rsidR="008D6A77">
        <w:rPr>
          <w:rFonts w:ascii="Arial" w:hAnsi="Arial" w:cs="Arial"/>
          <w:b/>
          <w:bCs/>
          <w:color w:val="000080"/>
          <w:sz w:val="20"/>
          <w:szCs w:val="20"/>
        </w:rPr>
        <w:t>ул.11 Октомври бр.23А-2/4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8D6A7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 w:rsidR="008D6A77">
        <w:rPr>
          <w:rFonts w:ascii="Arial" w:hAnsi="Arial" w:cs="Arial"/>
          <w:b/>
          <w:bCs/>
          <w:sz w:val="20"/>
          <w:szCs w:val="20"/>
        </w:rPr>
        <w:t xml:space="preserve">тел. 02 31-31-800; </w:t>
      </w:r>
    </w:p>
    <w:p w:rsidR="007940D4" w:rsidRPr="004276E7" w:rsidRDefault="008D6A77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D6A77" w:rsidRDefault="007940D4" w:rsidP="00995233">
      <w:pPr>
        <w:ind w:left="5040" w:firstLine="72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 w:rsidRPr="008D6A77">
        <w:rPr>
          <w:b/>
          <w:sz w:val="22"/>
          <w:szCs w:val="22"/>
          <w:lang w:val="mk-MK"/>
        </w:rPr>
        <w:t>И.бр.</w:t>
      </w:r>
      <w:bookmarkStart w:id="3" w:name="Ibr"/>
      <w:bookmarkEnd w:id="3"/>
      <w:r w:rsidR="008D6A77" w:rsidRPr="008D6A77">
        <w:rPr>
          <w:b/>
          <w:sz w:val="22"/>
          <w:szCs w:val="22"/>
          <w:lang w:val="mk-MK"/>
        </w:rPr>
        <w:t>296/2017</w:t>
      </w:r>
    </w:p>
    <w:p w:rsidR="00690E76" w:rsidRPr="008D6A77" w:rsidRDefault="00690E76">
      <w:pPr>
        <w:rPr>
          <w:sz w:val="26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8D6A77" w:rsidRDefault="008D6A77" w:rsidP="008D6A77">
      <w:pPr>
        <w:jc w:val="center"/>
        <w:rPr>
          <w:b/>
          <w:lang w:val="mk-MK"/>
        </w:rPr>
      </w:pPr>
      <w:r>
        <w:rPr>
          <w:b/>
          <w:sz w:val="28"/>
          <w:szCs w:val="28"/>
          <w:lang w:val="mk-MK"/>
        </w:rPr>
        <w:t>(</w:t>
      </w:r>
      <w:r>
        <w:rPr>
          <w:b/>
          <w:lang w:val="mk-MK"/>
        </w:rPr>
        <w:t>врз основа на член 4</w:t>
      </w:r>
      <w:r>
        <w:rPr>
          <w:b/>
        </w:rPr>
        <w:t>8</w:t>
      </w:r>
      <w:r>
        <w:rPr>
          <w:b/>
          <w:lang w:val="mk-MK"/>
        </w:rPr>
        <w:t>, од Законот за измени и дополнувања на Законот за извршување, Сл. Весник бр.</w:t>
      </w:r>
      <w:r>
        <w:rPr>
          <w:b/>
        </w:rPr>
        <w:t>233</w:t>
      </w:r>
      <w:r>
        <w:rPr>
          <w:b/>
          <w:lang w:val="mk-MK"/>
        </w:rPr>
        <w:t xml:space="preserve"> од </w:t>
      </w:r>
      <w:r>
        <w:rPr>
          <w:b/>
        </w:rPr>
        <w:t>20</w:t>
      </w:r>
      <w:r>
        <w:rPr>
          <w:b/>
          <w:lang w:val="mk-MK"/>
        </w:rPr>
        <w:t>.</w:t>
      </w:r>
      <w:r>
        <w:rPr>
          <w:b/>
        </w:rPr>
        <w:t>12</w:t>
      </w:r>
      <w:r>
        <w:rPr>
          <w:b/>
          <w:lang w:val="mk-MK"/>
        </w:rPr>
        <w:t>.20</w:t>
      </w:r>
      <w:r>
        <w:rPr>
          <w:b/>
        </w:rPr>
        <w:t>1</w:t>
      </w:r>
      <w:r>
        <w:rPr>
          <w:b/>
          <w:lang w:val="mk-MK"/>
        </w:rPr>
        <w:t>8 година)</w:t>
      </w:r>
    </w:p>
    <w:p w:rsidR="008D6A77" w:rsidRDefault="008D6A77" w:rsidP="008D6A77">
      <w:pPr>
        <w:jc w:val="center"/>
        <w:rPr>
          <w:sz w:val="28"/>
          <w:szCs w:val="28"/>
          <w:lang w:val="mk-MK"/>
        </w:rPr>
      </w:pPr>
    </w:p>
    <w:p w:rsidR="008D6A77" w:rsidRDefault="008D6A77" w:rsidP="008D6A77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4" w:name="OIzvrsitel"/>
      <w:bookmarkEnd w:id="4"/>
      <w:r>
        <w:rPr>
          <w:sz w:val="28"/>
          <w:szCs w:val="28"/>
          <w:lang w:val="mk-MK"/>
        </w:rPr>
        <w:t>Павел Томашевски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5" w:name="Doveritel1"/>
      <w:bookmarkEnd w:id="5"/>
      <w:r>
        <w:rPr>
          <w:sz w:val="28"/>
          <w:szCs w:val="28"/>
          <w:lang w:val="ru-RU"/>
        </w:rPr>
        <w:t>доверителот Младен Софрониев</w:t>
      </w:r>
      <w:r w:rsidRPr="00C07992">
        <w:rPr>
          <w:sz w:val="28"/>
          <w:szCs w:val="28"/>
          <w:lang w:val="ru-RU"/>
        </w:rPr>
        <w:t xml:space="preserve"> од </w:t>
      </w:r>
      <w:bookmarkStart w:id="6" w:name="DovGrad1"/>
      <w:bookmarkEnd w:id="6"/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bookmarkStart w:id="7" w:name="opis_sed1"/>
      <w:bookmarkEnd w:id="7"/>
      <w:r>
        <w:rPr>
          <w:sz w:val="28"/>
          <w:szCs w:val="28"/>
          <w:lang w:val="ru-RU"/>
        </w:rPr>
        <w:t xml:space="preserve">и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8" w:name="adresa1"/>
      <w:bookmarkEnd w:id="8"/>
      <w:r>
        <w:rPr>
          <w:sz w:val="28"/>
          <w:szCs w:val="28"/>
          <w:lang w:val="ru-RU"/>
        </w:rPr>
        <w:t>ул.Натанаил Кучевишки бр.35</w:t>
      </w:r>
      <w:r w:rsidRPr="00C07992">
        <w:rPr>
          <w:sz w:val="28"/>
          <w:szCs w:val="28"/>
          <w:lang w:val="ru-RU"/>
        </w:rPr>
        <w:t xml:space="preserve">, </w:t>
      </w:r>
      <w:bookmarkStart w:id="9" w:name="Doveritel2"/>
      <w:bookmarkEnd w:id="9"/>
      <w:r w:rsidRPr="00C079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засновано на извршна исправа </w:t>
      </w:r>
      <w:r w:rsidRPr="004C0ECC">
        <w:rPr>
          <w:sz w:val="28"/>
          <w:szCs w:val="28"/>
          <w:lang w:val="ru-RU"/>
        </w:rPr>
        <w:t>17 П1-1674/12</w:t>
      </w:r>
      <w:r>
        <w:rPr>
          <w:sz w:val="28"/>
          <w:szCs w:val="28"/>
          <w:lang w:val="ru-RU"/>
        </w:rPr>
        <w:t xml:space="preserve"> од </w:t>
      </w:r>
      <w:r w:rsidRPr="004C0EC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</w:t>
      </w:r>
      <w:r w:rsidRPr="004C0ECC">
        <w:rPr>
          <w:sz w:val="28"/>
          <w:szCs w:val="28"/>
          <w:lang w:val="ru-RU"/>
        </w:rPr>
        <w:t>06</w:t>
      </w:r>
      <w:r>
        <w:rPr>
          <w:sz w:val="28"/>
          <w:szCs w:val="28"/>
          <w:lang w:val="ru-RU"/>
        </w:rPr>
        <w:t>.20</w:t>
      </w:r>
      <w:r w:rsidRPr="004C0ECC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 xml:space="preserve"> година на </w:t>
      </w:r>
      <w:r w:rsidRPr="004C0ECC">
        <w:rPr>
          <w:sz w:val="28"/>
          <w:szCs w:val="28"/>
          <w:lang w:val="ru-RU"/>
        </w:rPr>
        <w:t>Основен суд Скопје 2 Скопје</w:t>
      </w:r>
      <w:r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 xml:space="preserve">должникот </w:t>
      </w:r>
      <w:bookmarkStart w:id="10" w:name="Dolznik1"/>
      <w:bookmarkEnd w:id="10"/>
      <w:r>
        <w:rPr>
          <w:sz w:val="28"/>
          <w:szCs w:val="28"/>
          <w:lang w:val="mk-MK"/>
        </w:rPr>
        <w:t>Денис Гани</w:t>
      </w:r>
      <w:r w:rsidRPr="00C07992">
        <w:rPr>
          <w:sz w:val="28"/>
          <w:szCs w:val="28"/>
          <w:lang w:val="ru-RU"/>
        </w:rPr>
        <w:t xml:space="preserve"> од </w:t>
      </w:r>
      <w:bookmarkStart w:id="11" w:name="DolzGrad1"/>
      <w:bookmarkEnd w:id="11"/>
      <w:r>
        <w:rPr>
          <w:sz w:val="28"/>
          <w:szCs w:val="28"/>
          <w:lang w:val="ru-RU"/>
        </w:rPr>
        <w:t xml:space="preserve">Скопје со </w:t>
      </w:r>
      <w:bookmarkStart w:id="12" w:name="Oopis_edb"/>
      <w:bookmarkEnd w:id="12"/>
      <w:r>
        <w:rPr>
          <w:sz w:val="28"/>
          <w:szCs w:val="28"/>
          <w:lang w:val="ru-RU"/>
        </w:rPr>
        <w:t xml:space="preserve">живеалиште на </w:t>
      </w:r>
      <w:bookmarkStart w:id="13" w:name="adresa1_dolz"/>
      <w:bookmarkEnd w:id="13"/>
      <w:r>
        <w:rPr>
          <w:sz w:val="28"/>
          <w:szCs w:val="28"/>
          <w:lang w:val="ru-RU"/>
        </w:rPr>
        <w:t>ул.Индира Ганди бр.174 Б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непарично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15.03.2021  </w:t>
      </w:r>
      <w:r>
        <w:rPr>
          <w:sz w:val="28"/>
          <w:szCs w:val="28"/>
          <w:lang w:val="mk-MK"/>
        </w:rPr>
        <w:t>година</w:t>
      </w:r>
    </w:p>
    <w:p w:rsidR="008D6A77" w:rsidRDefault="008D6A77" w:rsidP="008D6A77">
      <w:pPr>
        <w:rPr>
          <w:sz w:val="28"/>
          <w:szCs w:val="28"/>
          <w:lang w:val="mk-MK"/>
        </w:rPr>
      </w:pPr>
    </w:p>
    <w:p w:rsidR="008D6A77" w:rsidRPr="001E07A3" w:rsidRDefault="008D6A77" w:rsidP="008D6A77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8D6A77" w:rsidRDefault="008D6A77" w:rsidP="008D6A77">
      <w:pPr>
        <w:rPr>
          <w:sz w:val="28"/>
          <w:szCs w:val="28"/>
          <w:lang w:val="mk-MK"/>
        </w:rPr>
      </w:pPr>
    </w:p>
    <w:p w:rsidR="008D6A77" w:rsidRDefault="008D6A77" w:rsidP="008D6A7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4" w:name="ODolz"/>
      <w:bookmarkEnd w:id="14"/>
      <w:r>
        <w:rPr>
          <w:sz w:val="28"/>
          <w:szCs w:val="28"/>
          <w:lang w:val="mk-MK"/>
        </w:rPr>
        <w:t xml:space="preserve">Денис Гани </w:t>
      </w:r>
      <w:r>
        <w:rPr>
          <w:sz w:val="28"/>
          <w:szCs w:val="28"/>
          <w:lang w:val="ru-RU"/>
        </w:rPr>
        <w:t>со живеалиште на ул.Индира Ганди бр.174 Б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 </w:t>
      </w:r>
      <w:bookmarkStart w:id="15" w:name="Oopis_edb1"/>
      <w:bookmarkEnd w:id="15"/>
      <w:r>
        <w:rPr>
          <w:sz w:val="28"/>
          <w:szCs w:val="28"/>
          <w:lang w:val="mk-MK"/>
        </w:rPr>
        <w:t>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6" w:name="OIzvAdresa"/>
      <w:bookmarkEnd w:id="16"/>
      <w:r>
        <w:rPr>
          <w:sz w:val="28"/>
          <w:szCs w:val="28"/>
          <w:lang w:val="ru-RU"/>
        </w:rPr>
        <w:t>ул.11 Октомври бр.23А-2/4 Скопје</w:t>
      </w:r>
      <w:r>
        <w:rPr>
          <w:sz w:val="28"/>
          <w:szCs w:val="28"/>
          <w:lang w:val="mk-MK"/>
        </w:rPr>
        <w:t>, заради доставување на Решение ГЖ-6/21 од 11.01.2021 год, заведено со И.бр.</w:t>
      </w:r>
      <w:bookmarkStart w:id="17" w:name="OIbr"/>
      <w:bookmarkEnd w:id="17"/>
      <w:r>
        <w:rPr>
          <w:sz w:val="28"/>
          <w:szCs w:val="28"/>
          <w:lang w:val="mk-MK"/>
        </w:rPr>
        <w:t xml:space="preserve">296/2017 </w:t>
      </w:r>
      <w:r>
        <w:rPr>
          <w:b/>
          <w:sz w:val="28"/>
          <w:szCs w:val="28"/>
          <w:lang w:val="mk-MK"/>
        </w:rPr>
        <w:t>ВО РОК ОД 1(еден) ДЕН</w:t>
      </w:r>
      <w:r>
        <w:rPr>
          <w:sz w:val="28"/>
          <w:szCs w:val="28"/>
          <w:lang w:val="mk-MK"/>
        </w:rPr>
        <w:t xml:space="preserve">,сметано од денот на последното објавување на ова јавно повикување во јавното гласило. </w:t>
      </w:r>
    </w:p>
    <w:p w:rsidR="008D6A77" w:rsidRDefault="008D6A77" w:rsidP="008D6A77">
      <w:pPr>
        <w:jc w:val="both"/>
        <w:rPr>
          <w:sz w:val="28"/>
          <w:szCs w:val="28"/>
          <w:lang w:val="mk-MK"/>
        </w:rPr>
      </w:pPr>
    </w:p>
    <w:p w:rsidR="008D6A77" w:rsidRDefault="008D6A77" w:rsidP="008D6A77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8" w:name="ODolz1"/>
      <w:bookmarkEnd w:id="18"/>
      <w:r>
        <w:rPr>
          <w:sz w:val="28"/>
          <w:szCs w:val="28"/>
          <w:lang w:val="mk-MK"/>
        </w:rPr>
        <w:t xml:space="preserve">Денис Гани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D6A77" w:rsidRDefault="008D6A77" w:rsidP="008D6A77">
      <w:pPr>
        <w:rPr>
          <w:sz w:val="28"/>
          <w:szCs w:val="28"/>
          <w:lang w:val="mk-MK"/>
        </w:rPr>
      </w:pPr>
    </w:p>
    <w:p w:rsidR="00995233" w:rsidRDefault="008D6A77" w:rsidP="008D6A7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Оваа објава се објавува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 Северна Македонија и на веб страната на Комората на Извршители на Република Македонија.</w:t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174DBE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9" w:name="OIzvrsitel1"/>
      <w:bookmarkEnd w:id="19"/>
      <w:r w:rsidR="008D6A77">
        <w:rPr>
          <w:b/>
          <w:sz w:val="28"/>
          <w:szCs w:val="28"/>
          <w:lang w:val="mk-MK"/>
        </w:rPr>
        <w:t>Павел Томашевски</w:t>
      </w: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77" w:rsidRDefault="008D6A77" w:rsidP="008D6A77">
      <w:r>
        <w:separator/>
      </w:r>
    </w:p>
  </w:endnote>
  <w:endnote w:type="continuationSeparator" w:id="0">
    <w:p w:rsidR="008D6A77" w:rsidRDefault="008D6A77" w:rsidP="008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77" w:rsidRPr="008D6A77" w:rsidRDefault="008D6A77" w:rsidP="008D6A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38C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77" w:rsidRDefault="008D6A77" w:rsidP="008D6A77">
      <w:r>
        <w:separator/>
      </w:r>
    </w:p>
  </w:footnote>
  <w:footnote w:type="continuationSeparator" w:id="0">
    <w:p w:rsidR="008D6A77" w:rsidRDefault="008D6A77" w:rsidP="008D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12CF5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38CA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D6A77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5A17B-11A6-4EDA-93B8-65219B3F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6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A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D6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A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Boban</cp:lastModifiedBy>
  <cp:revision>4</cp:revision>
  <cp:lastPrinted>2021-03-15T08:19:00Z</cp:lastPrinted>
  <dcterms:created xsi:type="dcterms:W3CDTF">2021-03-15T08:15:00Z</dcterms:created>
  <dcterms:modified xsi:type="dcterms:W3CDTF">2021-03-16T07:55:00Z</dcterms:modified>
</cp:coreProperties>
</file>