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6772CA">
        <w:tc>
          <w:tcPr>
            <w:tcW w:w="6204" w:type="dxa"/>
            <w:hideMark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772CA">
        <w:tc>
          <w:tcPr>
            <w:tcW w:w="6204" w:type="dxa"/>
            <w:hideMark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772CA">
        <w:tc>
          <w:tcPr>
            <w:tcW w:w="6204" w:type="dxa"/>
            <w:hideMark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6772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6772CA">
        <w:tc>
          <w:tcPr>
            <w:tcW w:w="6204" w:type="dxa"/>
            <w:hideMark/>
          </w:tcPr>
          <w:p w:rsidR="00823825" w:rsidRPr="00DB4229" w:rsidRDefault="006772CA" w:rsidP="006772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772CA">
        <w:tc>
          <w:tcPr>
            <w:tcW w:w="6204" w:type="dxa"/>
            <w:hideMark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772CA">
        <w:tc>
          <w:tcPr>
            <w:tcW w:w="6204" w:type="dxa"/>
            <w:hideMark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772CA">
              <w:rPr>
                <w:rFonts w:ascii="Arial" w:eastAsia="Times New Roman" w:hAnsi="Arial" w:cs="Arial"/>
                <w:b/>
                <w:lang w:val="en-US"/>
              </w:rPr>
              <w:t>310/2017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6772CA">
        <w:tc>
          <w:tcPr>
            <w:tcW w:w="6204" w:type="dxa"/>
            <w:hideMark/>
          </w:tcPr>
          <w:p w:rsidR="00823825" w:rsidRPr="00DB4229" w:rsidRDefault="006772CA" w:rsidP="006772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772CA">
        <w:tc>
          <w:tcPr>
            <w:tcW w:w="6204" w:type="dxa"/>
            <w:hideMark/>
          </w:tcPr>
          <w:p w:rsidR="00823825" w:rsidRPr="00DB4229" w:rsidRDefault="006772CA" w:rsidP="006772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772CA">
        <w:tc>
          <w:tcPr>
            <w:tcW w:w="6204" w:type="dxa"/>
            <w:hideMark/>
          </w:tcPr>
          <w:p w:rsidR="00823825" w:rsidRPr="00DB4229" w:rsidRDefault="006772CA" w:rsidP="006772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772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772CA" w:rsidRPr="00136B95" w:rsidRDefault="006772CA" w:rsidP="00677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6B95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136B95">
        <w:rPr>
          <w:rFonts w:ascii="Arial" w:hAnsi="Arial" w:cs="Arial"/>
          <w:sz w:val="20"/>
          <w:szCs w:val="20"/>
        </w:rPr>
        <w:t xml:space="preserve">Павел Томашевски од </w:t>
      </w:r>
      <w:bookmarkStart w:id="6" w:name="Adresa"/>
      <w:bookmarkEnd w:id="6"/>
      <w:r w:rsidRPr="00136B95">
        <w:rPr>
          <w:rFonts w:ascii="Arial" w:hAnsi="Arial" w:cs="Arial"/>
          <w:sz w:val="20"/>
          <w:szCs w:val="20"/>
        </w:rPr>
        <w:t xml:space="preserve">Скопје, ул.11 Октомври бр.23А-2/4 врз основа на барањето за спроведување на извршување од </w:t>
      </w:r>
      <w:bookmarkStart w:id="7" w:name="Doveritel1"/>
      <w:bookmarkEnd w:id="7"/>
      <w:r w:rsidRPr="00136B95">
        <w:rPr>
          <w:rFonts w:ascii="Arial" w:hAnsi="Arial" w:cs="Arial"/>
          <w:sz w:val="20"/>
          <w:szCs w:val="20"/>
        </w:rPr>
        <w:t xml:space="preserve">доверителот Милица Стефановска од </w:t>
      </w:r>
      <w:bookmarkStart w:id="8" w:name="DovGrad1"/>
      <w:bookmarkEnd w:id="8"/>
      <w:r w:rsidRPr="00136B95">
        <w:rPr>
          <w:rFonts w:ascii="Arial" w:hAnsi="Arial" w:cs="Arial"/>
          <w:sz w:val="20"/>
          <w:szCs w:val="20"/>
        </w:rPr>
        <w:t>Скопје</w:t>
      </w:r>
      <w:r w:rsidRPr="00136B95">
        <w:rPr>
          <w:rFonts w:ascii="Arial" w:hAnsi="Arial" w:cs="Arial"/>
          <w:sz w:val="20"/>
          <w:szCs w:val="20"/>
          <w:lang w:val="ru-RU"/>
        </w:rPr>
        <w:t xml:space="preserve"> </w:t>
      </w:r>
      <w:r w:rsidRPr="00136B95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Start w:id="10" w:name="opis_sed1"/>
      <w:bookmarkEnd w:id="9"/>
      <w:bookmarkEnd w:id="10"/>
      <w:r w:rsidRPr="00136B95">
        <w:rPr>
          <w:rFonts w:ascii="Arial" w:hAnsi="Arial" w:cs="Arial"/>
          <w:sz w:val="20"/>
          <w:szCs w:val="20"/>
        </w:rPr>
        <w:t xml:space="preserve">живеалиште на  </w:t>
      </w:r>
      <w:bookmarkStart w:id="11" w:name="adresa1"/>
      <w:bookmarkEnd w:id="11"/>
      <w:r w:rsidRPr="00136B95">
        <w:rPr>
          <w:rFonts w:ascii="Arial" w:hAnsi="Arial" w:cs="Arial"/>
          <w:sz w:val="20"/>
          <w:szCs w:val="20"/>
        </w:rPr>
        <w:t>бул. Видое Смилевски Бато бр.83-1/19 преку полномошник Адвокат Ирена Д. Фрчкоска</w:t>
      </w:r>
      <w:r w:rsidRPr="00136B95">
        <w:rPr>
          <w:rFonts w:ascii="Arial" w:hAnsi="Arial" w:cs="Arial"/>
          <w:sz w:val="20"/>
          <w:szCs w:val="20"/>
          <w:lang w:val="ru-RU"/>
        </w:rPr>
        <w:t>,</w:t>
      </w:r>
      <w:r w:rsidRPr="00136B95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136B95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Pr="00136B95">
        <w:rPr>
          <w:rFonts w:ascii="Arial" w:hAnsi="Arial" w:cs="Arial"/>
          <w:sz w:val="20"/>
          <w:szCs w:val="20"/>
        </w:rPr>
        <w:t xml:space="preserve">4 ВПП-215/12 од 10.06.2014 година на Основен суд Скопје 2 Скопје, против </w:t>
      </w:r>
      <w:bookmarkStart w:id="17" w:name="Dolznik1"/>
      <w:bookmarkEnd w:id="17"/>
      <w:r w:rsidRPr="00136B95">
        <w:rPr>
          <w:rFonts w:ascii="Arial" w:hAnsi="Arial" w:cs="Arial"/>
          <w:sz w:val="20"/>
          <w:szCs w:val="20"/>
        </w:rPr>
        <w:t xml:space="preserve">должниците Пандорка Хаџијанева (законски наследник Мирослав Хаџијанев) од </w:t>
      </w:r>
      <w:bookmarkStart w:id="18" w:name="DolzGrad1"/>
      <w:bookmarkEnd w:id="18"/>
      <w:r w:rsidRPr="00136B95">
        <w:rPr>
          <w:rFonts w:ascii="Arial" w:hAnsi="Arial" w:cs="Arial"/>
          <w:sz w:val="20"/>
          <w:szCs w:val="20"/>
        </w:rPr>
        <w:t xml:space="preserve">Скопје со 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Pr="00136B95">
        <w:rPr>
          <w:rFonts w:ascii="Arial" w:hAnsi="Arial" w:cs="Arial"/>
          <w:sz w:val="20"/>
          <w:szCs w:val="20"/>
          <w:lang w:val="ru-RU"/>
        </w:rPr>
        <w:t>живеалиште на</w:t>
      </w:r>
      <w:r w:rsidRPr="00136B95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Pr="00136B95">
        <w:rPr>
          <w:rFonts w:ascii="Arial" w:hAnsi="Arial" w:cs="Arial"/>
          <w:sz w:val="20"/>
          <w:szCs w:val="20"/>
        </w:rPr>
        <w:t xml:space="preserve">бул.В.С.Бато бр.77/4-19, </w:t>
      </w:r>
      <w:bookmarkStart w:id="24" w:name="Dolznik2"/>
      <w:bookmarkEnd w:id="24"/>
      <w:r w:rsidRPr="00136B95">
        <w:rPr>
          <w:rFonts w:ascii="Arial" w:hAnsi="Arial" w:cs="Arial"/>
          <w:sz w:val="20"/>
          <w:szCs w:val="20"/>
        </w:rPr>
        <w:t xml:space="preserve">и Загорка Талевска и др. од Скопје со живеалиште на ул.Козле 5 бр.3,и Зорица Павловска-Шарац и др. од Скопје со живеалиште на ул.Шекспирова бр.7/4-8, за спроведување на извршување </w:t>
      </w:r>
      <w:bookmarkStart w:id="25" w:name="VredPredmet"/>
      <w:bookmarkEnd w:id="25"/>
      <w:r w:rsidRPr="00136B95">
        <w:rPr>
          <w:rFonts w:ascii="Arial" w:hAnsi="Arial" w:cs="Arial"/>
          <w:sz w:val="20"/>
          <w:szCs w:val="20"/>
        </w:rPr>
        <w:t xml:space="preserve">на ден </w:t>
      </w:r>
      <w:bookmarkStart w:id="26" w:name="DatumIzdava"/>
      <w:bookmarkEnd w:id="26"/>
      <w:r>
        <w:rPr>
          <w:rFonts w:ascii="Arial" w:hAnsi="Arial" w:cs="Arial"/>
          <w:sz w:val="20"/>
          <w:szCs w:val="20"/>
        </w:rPr>
        <w:t>12</w:t>
      </w:r>
      <w:r w:rsidRPr="00136B9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03</w:t>
      </w:r>
      <w:r w:rsidRPr="00136B95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136B95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6772CA" w:rsidRPr="00136B95" w:rsidRDefault="006772CA" w:rsidP="00677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6B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6772CA" w:rsidRPr="00136B95" w:rsidRDefault="006772CA" w:rsidP="006772C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6B95">
        <w:rPr>
          <w:rFonts w:ascii="Arial" w:hAnsi="Arial" w:cs="Arial"/>
          <w:b/>
          <w:sz w:val="20"/>
          <w:szCs w:val="20"/>
        </w:rPr>
        <w:t>З А К Л У Ч О К</w:t>
      </w:r>
    </w:p>
    <w:p w:rsidR="006772CA" w:rsidRPr="00136B95" w:rsidRDefault="006772CA" w:rsidP="006772C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6B95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6772CA" w:rsidRPr="00136B95" w:rsidRDefault="006772CA" w:rsidP="006772C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6B95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136B95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136B95">
        <w:rPr>
          <w:rFonts w:ascii="Arial" w:hAnsi="Arial" w:cs="Arial"/>
          <w:b/>
          <w:sz w:val="20"/>
          <w:szCs w:val="20"/>
        </w:rPr>
        <w:t>)</w:t>
      </w:r>
    </w:p>
    <w:p w:rsidR="006772CA" w:rsidRPr="00136B95" w:rsidRDefault="006772CA" w:rsidP="006772C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36B95">
        <w:rPr>
          <w:rFonts w:ascii="Arial" w:hAnsi="Arial" w:cs="Arial"/>
          <w:sz w:val="20"/>
          <w:szCs w:val="20"/>
        </w:rPr>
        <w:t xml:space="preserve"> </w:t>
      </w:r>
    </w:p>
    <w:p w:rsidR="006772CA" w:rsidRPr="00136B95" w:rsidRDefault="006772CA" w:rsidP="006772CA">
      <w:pPr>
        <w:jc w:val="both"/>
        <w:rPr>
          <w:rFonts w:ascii="Arial" w:eastAsia="Times New Roman" w:hAnsi="Arial" w:cs="Arial"/>
          <w:sz w:val="20"/>
          <w:szCs w:val="20"/>
        </w:rPr>
      </w:pPr>
      <w:r w:rsidRPr="00136B95">
        <w:rPr>
          <w:rFonts w:ascii="Arial" w:eastAsia="Times New Roman" w:hAnsi="Arial" w:cs="Arial"/>
          <w:b/>
          <w:sz w:val="20"/>
          <w:szCs w:val="20"/>
        </w:rPr>
        <w:t xml:space="preserve">СЕ ОПРЕДЕЛУВА </w:t>
      </w:r>
      <w:r>
        <w:rPr>
          <w:rFonts w:ascii="Arial" w:eastAsia="Times New Roman" w:hAnsi="Arial" w:cs="Arial"/>
          <w:b/>
          <w:sz w:val="20"/>
          <w:szCs w:val="20"/>
        </w:rPr>
        <w:t>ТРЕТА</w:t>
      </w:r>
      <w:r w:rsidRPr="00136B95">
        <w:rPr>
          <w:rFonts w:ascii="Arial" w:eastAsia="Times New Roman" w:hAnsi="Arial" w:cs="Arial"/>
          <w:sz w:val="20"/>
          <w:szCs w:val="20"/>
        </w:rPr>
        <w:t xml:space="preserve"> продажба со усно  јавно наддавање на недвижноста означена како:</w:t>
      </w:r>
    </w:p>
    <w:tbl>
      <w:tblPr>
        <w:tblW w:w="110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83"/>
        <w:gridCol w:w="870"/>
        <w:gridCol w:w="405"/>
        <w:gridCol w:w="1134"/>
        <w:gridCol w:w="284"/>
        <w:gridCol w:w="283"/>
        <w:gridCol w:w="426"/>
        <w:gridCol w:w="992"/>
        <w:gridCol w:w="1134"/>
        <w:gridCol w:w="1701"/>
        <w:gridCol w:w="1404"/>
        <w:gridCol w:w="1147"/>
        <w:gridCol w:w="236"/>
        <w:gridCol w:w="33"/>
      </w:tblGrid>
      <w:tr w:rsidR="006772CA" w:rsidRPr="00136B95" w:rsidTr="006772CA">
        <w:tc>
          <w:tcPr>
            <w:tcW w:w="11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ЛИСТ Б:ПОДАТОЦИ ЗА ЗГРАДА ПОСЕБНИ ДЕЛОВИ ОД ЗГРАДИ И ДРУГИ ОБЈЕКТИ И ЗА ПРАВОТО НА СОПСТВЕНОСТ</w:t>
            </w:r>
          </w:p>
        </w:tc>
      </w:tr>
      <w:tr w:rsidR="006772CA" w:rsidRPr="00136B95" w:rsidTr="006772CA">
        <w:trPr>
          <w:trHeight w:val="45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2CA" w:rsidRPr="006772CA" w:rsidRDefault="006772CA" w:rsidP="006772CA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772CA">
              <w:rPr>
                <w:rFonts w:ascii="Arial" w:hAnsi="Arial" w:cs="Arial"/>
                <w:bCs/>
                <w:sz w:val="18"/>
                <w:szCs w:val="18"/>
              </w:rPr>
              <w:t>Бр.на КП</w:t>
            </w:r>
          </w:p>
          <w:p w:rsidR="006772CA" w:rsidRPr="006772CA" w:rsidRDefault="006772CA" w:rsidP="006772C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Адреса улица и куќен број на зграда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Број на зграда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Намена на зграда превземена при конверзија на податоците на стариот ел систем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Влез/Кат/Број на посебен заеднички дел од зграда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Намена на посебен/заеднички дел од зграда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Внатрешна површина во м2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Сопственост/сосопственост/заедничка сопственост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Број на предмет по кој е извршено запишување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Датум и час на прием на пријавата за запишување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772CA" w:rsidRPr="00136B95" w:rsidRDefault="006772CA" w:rsidP="006772C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772CA" w:rsidRPr="00136B95" w:rsidTr="0097260B">
        <w:trPr>
          <w:trHeight w:val="119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2CA" w:rsidRPr="006772CA" w:rsidRDefault="006772CA" w:rsidP="006772CA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772CA">
              <w:rPr>
                <w:rFonts w:ascii="Arial" w:hAnsi="Arial" w:cs="Arial"/>
                <w:bCs/>
                <w:sz w:val="18"/>
                <w:szCs w:val="18"/>
              </w:rPr>
              <w:t>Основен</w:t>
            </w:r>
          </w:p>
          <w:p w:rsidR="006772CA" w:rsidRPr="006772CA" w:rsidRDefault="006772CA" w:rsidP="006772C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2CA" w:rsidRPr="006772CA" w:rsidRDefault="006772CA" w:rsidP="006772C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772CA">
              <w:rPr>
                <w:rFonts w:ascii="Arial" w:hAnsi="Arial" w:cs="Arial"/>
                <w:bCs/>
                <w:sz w:val="18"/>
                <w:szCs w:val="18"/>
              </w:rPr>
              <w:t>дел</w:t>
            </w:r>
          </w:p>
          <w:p w:rsidR="006772CA" w:rsidRPr="006772CA" w:rsidRDefault="006772CA" w:rsidP="006772C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CA" w:rsidRPr="0097260B" w:rsidRDefault="006772CA" w:rsidP="006772C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CA" w:rsidRPr="0097260B" w:rsidRDefault="006772CA" w:rsidP="006772C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CA" w:rsidRPr="0097260B" w:rsidRDefault="006772CA" w:rsidP="006772C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Влез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кат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Број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CA" w:rsidRPr="0097260B" w:rsidRDefault="006772CA" w:rsidP="006772C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CA" w:rsidRPr="0097260B" w:rsidRDefault="006772CA" w:rsidP="006772C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CA" w:rsidRPr="0097260B" w:rsidRDefault="006772CA" w:rsidP="006772C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CA" w:rsidRPr="0097260B" w:rsidRDefault="006772CA" w:rsidP="006772C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CA" w:rsidRPr="0097260B" w:rsidRDefault="006772CA" w:rsidP="006772C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772CA" w:rsidRPr="00136B95" w:rsidRDefault="006772CA" w:rsidP="006772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772CA" w:rsidRPr="00136B95" w:rsidTr="0097260B">
        <w:trPr>
          <w:gridAfter w:val="1"/>
          <w:wAfter w:w="33" w:type="dxa"/>
          <w:trHeight w:val="6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72CA" w:rsidRPr="006772CA" w:rsidRDefault="006772CA" w:rsidP="006772C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772CA">
              <w:rPr>
                <w:rFonts w:ascii="Arial" w:hAnsi="Arial" w:cs="Arial"/>
                <w:bCs/>
                <w:sz w:val="18"/>
                <w:szCs w:val="18"/>
              </w:rPr>
              <w:t>1702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6772CA" w:rsidRDefault="006772CA" w:rsidP="006772C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772CA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В.с.Бато 77/4-19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А2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сосопственост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1112-5241/2012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27.03.2012  10:20:23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CA" w:rsidRPr="00136B95" w:rsidRDefault="006772CA" w:rsidP="006772C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772CA" w:rsidRPr="00136B95" w:rsidTr="0097260B">
        <w:trPr>
          <w:gridAfter w:val="1"/>
          <w:wAfter w:w="33" w:type="dxa"/>
          <w:trHeight w:val="5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72CA" w:rsidRPr="006772CA" w:rsidRDefault="006772CA" w:rsidP="006772C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772CA">
              <w:rPr>
                <w:rFonts w:ascii="Arial" w:hAnsi="Arial" w:cs="Arial"/>
                <w:bCs/>
                <w:sz w:val="18"/>
                <w:szCs w:val="18"/>
              </w:rPr>
              <w:t>1702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6772CA" w:rsidRDefault="006772CA" w:rsidP="006772C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772CA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В.с.Бато 77/4-19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А2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сосопственост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1112-5241/2012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CA" w:rsidRPr="0097260B" w:rsidRDefault="006772CA" w:rsidP="006772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7260B">
              <w:rPr>
                <w:rFonts w:ascii="Arial" w:hAnsi="Arial" w:cs="Arial"/>
                <w:bCs/>
                <w:sz w:val="16"/>
                <w:szCs w:val="16"/>
              </w:rPr>
              <w:t>27.03.2012  10:20:23</w:t>
            </w:r>
          </w:p>
        </w:tc>
        <w:tc>
          <w:tcPr>
            <w:tcW w:w="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2CA" w:rsidRPr="00136B95" w:rsidRDefault="006772CA" w:rsidP="006772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6772CA" w:rsidRPr="00136B95" w:rsidRDefault="006772CA" w:rsidP="006772C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772CA" w:rsidRPr="00136B95" w:rsidRDefault="006772CA" w:rsidP="006772C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36B95">
        <w:rPr>
          <w:rFonts w:ascii="Arial" w:hAnsi="Arial" w:cs="Arial"/>
          <w:bCs/>
          <w:sz w:val="20"/>
          <w:szCs w:val="20"/>
        </w:rPr>
        <w:t xml:space="preserve">со </w:t>
      </w:r>
      <w:r w:rsidRPr="00136B95">
        <w:rPr>
          <w:rFonts w:ascii="Arial" w:hAnsi="Arial" w:cs="Arial"/>
          <w:b/>
          <w:bCs/>
          <w:sz w:val="20"/>
          <w:szCs w:val="20"/>
        </w:rPr>
        <w:t xml:space="preserve">вкупна површина од 58 м2 запишана во имотен лист бр. 9993 КО Кисела Вода 2 </w:t>
      </w:r>
      <w:r w:rsidRPr="00136B95">
        <w:rPr>
          <w:rFonts w:ascii="Arial" w:hAnsi="Arial" w:cs="Arial"/>
          <w:bCs/>
          <w:sz w:val="20"/>
          <w:szCs w:val="20"/>
        </w:rPr>
        <w:t xml:space="preserve">при АКН на РМ-Ценатар за катастар на недвижности Скопје, во сосопственост од 2/10 идеалн дел на недвижноста  на доверителот предлагач Милица Стефановска, 3/10 идеален дел на должникот /противник Загорка Талевска, 3/10 идеален дел на должникот /противник Зорица Павловска-Шарац и 2/10 идеален дел на должникот/противник </w:t>
      </w:r>
      <w:r>
        <w:rPr>
          <w:rFonts w:ascii="Arial" w:hAnsi="Arial" w:cs="Arial"/>
          <w:bCs/>
          <w:sz w:val="20"/>
          <w:szCs w:val="20"/>
        </w:rPr>
        <w:t>(</w:t>
      </w:r>
      <w:r w:rsidRPr="00136B95">
        <w:rPr>
          <w:rFonts w:ascii="Arial" w:hAnsi="Arial" w:cs="Arial"/>
          <w:bCs/>
          <w:sz w:val="20"/>
          <w:szCs w:val="20"/>
        </w:rPr>
        <w:t>Пандорка Хаџијанева</w:t>
      </w:r>
      <w:r>
        <w:rPr>
          <w:rFonts w:ascii="Arial" w:hAnsi="Arial" w:cs="Arial"/>
          <w:bCs/>
          <w:sz w:val="20"/>
          <w:szCs w:val="20"/>
        </w:rPr>
        <w:t xml:space="preserve">) </w:t>
      </w:r>
      <w:r w:rsidRPr="00136B95">
        <w:rPr>
          <w:rFonts w:ascii="Arial" w:hAnsi="Arial" w:cs="Arial"/>
          <w:sz w:val="20"/>
          <w:szCs w:val="20"/>
        </w:rPr>
        <w:t>законски наследник Мирослав Хаџијанев</w:t>
      </w:r>
      <w:r w:rsidRPr="00136B95">
        <w:rPr>
          <w:rFonts w:ascii="Arial" w:hAnsi="Arial" w:cs="Arial"/>
          <w:bCs/>
          <w:sz w:val="20"/>
          <w:szCs w:val="20"/>
        </w:rPr>
        <w:t>.</w:t>
      </w:r>
    </w:p>
    <w:p w:rsidR="006772CA" w:rsidRPr="00136B95" w:rsidRDefault="006772CA" w:rsidP="006772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772CA" w:rsidRPr="00136B95" w:rsidRDefault="006772CA" w:rsidP="00677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B95">
        <w:rPr>
          <w:rFonts w:ascii="Arial" w:eastAsia="Times New Roman" w:hAnsi="Arial" w:cs="Arial"/>
          <w:b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sz w:val="20"/>
          <w:szCs w:val="20"/>
        </w:rPr>
        <w:t>0</w:t>
      </w:r>
      <w:r w:rsidR="00A137F0">
        <w:rPr>
          <w:rFonts w:ascii="Arial" w:eastAsia="Times New Roman" w:hAnsi="Arial" w:cs="Arial"/>
          <w:b/>
          <w:sz w:val="20"/>
          <w:szCs w:val="20"/>
        </w:rPr>
        <w:t>2</w:t>
      </w:r>
      <w:r w:rsidRPr="00136B95"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04</w:t>
      </w:r>
      <w:r w:rsidRPr="00136B95">
        <w:rPr>
          <w:rFonts w:ascii="Arial" w:eastAsia="Times New Roman" w:hAnsi="Arial" w:cs="Arial"/>
          <w:b/>
          <w:sz w:val="20"/>
          <w:szCs w:val="20"/>
          <w:lang w:val="ru-RU"/>
        </w:rPr>
        <w:t>.20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21</w:t>
      </w:r>
      <w:r w:rsidRPr="00136B95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 w:rsidRPr="00136B95">
        <w:rPr>
          <w:rFonts w:ascii="Arial" w:eastAsia="Times New Roman" w:hAnsi="Arial" w:cs="Arial"/>
          <w:b/>
          <w:sz w:val="20"/>
          <w:szCs w:val="20"/>
        </w:rPr>
        <w:t>година во 12.00 часот</w:t>
      </w:r>
      <w:r w:rsidRPr="00136B95">
        <w:rPr>
          <w:rFonts w:ascii="Arial" w:eastAsia="Times New Roman" w:hAnsi="Arial" w:cs="Arial"/>
          <w:sz w:val="20"/>
          <w:szCs w:val="20"/>
        </w:rPr>
        <w:t xml:space="preserve">  во просториите на </w:t>
      </w:r>
      <w:r w:rsidRPr="00136B95">
        <w:rPr>
          <w:rFonts w:ascii="Arial" w:eastAsia="Times New Roman" w:hAnsi="Arial" w:cs="Arial"/>
          <w:sz w:val="20"/>
          <w:szCs w:val="20"/>
          <w:lang w:val="ru-RU"/>
        </w:rPr>
        <w:t xml:space="preserve">Извршител Павел Томашевски на </w:t>
      </w:r>
      <w:r w:rsidRPr="00136B95">
        <w:rPr>
          <w:rFonts w:ascii="Arial" w:eastAsia="Times New Roman" w:hAnsi="Arial" w:cs="Arial"/>
          <w:sz w:val="20"/>
          <w:szCs w:val="20"/>
          <w:lang w:val="en-US"/>
        </w:rPr>
        <w:t xml:space="preserve">ул.11 </w:t>
      </w:r>
      <w:proofErr w:type="spellStart"/>
      <w:r w:rsidRPr="00136B95">
        <w:rPr>
          <w:rFonts w:ascii="Arial" w:eastAsia="Times New Roman" w:hAnsi="Arial" w:cs="Arial"/>
          <w:sz w:val="20"/>
          <w:szCs w:val="20"/>
          <w:lang w:val="en-US"/>
        </w:rPr>
        <w:t>Октомври</w:t>
      </w:r>
      <w:proofErr w:type="spellEnd"/>
      <w:r w:rsidRPr="00136B95">
        <w:rPr>
          <w:rFonts w:ascii="Arial" w:eastAsia="Times New Roman" w:hAnsi="Arial" w:cs="Arial"/>
          <w:sz w:val="20"/>
          <w:szCs w:val="20"/>
          <w:lang w:val="en-US"/>
        </w:rPr>
        <w:t xml:space="preserve"> бр.23А-2/4</w:t>
      </w:r>
      <w:r w:rsidRPr="00136B9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772CA" w:rsidRPr="00136B95" w:rsidRDefault="006772CA" w:rsidP="00677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72CA" w:rsidRPr="0097260B" w:rsidRDefault="006772CA" w:rsidP="006772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36B95">
        <w:rPr>
          <w:rFonts w:ascii="Arial" w:eastAsia="Times New Roman" w:hAnsi="Arial" w:cs="Arial"/>
          <w:b/>
          <w:sz w:val="20"/>
          <w:szCs w:val="20"/>
        </w:rPr>
        <w:t>Почетната вредност на недвижноста</w:t>
      </w:r>
      <w:r w:rsidRPr="00136B95">
        <w:rPr>
          <w:rFonts w:ascii="Arial" w:eastAsia="Times New Roman" w:hAnsi="Arial" w:cs="Arial"/>
          <w:sz w:val="20"/>
          <w:szCs w:val="20"/>
        </w:rPr>
        <w:t xml:space="preserve">, утврдена со заклучок на извршителот за И.бр.310/2017, изнесува </w:t>
      </w:r>
      <w:r w:rsidRPr="006772CA">
        <w:rPr>
          <w:rFonts w:ascii="Arial" w:hAnsi="Arial" w:cs="Arial"/>
          <w:sz w:val="20"/>
          <w:szCs w:val="20"/>
        </w:rPr>
        <w:t>52.687,00 евра во денарска</w:t>
      </w:r>
      <w:r w:rsidRPr="00136B95">
        <w:rPr>
          <w:rFonts w:ascii="Arial" w:hAnsi="Arial" w:cs="Arial"/>
          <w:sz w:val="20"/>
          <w:szCs w:val="20"/>
        </w:rPr>
        <w:t xml:space="preserve"> противвредност по среден курс на НБРМ,односно 3.240.251,00 денари (Усвоено за 1 е =61.5 ден)</w:t>
      </w:r>
      <w:r w:rsidRPr="00136B95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а на третото јавно наддавање по предлог на доверителот истата е </w:t>
      </w:r>
      <w:r w:rsidRPr="0097260B">
        <w:rPr>
          <w:rFonts w:ascii="Arial" w:eastAsia="Times New Roman" w:hAnsi="Arial" w:cs="Arial"/>
          <w:b/>
          <w:sz w:val="20"/>
          <w:szCs w:val="20"/>
        </w:rPr>
        <w:t>намалена</w:t>
      </w:r>
      <w:r w:rsidR="00736DF4">
        <w:rPr>
          <w:rFonts w:ascii="Arial" w:eastAsia="Times New Roman" w:hAnsi="Arial" w:cs="Arial"/>
          <w:b/>
          <w:sz w:val="20"/>
          <w:szCs w:val="20"/>
        </w:rPr>
        <w:t>,</w:t>
      </w:r>
      <w:r w:rsidRPr="0097260B">
        <w:rPr>
          <w:rFonts w:ascii="Arial" w:eastAsia="Times New Roman" w:hAnsi="Arial" w:cs="Arial"/>
          <w:b/>
          <w:sz w:val="20"/>
          <w:szCs w:val="20"/>
        </w:rPr>
        <w:t xml:space="preserve"> во износ од 43.000,00 </w:t>
      </w:r>
      <w:r w:rsidRPr="0097260B">
        <w:rPr>
          <w:rFonts w:ascii="Arial" w:eastAsia="Times New Roman" w:hAnsi="Arial" w:cs="Arial"/>
          <w:b/>
          <w:sz w:val="20"/>
          <w:szCs w:val="20"/>
        </w:rPr>
        <w:lastRenderedPageBreak/>
        <w:t xml:space="preserve">евра </w:t>
      </w:r>
      <w:r w:rsidRPr="0097260B">
        <w:rPr>
          <w:rFonts w:ascii="Arial" w:hAnsi="Arial" w:cs="Arial"/>
          <w:b/>
          <w:sz w:val="20"/>
          <w:szCs w:val="20"/>
        </w:rPr>
        <w:t>во денарска противвредност по среден курс на НБРМ,</w:t>
      </w:r>
      <w:r w:rsidR="0097260B" w:rsidRPr="0097260B">
        <w:rPr>
          <w:rFonts w:ascii="Arial" w:hAnsi="Arial" w:cs="Arial"/>
          <w:b/>
          <w:sz w:val="20"/>
          <w:szCs w:val="20"/>
        </w:rPr>
        <w:t xml:space="preserve"> </w:t>
      </w:r>
      <w:r w:rsidRPr="0097260B">
        <w:rPr>
          <w:rFonts w:ascii="Arial" w:hAnsi="Arial" w:cs="Arial"/>
          <w:b/>
          <w:sz w:val="20"/>
          <w:szCs w:val="20"/>
        </w:rPr>
        <w:t>односно 2.644.500,00 денари (Усвоено за 1 е =61.5 ден)</w:t>
      </w:r>
      <w:r w:rsidRPr="0097260B">
        <w:rPr>
          <w:rFonts w:ascii="Arial" w:eastAsia="Times New Roman" w:hAnsi="Arial" w:cs="Arial"/>
          <w:b/>
          <w:sz w:val="20"/>
          <w:szCs w:val="20"/>
        </w:rPr>
        <w:t>,  под која недвижноста не може да се продаде на третото јавно наддавање.</w:t>
      </w:r>
    </w:p>
    <w:p w:rsidR="006772CA" w:rsidRPr="00136B95" w:rsidRDefault="006772CA" w:rsidP="00677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72CA" w:rsidRPr="00136B95" w:rsidRDefault="006772CA" w:rsidP="00677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B95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 </w:t>
      </w:r>
      <w:r w:rsidRPr="00136B95">
        <w:rPr>
          <w:rFonts w:ascii="Arial" w:eastAsia="Times New Roman" w:hAnsi="Arial" w:cs="Arial"/>
          <w:sz w:val="20"/>
          <w:szCs w:val="20"/>
          <w:lang w:val="ru-RU"/>
        </w:rPr>
        <w:t>Налог за извршување по член 166 од ЗИ И.бр.310/2017, на Извршител Павел Томашевски.</w:t>
      </w:r>
      <w:r w:rsidRPr="00136B95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36B95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136B95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772CA" w:rsidRPr="00136B95" w:rsidRDefault="006772CA" w:rsidP="00677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72CA" w:rsidRPr="00136B95" w:rsidRDefault="006772CA" w:rsidP="00677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B95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</w:t>
      </w:r>
      <w:r w:rsidRPr="00136B95">
        <w:rPr>
          <w:rFonts w:ascii="Arial" w:eastAsia="Times New Roman" w:hAnsi="Arial" w:cs="Arial"/>
          <w:b/>
          <w:sz w:val="20"/>
          <w:szCs w:val="20"/>
        </w:rPr>
        <w:t>гаранција</w:t>
      </w:r>
      <w:r w:rsidRPr="00136B95">
        <w:rPr>
          <w:rFonts w:ascii="Arial" w:eastAsia="Times New Roman" w:hAnsi="Arial" w:cs="Arial"/>
          <w:sz w:val="20"/>
          <w:szCs w:val="20"/>
        </w:rPr>
        <w:t xml:space="preserve"> која изнесува </w:t>
      </w:r>
      <w:r w:rsidRPr="00136B95">
        <w:rPr>
          <w:rFonts w:ascii="Arial" w:eastAsia="Times New Roman" w:hAnsi="Arial" w:cs="Arial"/>
          <w:b/>
          <w:sz w:val="20"/>
          <w:szCs w:val="20"/>
        </w:rPr>
        <w:t>1/10 (една десеттина)</w:t>
      </w:r>
      <w:r w:rsidRPr="00136B95">
        <w:rPr>
          <w:rFonts w:ascii="Arial" w:eastAsia="Times New Roman" w:hAnsi="Arial" w:cs="Arial"/>
          <w:sz w:val="20"/>
          <w:szCs w:val="20"/>
        </w:rPr>
        <w:t xml:space="preserve"> од утврдената вредност на недвижноста. </w:t>
      </w:r>
    </w:p>
    <w:p w:rsidR="006772CA" w:rsidRPr="00136B95" w:rsidRDefault="006772CA" w:rsidP="006772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72CA" w:rsidRPr="00136B95" w:rsidRDefault="006772CA" w:rsidP="00521A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6B95"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136B9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E4F3D" w:rsidRPr="00136B95">
        <w:rPr>
          <w:rFonts w:ascii="Arial" w:hAnsi="Arial" w:cs="Arial"/>
          <w:b/>
          <w:sz w:val="20"/>
          <w:szCs w:val="20"/>
          <w:lang w:val="en-US"/>
        </w:rPr>
        <w:fldChar w:fldCharType="begin"/>
      </w:r>
      <w:r w:rsidRPr="00136B95">
        <w:rPr>
          <w:rFonts w:ascii="Arial" w:hAnsi="Arial" w:cs="Arial"/>
          <w:b/>
          <w:sz w:val="20"/>
          <w:szCs w:val="20"/>
          <w:lang w:val="en-US"/>
        </w:rPr>
        <w:instrText xml:space="preserve"> LINK Excel.Sheet.8 "C:\\ObrasciIzvrsiteli\\VORD.xls" "Sheet1!R2C21" \a \f 4 \r  \* MERGEFORMAT </w:instrText>
      </w:r>
      <w:r w:rsidR="00CE4F3D" w:rsidRPr="00136B95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136B95">
        <w:rPr>
          <w:rFonts w:ascii="Arial" w:hAnsi="Arial" w:cs="Arial"/>
          <w:b/>
          <w:color w:val="000000"/>
          <w:sz w:val="20"/>
          <w:szCs w:val="20"/>
        </w:rPr>
        <w:t>250015000107465</w:t>
      </w:r>
      <w:r w:rsidR="00CE4F3D" w:rsidRPr="00136B95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136B95">
        <w:rPr>
          <w:rFonts w:ascii="Arial" w:hAnsi="Arial" w:cs="Arial"/>
          <w:b/>
          <w:sz w:val="20"/>
          <w:szCs w:val="20"/>
        </w:rPr>
        <w:t xml:space="preserve"> која се води кај </w:t>
      </w:r>
      <w:r w:rsidR="00CE4F3D" w:rsidRPr="00136B95">
        <w:rPr>
          <w:rFonts w:ascii="Arial" w:hAnsi="Arial" w:cs="Arial"/>
          <w:b/>
          <w:sz w:val="20"/>
          <w:szCs w:val="20"/>
        </w:rPr>
        <w:fldChar w:fldCharType="begin"/>
      </w:r>
      <w:r w:rsidRPr="00136B95">
        <w:rPr>
          <w:rFonts w:ascii="Arial" w:hAnsi="Arial" w:cs="Arial"/>
          <w:b/>
          <w:sz w:val="20"/>
          <w:szCs w:val="20"/>
        </w:rPr>
        <w:instrText xml:space="preserve"> LINK Excel.Sheet.8 "C:\\ObrasciIzvrsiteli\\VORD.xls" "Sheet1!R2C20" \a \f 4 \r  \* MERGEFORMAT </w:instrText>
      </w:r>
      <w:r w:rsidR="00CE4F3D" w:rsidRPr="00136B95">
        <w:rPr>
          <w:rFonts w:ascii="Arial" w:hAnsi="Arial" w:cs="Arial"/>
          <w:b/>
          <w:sz w:val="20"/>
          <w:szCs w:val="20"/>
        </w:rPr>
        <w:fldChar w:fldCharType="separate"/>
      </w:r>
      <w:r w:rsidRPr="00136B95">
        <w:rPr>
          <w:rFonts w:ascii="Arial" w:hAnsi="Arial" w:cs="Arial"/>
          <w:b/>
          <w:color w:val="000000"/>
          <w:sz w:val="20"/>
          <w:szCs w:val="20"/>
        </w:rPr>
        <w:t>Шпаркасе Банка АД Скопје</w:t>
      </w:r>
      <w:r w:rsidR="00CE4F3D" w:rsidRPr="00136B95">
        <w:rPr>
          <w:rFonts w:ascii="Arial" w:hAnsi="Arial" w:cs="Arial"/>
          <w:b/>
          <w:sz w:val="20"/>
          <w:szCs w:val="20"/>
        </w:rPr>
        <w:fldChar w:fldCharType="end"/>
      </w:r>
      <w:r w:rsidRPr="00136B95">
        <w:rPr>
          <w:rFonts w:ascii="Arial" w:hAnsi="Arial" w:cs="Arial"/>
          <w:b/>
          <w:sz w:val="20"/>
          <w:szCs w:val="20"/>
        </w:rPr>
        <w:t xml:space="preserve"> и даночен број </w:t>
      </w:r>
      <w:r w:rsidR="00CE4F3D" w:rsidRPr="00136B95">
        <w:rPr>
          <w:rFonts w:ascii="Arial" w:hAnsi="Arial" w:cs="Arial"/>
          <w:b/>
          <w:sz w:val="20"/>
          <w:szCs w:val="20"/>
        </w:rPr>
        <w:fldChar w:fldCharType="begin"/>
      </w:r>
      <w:r w:rsidRPr="00136B95">
        <w:rPr>
          <w:rFonts w:ascii="Arial" w:hAnsi="Arial" w:cs="Arial"/>
          <w:b/>
          <w:sz w:val="20"/>
          <w:szCs w:val="20"/>
        </w:rPr>
        <w:instrText xml:space="preserve"> LINK Excel.Sheet.8 "C:\\ObrasciIzvrsiteli\\VORD.xls" "Sheet1!R2C22" \a \f 4 \r  \* MERGEFORMAT </w:instrText>
      </w:r>
      <w:r w:rsidR="00CE4F3D" w:rsidRPr="00136B95">
        <w:rPr>
          <w:rFonts w:ascii="Arial" w:hAnsi="Arial" w:cs="Arial"/>
          <w:b/>
          <w:sz w:val="20"/>
          <w:szCs w:val="20"/>
        </w:rPr>
        <w:fldChar w:fldCharType="separate"/>
      </w:r>
      <w:r w:rsidRPr="00136B95">
        <w:rPr>
          <w:rFonts w:ascii="Arial" w:hAnsi="Arial" w:cs="Arial"/>
          <w:b/>
          <w:color w:val="000000"/>
          <w:sz w:val="20"/>
          <w:szCs w:val="20"/>
        </w:rPr>
        <w:t>5032010500297</w:t>
      </w:r>
      <w:r w:rsidR="00CE4F3D" w:rsidRPr="00136B95">
        <w:rPr>
          <w:rFonts w:ascii="Arial" w:hAnsi="Arial" w:cs="Arial"/>
          <w:b/>
          <w:sz w:val="20"/>
          <w:szCs w:val="20"/>
        </w:rPr>
        <w:fldChar w:fldCharType="end"/>
      </w:r>
      <w:r w:rsidRPr="00136B95">
        <w:rPr>
          <w:rFonts w:ascii="Arial" w:hAnsi="Arial" w:cs="Arial"/>
          <w:b/>
          <w:sz w:val="20"/>
          <w:szCs w:val="20"/>
        </w:rPr>
        <w:t>, повикување на број И.бр.310/17 еден ден пред закажаната усна јавна продажба.</w:t>
      </w:r>
    </w:p>
    <w:p w:rsidR="006772CA" w:rsidRPr="00136B95" w:rsidRDefault="006772CA" w:rsidP="00521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6B95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136B95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136B95"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дневен весник </w:t>
      </w:r>
      <w:r w:rsidRPr="00136B95">
        <w:rPr>
          <w:rFonts w:ascii="Arial" w:eastAsia="Times New Roman" w:hAnsi="Arial" w:cs="Arial"/>
          <w:sz w:val="20"/>
          <w:szCs w:val="20"/>
          <w:lang w:val="ru-RU"/>
        </w:rPr>
        <w:t>Нова Македонија  и електронски на веб страницата на Комората</w:t>
      </w:r>
      <w:r w:rsidRPr="00136B95"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136B95">
        <w:rPr>
          <w:rFonts w:ascii="Arial" w:hAnsi="Arial" w:cs="Arial"/>
          <w:sz w:val="20"/>
          <w:szCs w:val="20"/>
        </w:rPr>
        <w:t xml:space="preserve">   </w:t>
      </w:r>
      <w:r w:rsidRPr="00136B95">
        <w:rPr>
          <w:rFonts w:ascii="Arial" w:hAnsi="Arial" w:cs="Arial"/>
          <w:sz w:val="20"/>
          <w:szCs w:val="20"/>
        </w:rPr>
        <w:tab/>
      </w:r>
    </w:p>
    <w:p w:rsidR="006772CA" w:rsidRPr="00136B95" w:rsidRDefault="006772CA" w:rsidP="006772C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36B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136B95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136B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Pr="00136B95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72CA" w:rsidRPr="00136B95" w:rsidTr="006772CA">
        <w:trPr>
          <w:trHeight w:val="851"/>
        </w:trPr>
        <w:tc>
          <w:tcPr>
            <w:tcW w:w="4297" w:type="dxa"/>
          </w:tcPr>
          <w:p w:rsidR="006772CA" w:rsidRPr="00136B95" w:rsidRDefault="006772CA" w:rsidP="006772CA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 w:rsidRPr="00136B95">
              <w:rPr>
                <w:rFonts w:ascii="Arial" w:hAnsi="Arial" w:cs="Arial"/>
                <w:sz w:val="20"/>
                <w:szCs w:val="20"/>
                <w:lang w:val="mk-MK"/>
              </w:rPr>
              <w:t>Павел Томашевски</w:t>
            </w:r>
          </w:p>
        </w:tc>
      </w:tr>
    </w:tbl>
    <w:p w:rsidR="006772CA" w:rsidRPr="00136B95" w:rsidRDefault="006772CA" w:rsidP="00677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36B95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136B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72CA" w:rsidRPr="00136B95" w:rsidRDefault="006772CA" w:rsidP="006772CA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6772CA">
      <w:pPr>
        <w:autoSpaceDE w:val="0"/>
        <w:autoSpaceDN w:val="0"/>
        <w:adjustRightInd w:val="0"/>
        <w:spacing w:after="0" w:line="240" w:lineRule="auto"/>
        <w:jc w:val="both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2CA" w:rsidRDefault="006772CA" w:rsidP="006772CA">
      <w:pPr>
        <w:spacing w:after="0" w:line="240" w:lineRule="auto"/>
      </w:pPr>
      <w:r>
        <w:separator/>
      </w:r>
    </w:p>
  </w:endnote>
  <w:endnote w:type="continuationSeparator" w:id="1">
    <w:p w:rsidR="006772CA" w:rsidRDefault="006772CA" w:rsidP="0067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CA" w:rsidRPr="006772CA" w:rsidRDefault="006772CA" w:rsidP="006772C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E4F3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E4F3D">
      <w:rPr>
        <w:rFonts w:ascii="Arial" w:hAnsi="Arial" w:cs="Arial"/>
        <w:sz w:val="14"/>
      </w:rPr>
      <w:fldChar w:fldCharType="separate"/>
    </w:r>
    <w:r w:rsidR="00736DF4">
      <w:rPr>
        <w:rFonts w:ascii="Arial" w:hAnsi="Arial" w:cs="Arial"/>
        <w:noProof/>
        <w:sz w:val="14"/>
      </w:rPr>
      <w:t>1</w:t>
    </w:r>
    <w:r w:rsidR="00CE4F3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2CA" w:rsidRDefault="006772CA" w:rsidP="006772CA">
      <w:pPr>
        <w:spacing w:after="0" w:line="240" w:lineRule="auto"/>
      </w:pPr>
      <w:r>
        <w:separator/>
      </w:r>
    </w:p>
  </w:footnote>
  <w:footnote w:type="continuationSeparator" w:id="1">
    <w:p w:rsidR="006772CA" w:rsidRDefault="006772CA" w:rsidP="00677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21AD8"/>
    <w:rsid w:val="00566C45"/>
    <w:rsid w:val="0061005D"/>
    <w:rsid w:val="00665925"/>
    <w:rsid w:val="006772CA"/>
    <w:rsid w:val="006A157B"/>
    <w:rsid w:val="006F1469"/>
    <w:rsid w:val="00710AAE"/>
    <w:rsid w:val="00736DF4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7260B"/>
    <w:rsid w:val="00990882"/>
    <w:rsid w:val="00A137F0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E4F3D"/>
    <w:rsid w:val="00CF2E54"/>
    <w:rsid w:val="00D032D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7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2C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2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gSqzQPnBOuwr/Cxznp/ou9spRX4=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ELxEgWt/pOpmr6jVnxQUSMXtcTVrtq0p6rf1xCJx6l/KWaBJZZzj6noniuaLTB6arLsij1Tj
    rB67HpDgBcm+rkxE7Ire5nDcPy/W7rdKOPqa1Ab1Vy/JGpyL3r9iCaeUvM9NQlmanIaQb9Xy
    SNSVmtMBPiSH5YipAdwkZX5FS+GoRF9XAMyd0NN97EHMVs0S8DdShzPyL/I9OW78kyMHI0MH
    Sm0IFWOTwImunRAcB9Zwv1pVy9cJbehQLLHyKugwAA3x/NrWG8wsnjEU1mlvFEkAX0mGsynP
    6SrG8Tj9dp9wPUXkRRuTzd5yQSqyd2BbQTXeMHIHRj409zlTUqEPGw==
  </SignatureValue>
  <KeyInfo>
    <KeyValue>
      <RSAKeyValue>
        <Modulus>
            oTidRgOOqu93+T8LST1TmCGEQhjsq2tGOOjNZTteP+adYQV5edRB5Olrb0YR7wgu10kZmfE4
            FBU0CMQIeKFHs8mu/8AqxDNi+rCAxWkBXTFDHklRiL59fN2zXIZ7VsbIri8vfyv+gDdZ/A/4
            QakdpEiMLM20lQjUoQ1KOVR+690kzSThOrhtY5sNbm9Azli5jh+LkHibtL2fWcb8yIFvxuue
            +d4W0emAz+LosFxi8nhVxjEsDg2MyZzi6EkKVqmM91wlE1esa8J+S1s2KPgw6N12dUF1t0c+
            77yd16kCptvxCXDhVsElRBfUJYTcMXa4vIMqxXXkILXLL5cdZzuFIQ==
          </Modulus>
        <Exponent>AQAB</Exponent>
      </RSAKeyValue>
    </KeyValue>
    <X509Data>
      <X509Certificate>
          MIIF3zCCBMegAwIBAgIQK2Bj10MDRH9N0W9D0KiROjANBgkqhkiG9w0BAQsFADCBsTELMAkG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ZSBTZXJ2aWNlczAeFw0yMDA3MjcwMDAwMDBaFw0yMzA3MjcyMzU5NTlaMIGlMSQwIgYDVQQK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BgkqhkiG9w0BAQEFAAOCAQ8AMIIBCgKCAQEAoTidRgOOqu93+T8LST1TmCGEQhjsq2tGOOjN
          ZTteP+adYQV5edRB5Olrb0YR7wgu10kZmfE4FBU0CMQIeKFHs8mu/8AqxDNi+rCAxWkBXTFD
          HklRiL59fN2zXIZ7VsbIri8vfyv+gDdZ/A/4QakdpEiMLM20lQjUoQ1KOVR+690kzSThOrht
          Y5sNbm9Azli5jh+LkHibtL2fWcb8yIFvxuue+d4W0emAz+LosFxi8nhVxjEsDg2MyZzi6EkK
          VqmM91wlE1esa8J+S1s2KPgw6N12dUF1t0c+77yd16kCptvxCXDhVsElRBfUJYTcMXa4vIMq
          xXXkILXLL5cdZzuFIQIDAQABo4IB+zCCAfcwCQYDVR0TBAIwADCB9gYDVR0gBIHuMIHrMEMG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dC5tay9WZXJiYVEuY3JsMAsGA1UdDwQEAwIE8DAdBgNVHQ4EFgQUUr0/Et85oLM16EIQu9v7
          isDh9LIwHwYDVR0jBBgwFoAUPaKV8+4jQmPbqKqVShJbKBd3sMswKQYDVR0lBCIwIAYIKwYB
          BQUHAwIGCCsGAQUFBwMEBgorBgEEAYI3FAICMCoGA1UdEQQjMCGBH3BhdmVsLnRvbWFzaGV2
          c2tpQGl6dnJzaXRlbC5jb20wGAYIKwYBBQUHAQMEDDAKMAgGBgQAjkYBATANBgkqhkiG9w0B
          AQsFAAOCAQEAp40Ufqux+GZrzpUXrQUfwNqUx5IGxf0SdD4fMJz6Nb2t7S7LLQXoPMwgIjHi
          pVbsfG6HtSRyzJfTrpZFWRC07w3vc0HKod08ZU91scVklImqSTiEFqZy/fXXS4WnNJJ9tOOi
          +ZDnTu+CWtPXWZrKOmQot7PQryloLLxAF3L0JXBtgqEC/tEbSYCXG3hUXBaRSIo4O2ou8r6n
          5u/G7hWj8SYodCY9EgXCPci53AcTFDFyth0Ays/FF8qrXQXx77r59IdaDxBBSrZdqIiQBhMn
          Fz4sxITumd/J1AX0Z6Vw7z9xcm+4CnqbLvDxFaO2OSoNxuYpFB5+yPFfSNzOpbJYbQ==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zjcypOhElt+DArR1tD0K25exzgc=</DigestValue>
      </Reference>
      <Reference URI="/word/endnotes.xml?ContentType=application/vnd.openxmlformats-officedocument.wordprocessingml.endnotes+xml">
        <DigestMethod Algorithm="http://www.w3.org/2000/09/xmldsig#sha1"/>
        <DigestValue>UUqCpmGW6iZH6edxXHUrvl+xZ8o=</DigestValue>
      </Reference>
      <Reference URI="/word/fontTable.xml?ContentType=application/vnd.openxmlformats-officedocument.wordprocessingml.fontTable+xml">
        <DigestMethod Algorithm="http://www.w3.org/2000/09/xmldsig#sha1"/>
        <DigestValue>aOhXHy+l0C+KSIWx7KQYxHSPvxM=</DigestValue>
      </Reference>
      <Reference URI="/word/footer1.xml?ContentType=application/vnd.openxmlformats-officedocument.wordprocessingml.footer+xml">
        <DigestMethod Algorithm="http://www.w3.org/2000/09/xmldsig#sha1"/>
        <DigestValue>fKrwxafzEK4bUD/G/k3wteSy5Fo=</DigestValue>
      </Reference>
      <Reference URI="/word/footnotes.xml?ContentType=application/vnd.openxmlformats-officedocument.wordprocessingml.footnotes+xml">
        <DigestMethod Algorithm="http://www.w3.org/2000/09/xmldsig#sha1"/>
        <DigestValue>CbrwvYCys6vyswuFirOZ0DSSmNI=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Kd+nGFANzxYqKRSI3wsbhLG3IKs=</DigestValue>
      </Reference>
      <Reference URI="/word/styles.xml?ContentType=application/vnd.openxmlformats-officedocument.wordprocessingml.styles+xml">
        <DigestMethod Algorithm="http://www.w3.org/2000/09/xmldsig#sha1"/>
        <DigestValue>/NxpKF3uIAZ5S5A25eX+CEn6j5E=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2021-03-12T13:06:50Z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6</cp:revision>
  <cp:lastPrinted>2021-03-12T13:04:00Z</cp:lastPrinted>
  <dcterms:created xsi:type="dcterms:W3CDTF">2021-03-12T12:17:00Z</dcterms:created>
  <dcterms:modified xsi:type="dcterms:W3CDTF">2021-03-12T13:06:00Z</dcterms:modified>
</cp:coreProperties>
</file>