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0047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0047F">
              <w:rPr>
                <w:rFonts w:ascii="Arial" w:eastAsia="Times New Roman" w:hAnsi="Arial" w:cs="Arial"/>
                <w:b/>
                <w:lang w:val="en-US"/>
              </w:rPr>
              <w:t>998/2017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0047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0047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0047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0047F">
        <w:rPr>
          <w:rFonts w:ascii="Arial" w:hAnsi="Arial" w:cs="Arial"/>
        </w:rPr>
        <w:t>Гордана Џутеска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20047F">
        <w:rPr>
          <w:rFonts w:ascii="Arial" w:hAnsi="Arial" w:cs="Arial"/>
        </w:rPr>
        <w:t>Охрид, ул.Димитар Влахов бр.14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0047F">
        <w:rPr>
          <w:rFonts w:ascii="Arial" w:hAnsi="Arial" w:cs="Arial"/>
        </w:rPr>
        <w:t>доверителот Невруз Хоџа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20047F">
        <w:rPr>
          <w:rFonts w:ascii="Arial" w:hAnsi="Arial" w:cs="Arial"/>
        </w:rPr>
        <w:t>Ресен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20047F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20047F">
        <w:rPr>
          <w:rFonts w:ascii="Arial" w:hAnsi="Arial" w:cs="Arial"/>
        </w:rPr>
        <w:t>с.Крани преку полномошник Адвокат Семра Ламче Хоџа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засновано на извршната исправа </w:t>
      </w:r>
      <w:bookmarkStart w:id="15" w:name="IzvIsprava"/>
      <w:bookmarkEnd w:id="15"/>
      <w:r w:rsidR="0020047F">
        <w:rPr>
          <w:rFonts w:ascii="Arial" w:hAnsi="Arial" w:cs="Arial"/>
        </w:rPr>
        <w:t>ОДУ.бр.385/15 од 30.12.2015 година на Нотар Гордана Дескоска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20047F">
        <w:rPr>
          <w:rFonts w:ascii="Arial" w:hAnsi="Arial" w:cs="Arial"/>
        </w:rPr>
        <w:t>должникот Јаија Јаија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20047F">
        <w:rPr>
          <w:rFonts w:ascii="Arial" w:hAnsi="Arial" w:cs="Arial"/>
        </w:rPr>
        <w:t>Охрид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20047F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20047F">
        <w:rPr>
          <w:rFonts w:ascii="Arial" w:hAnsi="Arial" w:cs="Arial"/>
        </w:rPr>
        <w:t>ул.Васил Стефоски бр.бб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20047F">
        <w:rPr>
          <w:rFonts w:ascii="Arial" w:hAnsi="Arial" w:cs="Arial"/>
        </w:rPr>
        <w:t>Јаија Јаија</w:t>
      </w:r>
      <w:r w:rsidRPr="00823825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20047F">
        <w:rPr>
          <w:rFonts w:ascii="Arial" w:hAnsi="Arial" w:cs="Arial"/>
        </w:rPr>
        <w:t>20.09.2019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047F" w:rsidRPr="0020047F" w:rsidRDefault="0020047F" w:rsidP="0020047F">
      <w:pPr>
        <w:ind w:firstLine="720"/>
        <w:jc w:val="both"/>
        <w:rPr>
          <w:rFonts w:ascii="Arial" w:hAnsi="Arial" w:cs="Arial"/>
          <w:lang w:val="ru-RU"/>
        </w:rPr>
      </w:pPr>
      <w:r w:rsidRPr="0020047F">
        <w:rPr>
          <w:rFonts w:ascii="Arial" w:hAnsi="Arial" w:cs="Arial"/>
        </w:rPr>
        <w:t xml:space="preserve">СЕ ОПРЕДЕЛУВА  продажба со усно  јавно наддавање на недвижноста опишана во </w:t>
      </w:r>
      <w:r w:rsidRPr="0020047F">
        <w:rPr>
          <w:rFonts w:ascii="Arial" w:hAnsi="Arial" w:cs="Arial"/>
          <w:b/>
        </w:rPr>
        <w:t>имотен лист 1121 за КО Охрид 3</w:t>
      </w:r>
      <w:r w:rsidRPr="0020047F">
        <w:rPr>
          <w:rFonts w:ascii="Arial" w:hAnsi="Arial" w:cs="Arial"/>
        </w:rPr>
        <w:t xml:space="preserve"> како: КП.бр.13727 на м.в. Васил Стефковски, катастарска култура ГЗ ГИЗ, површина 55 м.к.в. и КП.бр.13727 на м.в. Васил Стефковски, катастарска култура ГЗ ЗПЗ 1, површина 153 м.к.в. и </w:t>
      </w:r>
      <w:r w:rsidRPr="0020047F">
        <w:rPr>
          <w:rFonts w:ascii="Arial" w:hAnsi="Arial" w:cs="Arial"/>
          <w:bCs/>
        </w:rPr>
        <w:t>недвижност опишана согласно геодетски елаборат за геодетски работи за посебни намени етажен премер на објект 1 на КП.бр.13727 за КО Охрид 3  од ДГКР Геоплан Инжинеринг ДООЕЛ Охрид  деловоден број 0809-72/4-18 како: индивидуална станбена зграда со катност приземје, објект 1, ПР влез број 1 , стан број 1 , станбена површина СТ= 127 м2</w:t>
      </w:r>
      <w:r w:rsidRPr="0020047F">
        <w:rPr>
          <w:rFonts w:ascii="Arial" w:hAnsi="Arial" w:cs="Arial"/>
          <w:b/>
          <w:bCs/>
        </w:rPr>
        <w:t xml:space="preserve">, </w:t>
      </w:r>
      <w:r w:rsidRPr="0020047F">
        <w:rPr>
          <w:rFonts w:ascii="Arial" w:hAnsi="Arial" w:cs="Arial"/>
          <w:bCs/>
        </w:rPr>
        <w:t>која е со незапишани права</w:t>
      </w:r>
      <w:r w:rsidRPr="0020047F">
        <w:rPr>
          <w:rFonts w:ascii="Arial" w:hAnsi="Arial" w:cs="Arial"/>
        </w:rPr>
        <w:t xml:space="preserve"> и е евидентирана во пописен лист 45764 во КО Охрид 3</w:t>
      </w:r>
      <w:r w:rsidRPr="0020047F">
        <w:rPr>
          <w:rFonts w:ascii="Arial" w:hAnsi="Arial" w:cs="Arial"/>
          <w:lang w:val="ru-RU"/>
        </w:rPr>
        <w:t>.</w:t>
      </w:r>
    </w:p>
    <w:p w:rsidR="0020047F" w:rsidRPr="0020047F" w:rsidRDefault="0020047F" w:rsidP="0020047F">
      <w:pPr>
        <w:ind w:firstLine="720"/>
        <w:jc w:val="both"/>
        <w:rPr>
          <w:rFonts w:ascii="Arial" w:hAnsi="Arial" w:cs="Arial"/>
        </w:rPr>
      </w:pPr>
      <w:r w:rsidRPr="0020047F">
        <w:rPr>
          <w:rFonts w:ascii="Arial" w:hAnsi="Arial" w:cs="Arial"/>
        </w:rPr>
        <w:t xml:space="preserve">Продажбата ќе се одржи на ден </w:t>
      </w:r>
      <w:r w:rsidRPr="0020047F">
        <w:rPr>
          <w:rFonts w:ascii="Arial" w:hAnsi="Arial" w:cs="Arial"/>
          <w:b/>
          <w:lang w:val="en-US"/>
        </w:rPr>
        <w:t>17.07.2019</w:t>
      </w:r>
      <w:r w:rsidRPr="0020047F">
        <w:rPr>
          <w:rFonts w:ascii="Arial" w:hAnsi="Arial" w:cs="Arial"/>
          <w:b/>
          <w:lang w:val="ru-RU"/>
        </w:rPr>
        <w:t xml:space="preserve"> </w:t>
      </w:r>
      <w:r w:rsidRPr="0020047F">
        <w:rPr>
          <w:rFonts w:ascii="Arial" w:hAnsi="Arial" w:cs="Arial"/>
          <w:b/>
        </w:rPr>
        <w:t xml:space="preserve">година во </w:t>
      </w:r>
      <w:r w:rsidRPr="0020047F">
        <w:rPr>
          <w:rFonts w:ascii="Arial" w:hAnsi="Arial" w:cs="Arial"/>
          <w:b/>
          <w:lang w:val="ru-RU"/>
        </w:rPr>
        <w:t>1</w:t>
      </w:r>
      <w:r w:rsidRPr="0020047F">
        <w:rPr>
          <w:rFonts w:ascii="Arial" w:hAnsi="Arial" w:cs="Arial"/>
          <w:b/>
          <w:lang w:val="en-US"/>
        </w:rPr>
        <w:t>1</w:t>
      </w:r>
      <w:r w:rsidRPr="0020047F">
        <w:rPr>
          <w:rFonts w:ascii="Arial" w:hAnsi="Arial" w:cs="Arial"/>
          <w:b/>
          <w:lang w:val="ru-RU"/>
        </w:rPr>
        <w:t xml:space="preserve">.00 </w:t>
      </w:r>
      <w:r w:rsidRPr="0020047F">
        <w:rPr>
          <w:rFonts w:ascii="Arial" w:hAnsi="Arial" w:cs="Arial"/>
          <w:b/>
        </w:rPr>
        <w:t>часот</w:t>
      </w:r>
      <w:r w:rsidRPr="0020047F">
        <w:rPr>
          <w:rFonts w:ascii="Arial" w:hAnsi="Arial" w:cs="Arial"/>
        </w:rPr>
        <w:t xml:space="preserve">  во просториите на Извршителот </w:t>
      </w:r>
      <w:r w:rsidRPr="0020047F">
        <w:rPr>
          <w:rFonts w:ascii="Arial" w:hAnsi="Arial" w:cs="Arial"/>
          <w:bCs/>
          <w:color w:val="000000"/>
          <w:lang w:eastAsia="mk-MK"/>
        </w:rPr>
        <w:t>Гордана Џутеска</w:t>
      </w:r>
      <w:r w:rsidRPr="0020047F">
        <w:rPr>
          <w:rFonts w:ascii="Arial" w:hAnsi="Arial" w:cs="Arial"/>
        </w:rPr>
        <w:t xml:space="preserve"> во Охрид на ул.“Димитар Влахов“ бр.14 .</w:t>
      </w:r>
    </w:p>
    <w:p w:rsidR="0020047F" w:rsidRPr="0020047F" w:rsidRDefault="0020047F" w:rsidP="0020047F">
      <w:pPr>
        <w:ind w:firstLine="720"/>
        <w:jc w:val="both"/>
        <w:rPr>
          <w:rFonts w:ascii="Arial" w:hAnsi="Arial" w:cs="Arial"/>
        </w:rPr>
      </w:pPr>
      <w:r w:rsidRPr="0020047F">
        <w:rPr>
          <w:rFonts w:ascii="Arial" w:hAnsi="Arial" w:cs="Arial"/>
        </w:rPr>
        <w:t xml:space="preserve">Почетната вредност на недвижноста е утврдена со заклучок на извршителот </w:t>
      </w:r>
      <w:r w:rsidRPr="0020047F">
        <w:rPr>
          <w:rFonts w:ascii="Arial" w:hAnsi="Arial" w:cs="Arial"/>
          <w:lang w:val="en-US"/>
        </w:rPr>
        <w:t xml:space="preserve">од </w:t>
      </w:r>
      <w:r w:rsidRPr="0020047F">
        <w:rPr>
          <w:rFonts w:ascii="Arial" w:hAnsi="Arial" w:cs="Arial"/>
        </w:rPr>
        <w:t xml:space="preserve">18.06.2019 година и изнесува </w:t>
      </w:r>
      <w:r w:rsidRPr="0020047F">
        <w:rPr>
          <w:rFonts w:ascii="Arial" w:hAnsi="Arial" w:cs="Arial"/>
          <w:b/>
          <w:u w:val="single"/>
        </w:rPr>
        <w:t>5.286.725,00 денари</w:t>
      </w:r>
      <w:r w:rsidRPr="0020047F">
        <w:rPr>
          <w:rFonts w:ascii="Arial" w:hAnsi="Arial" w:cs="Arial"/>
        </w:rPr>
        <w:t>, под која вредност недвижноста не може да се продаде на првото јавно наддавање.</w:t>
      </w:r>
    </w:p>
    <w:p w:rsidR="0020047F" w:rsidRPr="0020047F" w:rsidRDefault="0020047F" w:rsidP="0020047F">
      <w:pPr>
        <w:ind w:firstLine="720"/>
        <w:jc w:val="both"/>
        <w:rPr>
          <w:rFonts w:ascii="Arial" w:hAnsi="Arial" w:cs="Arial"/>
          <w:lang w:val="ru-RU"/>
        </w:rPr>
      </w:pPr>
      <w:r w:rsidRPr="0020047F">
        <w:rPr>
          <w:rFonts w:ascii="Arial" w:hAnsi="Arial" w:cs="Arial"/>
        </w:rPr>
        <w:t xml:space="preserve">Недвижноста е оптоварена со следните товари и службености </w:t>
      </w:r>
      <w:r w:rsidRPr="0020047F">
        <w:rPr>
          <w:rFonts w:ascii="Arial" w:hAnsi="Arial" w:cs="Arial"/>
          <w:lang w:val="ru-RU"/>
        </w:rPr>
        <w:t>:</w:t>
      </w:r>
    </w:p>
    <w:p w:rsidR="0020047F" w:rsidRPr="0020047F" w:rsidRDefault="0020047F" w:rsidP="0020047F">
      <w:pPr>
        <w:ind w:firstLine="720"/>
        <w:jc w:val="both"/>
        <w:rPr>
          <w:rFonts w:ascii="Arial" w:hAnsi="Arial" w:cs="Arial"/>
        </w:rPr>
      </w:pPr>
      <w:r w:rsidRPr="0020047F">
        <w:rPr>
          <w:rFonts w:ascii="Arial" w:hAnsi="Arial" w:cs="Arial"/>
          <w:lang w:val="en-US"/>
        </w:rPr>
        <w:t>*</w:t>
      </w:r>
      <w:r w:rsidRPr="0020047F">
        <w:rPr>
          <w:rFonts w:ascii="Arial" w:hAnsi="Arial" w:cs="Arial"/>
        </w:rPr>
        <w:t>налог за извршување врз недвижност И.бр.998/2017 од 12.05.2017 година на Извршител Гордана Џутеска;</w:t>
      </w:r>
    </w:p>
    <w:p w:rsidR="0020047F" w:rsidRPr="0020047F" w:rsidRDefault="0020047F" w:rsidP="0020047F">
      <w:pPr>
        <w:ind w:firstLine="720"/>
        <w:jc w:val="both"/>
        <w:rPr>
          <w:rFonts w:ascii="Arial" w:hAnsi="Arial" w:cs="Arial"/>
        </w:rPr>
      </w:pPr>
      <w:r w:rsidRPr="0020047F">
        <w:rPr>
          <w:rFonts w:ascii="Arial" w:hAnsi="Arial" w:cs="Arial"/>
          <w:lang w:val="en-US"/>
        </w:rPr>
        <w:t>*</w:t>
      </w:r>
      <w:r w:rsidRPr="0020047F">
        <w:rPr>
          <w:rFonts w:ascii="Arial" w:hAnsi="Arial" w:cs="Arial"/>
        </w:rPr>
        <w:t>налог за извршување врз недвижност И.бр.2075/2017 од 10.01.2018 година на Извршител Гордана Џутеска;</w:t>
      </w:r>
    </w:p>
    <w:p w:rsidR="0020047F" w:rsidRPr="0020047F" w:rsidRDefault="0020047F" w:rsidP="0020047F">
      <w:pPr>
        <w:ind w:firstLine="720"/>
        <w:jc w:val="both"/>
        <w:rPr>
          <w:rFonts w:ascii="Arial" w:hAnsi="Arial" w:cs="Arial"/>
        </w:rPr>
      </w:pPr>
      <w:r w:rsidRPr="0020047F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0047F">
        <w:rPr>
          <w:rFonts w:ascii="Arial" w:hAnsi="Arial" w:cs="Arial"/>
          <w:color w:val="00B050"/>
        </w:rPr>
        <w:t xml:space="preserve"> </w:t>
      </w:r>
      <w:r w:rsidRPr="0020047F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0047F" w:rsidRPr="0020047F" w:rsidRDefault="0020047F" w:rsidP="0020047F">
      <w:pPr>
        <w:ind w:firstLine="720"/>
        <w:jc w:val="both"/>
        <w:rPr>
          <w:rFonts w:ascii="Arial" w:hAnsi="Arial" w:cs="Arial"/>
        </w:rPr>
      </w:pPr>
      <w:r w:rsidRPr="0020047F">
        <w:rPr>
          <w:rFonts w:ascii="Arial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0047F" w:rsidRPr="0020047F" w:rsidRDefault="0020047F" w:rsidP="0020047F">
      <w:pPr>
        <w:ind w:firstLine="720"/>
        <w:jc w:val="both"/>
        <w:rPr>
          <w:rFonts w:ascii="Arial" w:hAnsi="Arial" w:cs="Arial"/>
          <w:lang w:val="en-US"/>
        </w:rPr>
      </w:pPr>
      <w:r w:rsidRPr="0020047F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0047F">
        <w:rPr>
          <w:rFonts w:ascii="Arial" w:hAnsi="Arial" w:cs="Arial"/>
          <w:lang w:val="ru-RU"/>
        </w:rPr>
        <w:t xml:space="preserve"> </w:t>
      </w:r>
      <w:r w:rsidRPr="0020047F">
        <w:rPr>
          <w:rFonts w:ascii="Arial" w:hAnsi="Arial" w:cs="Arial"/>
          <w:color w:val="000000"/>
          <w:lang w:eastAsia="mk-MK"/>
        </w:rPr>
        <w:t>200001924409473</w:t>
      </w:r>
      <w:r w:rsidRPr="0020047F">
        <w:rPr>
          <w:rFonts w:ascii="Arial" w:hAnsi="Arial" w:cs="Arial"/>
          <w:lang w:val="en-US"/>
        </w:rPr>
        <w:t xml:space="preserve"> </w:t>
      </w:r>
      <w:r w:rsidRPr="0020047F">
        <w:rPr>
          <w:rFonts w:ascii="Arial" w:hAnsi="Arial" w:cs="Arial"/>
        </w:rPr>
        <w:t xml:space="preserve">која се води кај </w:t>
      </w:r>
      <w:r w:rsidRPr="0020047F">
        <w:rPr>
          <w:rFonts w:ascii="Arial" w:hAnsi="Arial" w:cs="Arial"/>
          <w:color w:val="000000"/>
          <w:lang w:eastAsia="mk-MK"/>
        </w:rPr>
        <w:t>Стопанска банка АД Скопје</w:t>
      </w:r>
      <w:r w:rsidRPr="0020047F">
        <w:rPr>
          <w:rFonts w:ascii="Arial" w:hAnsi="Arial" w:cs="Arial"/>
        </w:rPr>
        <w:t xml:space="preserve"> и даночен број </w:t>
      </w:r>
      <w:r w:rsidRPr="0020047F">
        <w:rPr>
          <w:rFonts w:ascii="Arial" w:hAnsi="Arial" w:cs="Arial"/>
          <w:color w:val="000000"/>
          <w:lang w:eastAsia="mk-MK"/>
        </w:rPr>
        <w:t>5026009500380</w:t>
      </w:r>
      <w:r w:rsidRPr="0020047F">
        <w:rPr>
          <w:rFonts w:ascii="Arial" w:hAnsi="Arial" w:cs="Arial"/>
          <w:lang w:val="en-US"/>
        </w:rPr>
        <w:t>.</w:t>
      </w:r>
    </w:p>
    <w:p w:rsidR="0020047F" w:rsidRPr="0020047F" w:rsidRDefault="0020047F" w:rsidP="0020047F">
      <w:pPr>
        <w:ind w:firstLine="720"/>
        <w:jc w:val="both"/>
        <w:rPr>
          <w:rFonts w:ascii="Arial" w:hAnsi="Arial" w:cs="Arial"/>
        </w:rPr>
      </w:pPr>
      <w:r w:rsidRPr="0020047F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0047F" w:rsidRPr="0020047F" w:rsidRDefault="0020047F" w:rsidP="0020047F">
      <w:pPr>
        <w:ind w:firstLine="720"/>
        <w:jc w:val="both"/>
        <w:rPr>
          <w:rFonts w:ascii="Arial" w:hAnsi="Arial" w:cs="Arial"/>
        </w:rPr>
      </w:pPr>
      <w:r w:rsidRPr="0020047F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20047F">
        <w:rPr>
          <w:rFonts w:ascii="Arial" w:hAnsi="Arial" w:cs="Arial"/>
          <w:lang w:val="ru-RU"/>
        </w:rPr>
        <w:t xml:space="preserve">15 </w:t>
      </w:r>
      <w:r w:rsidRPr="0020047F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0047F" w:rsidRPr="0020047F" w:rsidRDefault="0020047F" w:rsidP="0020047F">
      <w:pPr>
        <w:jc w:val="both"/>
        <w:rPr>
          <w:rFonts w:ascii="Arial" w:hAnsi="Arial" w:cs="Arial"/>
        </w:rPr>
      </w:pPr>
      <w:r w:rsidRPr="0020047F">
        <w:rPr>
          <w:rFonts w:ascii="Arial" w:hAnsi="Arial" w:cs="Arial"/>
        </w:rPr>
        <w:t xml:space="preserve">       </w:t>
      </w:r>
      <w:r w:rsidRPr="0020047F">
        <w:rPr>
          <w:rFonts w:ascii="Arial" w:hAnsi="Arial" w:cs="Arial"/>
          <w:lang w:val="en-US"/>
        </w:rPr>
        <w:t xml:space="preserve"> </w:t>
      </w:r>
      <w:r w:rsidRPr="0020047F"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20047F" w:rsidRPr="0020047F" w:rsidRDefault="0020047F" w:rsidP="0020047F">
      <w:pPr>
        <w:ind w:firstLine="720"/>
        <w:jc w:val="both"/>
        <w:rPr>
          <w:rFonts w:ascii="Arial" w:hAnsi="Arial" w:cs="Arial"/>
        </w:rPr>
      </w:pPr>
      <w:r w:rsidRPr="0020047F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 w:rsidRPr="0020047F">
        <w:rPr>
          <w:rFonts w:ascii="Arial" w:hAnsi="Arial" w:cs="Arial"/>
          <w:lang w:val="bg-BG"/>
        </w:rPr>
        <w:t>дневниот весник „НОВА МАКЕДОНИЈА“</w:t>
      </w:r>
      <w:r w:rsidRPr="0020047F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20047F">
        <w:rPr>
          <w:rFonts w:ascii="Arial" w:hAnsi="Arial" w:cs="Arial"/>
        </w:rPr>
        <w:t>.</w:t>
      </w:r>
    </w:p>
    <w:p w:rsidR="0020047F" w:rsidRPr="0020047F" w:rsidRDefault="0020047F" w:rsidP="0020047F">
      <w:pPr>
        <w:ind w:firstLine="720"/>
        <w:jc w:val="both"/>
        <w:rPr>
          <w:rFonts w:ascii="Arial" w:hAnsi="Arial" w:cs="Arial"/>
        </w:rPr>
      </w:pPr>
      <w:r w:rsidRPr="0020047F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20047F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51157" w:rsidRPr="0020047F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3825" w:rsidRPr="0020047F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20047F">
        <w:rPr>
          <w:rFonts w:ascii="Arial" w:hAnsi="Arial" w:cs="Arial"/>
        </w:rPr>
        <w:t xml:space="preserve">                                                                                              </w:t>
      </w:r>
      <w:r w:rsidRPr="0020047F">
        <w:rPr>
          <w:rFonts w:ascii="Arial" w:hAnsi="Arial" w:cs="Arial"/>
          <w:lang w:val="en-US"/>
        </w:rPr>
        <w:t xml:space="preserve">                           </w:t>
      </w:r>
      <w:r w:rsidRPr="0020047F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20047F" w:rsidTr="009851EC">
        <w:trPr>
          <w:trHeight w:val="851"/>
        </w:trPr>
        <w:tc>
          <w:tcPr>
            <w:tcW w:w="4297" w:type="dxa"/>
          </w:tcPr>
          <w:p w:rsidR="00823825" w:rsidRPr="0020047F" w:rsidRDefault="00A2659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   </w:t>
            </w:r>
            <w:r w:rsidR="0020047F" w:rsidRPr="0020047F"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20047F" w:rsidRPr="0020047F" w:rsidRDefault="00823825" w:rsidP="0020047F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20047F">
        <w:rPr>
          <w:rFonts w:ascii="Arial" w:hAnsi="Arial" w:cs="Arial"/>
          <w:sz w:val="22"/>
          <w:szCs w:val="22"/>
        </w:rPr>
        <w:t xml:space="preserve">Д.-на: </w:t>
      </w:r>
      <w:r w:rsidRPr="0020047F">
        <w:rPr>
          <w:rFonts w:ascii="Arial" w:hAnsi="Arial" w:cs="Arial"/>
          <w:sz w:val="22"/>
          <w:szCs w:val="22"/>
        </w:rPr>
        <w:tab/>
      </w:r>
    </w:p>
    <w:p w:rsidR="0020047F" w:rsidRPr="0020047F" w:rsidRDefault="0020047F" w:rsidP="0020047F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20047F">
        <w:rPr>
          <w:rFonts w:ascii="Arial" w:hAnsi="Arial" w:cs="Arial"/>
          <w:sz w:val="22"/>
          <w:szCs w:val="22"/>
          <w:lang w:val="mk-MK"/>
        </w:rPr>
        <w:t>Должници</w:t>
      </w:r>
    </w:p>
    <w:p w:rsidR="0020047F" w:rsidRPr="0020047F" w:rsidRDefault="0020047F" w:rsidP="0020047F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20047F">
        <w:rPr>
          <w:rFonts w:ascii="Arial" w:hAnsi="Arial" w:cs="Arial"/>
          <w:sz w:val="22"/>
          <w:szCs w:val="22"/>
          <w:lang w:val="mk-MK"/>
        </w:rPr>
        <w:t>Доверител</w:t>
      </w:r>
    </w:p>
    <w:p w:rsidR="0020047F" w:rsidRPr="0020047F" w:rsidRDefault="0020047F" w:rsidP="0020047F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20047F">
        <w:rPr>
          <w:rFonts w:ascii="Arial" w:hAnsi="Arial" w:cs="Arial"/>
          <w:sz w:val="22"/>
          <w:szCs w:val="22"/>
          <w:lang w:val="mk-MK"/>
        </w:rPr>
        <w:t>Пристапен доверител</w:t>
      </w:r>
    </w:p>
    <w:p w:rsidR="0020047F" w:rsidRPr="0020047F" w:rsidRDefault="0020047F" w:rsidP="0020047F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20047F">
        <w:rPr>
          <w:rFonts w:ascii="Arial" w:hAnsi="Arial" w:cs="Arial"/>
          <w:sz w:val="22"/>
          <w:szCs w:val="22"/>
          <w:lang w:val="mk-MK"/>
        </w:rPr>
        <w:t>УЈП</w:t>
      </w:r>
    </w:p>
    <w:p w:rsidR="0020047F" w:rsidRPr="0020047F" w:rsidRDefault="0020047F" w:rsidP="00200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047F">
        <w:rPr>
          <w:rFonts w:ascii="Arial" w:hAnsi="Arial" w:cs="Arial"/>
        </w:rPr>
        <w:tab/>
      </w:r>
    </w:p>
    <w:p w:rsidR="00823825" w:rsidRPr="00A2659C" w:rsidRDefault="00823825" w:rsidP="00A265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4" w:name="_GoBack"/>
      <w:r w:rsidR="00BB1C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4"/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20047F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7F" w:rsidRDefault="0020047F" w:rsidP="0020047F">
      <w:pPr>
        <w:spacing w:after="0" w:line="240" w:lineRule="auto"/>
      </w:pPr>
      <w:r>
        <w:separator/>
      </w:r>
    </w:p>
  </w:endnote>
  <w:endnote w:type="continuationSeparator" w:id="0">
    <w:p w:rsidR="0020047F" w:rsidRDefault="0020047F" w:rsidP="0020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47F" w:rsidRPr="0020047F" w:rsidRDefault="0020047F" w:rsidP="0020047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2659C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7F" w:rsidRDefault="0020047F" w:rsidP="0020047F">
      <w:pPr>
        <w:spacing w:after="0" w:line="240" w:lineRule="auto"/>
      </w:pPr>
      <w:r>
        <w:separator/>
      </w:r>
    </w:p>
  </w:footnote>
  <w:footnote w:type="continuationSeparator" w:id="0">
    <w:p w:rsidR="0020047F" w:rsidRDefault="0020047F" w:rsidP="00200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10A0"/>
    <w:multiLevelType w:val="hybridMultilevel"/>
    <w:tmpl w:val="D6505D1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0047F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2659C"/>
    <w:rsid w:val="00AE3FFA"/>
    <w:rsid w:val="00B20C15"/>
    <w:rsid w:val="00B269ED"/>
    <w:rsid w:val="00B41890"/>
    <w:rsid w:val="00B51157"/>
    <w:rsid w:val="00B62603"/>
    <w:rsid w:val="00BB1C11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073DDD"/>
  <w15:docId w15:val="{24BB54CE-61F1-4A1F-BD55-3A540B4B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00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0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vZKfDVJ+zgF0RLGC3K/bjR5FCRDEgxXbIHKYl2zvwo0=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J5EZGfJG9TqtSEtTHxS8wV9fY9FRwHGJHgZQ2Aulc94=</DigestValue>
    </Reference>
    <Reference Type="http://www.w3.org/2000/09/xmldsig#Object" URI="#idValidSigLnImg">
      <DigestMethod Algorithm="http://www.w3.org/2001/04/xmlenc#sha256"/>
      <DigestValue>bWfCP+TYXlgZpDtD0tfgMgl2RZ2J6ig34xaCIOkueCc=</DigestValue>
    </Reference>
    <Reference Type="http://www.w3.org/2000/09/xmldsig#Object" URI="#idInvalidSigLnImg">
      <DigestMethod Algorithm="http://www.w3.org/2001/04/xmlenc#sha256"/>
      <DigestValue>lyBM+ht5qY6MkgVeKZFlQVvdJNTuroWiqtzef3OiRxQ=</DigestValue>
    </Reference>
  </SignedInfo>
  <SignatureValue>uY3/f8CIsPOjk4AAk6Jc1Av92xu+HsyMXSb7gQOroZL510aiyqIvSpEbWbpJ8WVLyntpUsyY5Eq8
JibiJaRx9SRMo9LOKA5OUvwOAgeTwQO/CBCjr255USgBkICUkn+d97zh0OtK4w3K/S/+ZpHXZLET
WQPPhS2URkQ5KfAq6pf+kvKPO8EVd7maJj/u8mk3KGBEzR9dEEfqxNAqSTewLQQWcx/KsKlpjDOA
uEXxWrNeUN9N/UhvSbX1rfe6GBpxenuzyz61Mzm0X8xsP2IxOdsvYreaRtXwp0MDB93PIt9erFa1
8Q+iwfqygyJc73XCRVVurs97KZgiTznxHSRnzA==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tXIe/QCP7uhONmBh7YAPiVUsYNnu7rdslU9Wjdpd34w=</DigestValue>
      </Reference>
      <Reference URI="/word/endnotes.xml?ContentType=application/vnd.openxmlformats-officedocument.wordprocessingml.endnotes+xml">
        <DigestMethod Algorithm="http://www.w3.org/2001/04/xmlenc#sha256"/>
        <DigestValue>R9jhT7aS9EG30XKR4Ecz4U2dDZVADgWnrss8I9pEcL4=</DigestValue>
      </Reference>
      <Reference URI="/word/fontTable.xml?ContentType=application/vnd.openxmlformats-officedocument.wordprocessingml.fontTable+xml">
        <DigestMethod Algorithm="http://www.w3.org/2001/04/xmlenc#sha256"/>
        <DigestValue>xIkdNOtlxyYcS0LlNBSfZBTC3hfA+AYGYJ4bStmTJdU=</DigestValue>
      </Reference>
      <Reference URI="/word/footer1.xml?ContentType=application/vnd.openxmlformats-officedocument.wordprocessingml.footer+xml">
        <DigestMethod Algorithm="http://www.w3.org/2001/04/xmlenc#sha256"/>
        <DigestValue>xSXIhTGhaZIvuCKo13hicP7QFPeLd5NGTYAYTZ0dCv8=</DigestValue>
      </Reference>
      <Reference URI="/word/footnotes.xml?ContentType=application/vnd.openxmlformats-officedocument.wordprocessingml.footnotes+xml">
        <DigestMethod Algorithm="http://www.w3.org/2001/04/xmlenc#sha256"/>
        <DigestValue>5qCI2xv9wNDSsqTGq539y7kIo6KSY0bYbybpQCAA4DI=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sSI5M02dz1UROxRIfEjb5A4qLIvVnohzXja4zh5/mb4=</DigestValue>
      </Reference>
      <Reference URI="/word/numbering.xml?ContentType=application/vnd.openxmlformats-officedocument.wordprocessingml.numbering+xml">
        <DigestMethod Algorithm="http://www.w3.org/2001/04/xmlenc#sha256"/>
        <DigestValue>Begx+YDk2aRKerk/xaEmQlAED3h5RyiqGUUVBAsw9kM=</DigestValue>
      </Reference>
      <Reference URI="/word/settings.xml?ContentType=application/vnd.openxmlformats-officedocument.wordprocessingml.settings+xml">
        <DigestMethod Algorithm="http://www.w3.org/2001/04/xmlenc#sha256"/>
        <DigestValue>8+hnHnrG1prwpcS69rjj7DPKK1pVVNu8qlzw42qkPwM=</DigestValue>
      </Reference>
      <Reference URI="/word/styles.xml?ContentType=application/vnd.openxmlformats-officedocument.wordprocessingml.styles+xml">
        <DigestMethod Algorithm="http://www.w3.org/2001/04/xmlenc#sha256"/>
        <DigestValue>2t8SVDpaAsmoxtVK/Le/EkmG9c+ZHYu4deRvvV1qBZQ=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wRn+Zxdq8KX6bQlwyElp+WE+7Sg8fX8A7bR8cZ34pv4=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2019-09-23T06:18:58Z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2019-09-23T06:18:58Z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A+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TzCCAUswEgYDVR0TAQH/BAgwBgEB/wIBADA2BgNVHR8ELzAtMCugKaAnhiVodHRwOi8vY3JsLmtpYnN0cnVzdC5tay9raWJzY2EtZzIuY3JsMA4GA1UdDwEB/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+KYHgxGSfzs1e/ixkydZlMA0GCSqGSIb3DQEBCwUAA4IBAQBk+kYmCzvtBAZPTWYe6eX6PPMBTjvCFPKlGQxllFKmi4u+jKzmlalmsTB06Lqee44Y8coQJTrLiY+lawQdUBvPMf36joZjIvb+epmXSqzEQyn6gQ1l6XHg9bh51XqewHvX0yPbONMt1picDhK1exgOroP11ypr/ZYJlWCJhdWUV7dUXwoLOBSuv1WxneM+4T7WjTDpvavlFoZtOMKW0H0NvwBxorp/s6JEUaN4WFUrv8w8lUBX1PzMJadDERFjGxtNPfUxA8D13z4WPDCt/sXXL2+QJb7ZQo1l7T4N+YCmpse9rbPjf0uGi/9Q+8IkiqlzJamuVhq2yW+DIDDYO8kK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PAglAAAAAAAAAAAAAAAAALCNKQQAAAAAsI0pBAAAAAAAAAAAAAAAAAGqyd3+BwAAAgAAAAAAAAACAAAAAAAAANDUyd3+BwAA6I0pBAAAAAAdzLD7/gcAALB6KgQAAAAAIHXQCgAAAACg2CoCAAAAABgJJQAAAAAA4P///wAAAAAAAAAAAAAAAAYAAAAAAAAAAgAAAAAAAACQCCUAAAAAADwIJQAAAAAAiw1GdwAAAAAAAAAAAAAAAMdfPP8AAAAAQE0yBAAAAACXiJnd/gcAADwIJQAAAAAABgAAAP4HAABATTIEAAAAANC7NXcAAAAA4P///wAAAAAAYTz/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A8CCUAAAAAAAAAAAAAAAAAsI0pBAAAAACwjSkEAAAAAAAAAAAAAAAAAarJ3f4HAAACAAAAAAAAAAIAAAAAAAAA0NTJ3f4HAADojSkEAAAAAB3MsPv+BwAAsHoqBAAAAAAgddAKAAAAAKDYKgIAAAAAGAklAAAAAADg////AAAAAAAAAAAAAAAABgAAAAAAAAACAAAAAAAAAJAIJQAAAAAAPAglAAAAAACLDUZ3AAAAAAAAAAAAAAAAx188/wAAAABATTIEAAAAAJeImd3+BwAAPAglAAAAAAAGAAAA/gcAAEBNMgQAAAAA0Ls1dwAAAADg////AAAAAABhPP9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4</cp:revision>
  <cp:lastPrinted>2019-09-20T13:18:00Z</cp:lastPrinted>
  <dcterms:created xsi:type="dcterms:W3CDTF">2019-09-20T13:14:00Z</dcterms:created>
  <dcterms:modified xsi:type="dcterms:W3CDTF">2019-09-23T06:18:00Z</dcterms:modified>
</cp:coreProperties>
</file>