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7A7CC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7A7CCC" w:rsidTr="007A7CCC">
        <w:tc>
          <w:tcPr>
            <w:tcW w:w="6204" w:type="dxa"/>
            <w:hideMark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7A7CCC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7A7CCC" w:rsidTr="007A7CCC">
        <w:tc>
          <w:tcPr>
            <w:tcW w:w="6204" w:type="dxa"/>
            <w:hideMark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A7CCC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A7CCC" w:rsidTr="007A7CCC">
        <w:tc>
          <w:tcPr>
            <w:tcW w:w="6204" w:type="dxa"/>
            <w:hideMark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A7CCC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7A7CCC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Pr="007A7CCC">
              <w:rPr>
                <w:rFonts w:asciiTheme="minorHAnsi" w:eastAsia="Times New Roman" w:hAnsiTheme="minorHAnsi" w:cstheme="minorHAnsi"/>
                <w:b/>
                <w:lang w:val="en-US"/>
              </w:rPr>
              <w:t>50</w:t>
            </w:r>
          </w:p>
        </w:tc>
      </w:tr>
      <w:tr w:rsidR="00823825" w:rsidRPr="007A7CCC" w:rsidTr="007A7CCC">
        <w:tc>
          <w:tcPr>
            <w:tcW w:w="6204" w:type="dxa"/>
            <w:hideMark/>
          </w:tcPr>
          <w:p w:rsidR="00823825" w:rsidRPr="007A7CCC" w:rsidRDefault="007A7CCC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7A7CCC">
              <w:rPr>
                <w:rFonts w:asciiTheme="minorHAnsi" w:eastAsia="Times New Roman" w:hAnsiTheme="minorHAnsi" w:cstheme="minorHAnsi"/>
                <w:b/>
                <w:lang w:val="en-US"/>
              </w:rPr>
              <w:t>ФанијаКаламатиева</w:t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A7CCC" w:rsidTr="007A7CCC">
        <w:tc>
          <w:tcPr>
            <w:tcW w:w="6204" w:type="dxa"/>
            <w:hideMark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A7CCC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A7CCC" w:rsidTr="007A7CCC">
        <w:tc>
          <w:tcPr>
            <w:tcW w:w="6204" w:type="dxa"/>
            <w:hideMark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A7CCC">
              <w:rPr>
                <w:rFonts w:asciiTheme="minorHAnsi" w:eastAsia="Times New Roman" w:hAnsiTheme="minorHAnsi" w:cstheme="minorHAnsi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7A7CCC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7A7CC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1" w:name="Ibr"/>
            <w:bookmarkEnd w:id="1"/>
            <w:r w:rsidR="007A7CCC" w:rsidRPr="007A7CCC">
              <w:rPr>
                <w:rFonts w:asciiTheme="minorHAnsi" w:eastAsia="Times New Roman" w:hAnsiTheme="minorHAnsi" w:cstheme="minorHAnsi"/>
                <w:b/>
                <w:lang w:val="en-US"/>
              </w:rPr>
              <w:t>1311/2018</w:t>
            </w:r>
          </w:p>
        </w:tc>
      </w:tr>
      <w:tr w:rsidR="00823825" w:rsidRPr="007A7CCC" w:rsidTr="007A7CCC">
        <w:tc>
          <w:tcPr>
            <w:tcW w:w="6204" w:type="dxa"/>
            <w:hideMark/>
          </w:tcPr>
          <w:p w:rsidR="00823825" w:rsidRPr="007A7CCC" w:rsidRDefault="007A7CCC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"/>
            <w:bookmarkEnd w:id="2"/>
            <w:r w:rsidRPr="007A7CCC">
              <w:rPr>
                <w:rFonts w:asciiTheme="minorHAnsi" w:eastAsia="Times New Roman" w:hAnsiTheme="minorHAnsi" w:cstheme="minorHAnsi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A7CCC" w:rsidTr="007A7CCC">
        <w:tc>
          <w:tcPr>
            <w:tcW w:w="6204" w:type="dxa"/>
            <w:hideMark/>
          </w:tcPr>
          <w:p w:rsidR="00823825" w:rsidRPr="007A7CCC" w:rsidRDefault="007A7CCC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3" w:name="OAdresaIzv"/>
            <w:bookmarkEnd w:id="3"/>
            <w:r w:rsidRPr="007A7CCC">
              <w:rPr>
                <w:rFonts w:asciiTheme="minorHAnsi" w:eastAsia="Times New Roman" w:hAnsiTheme="minorHAnsi" w:cstheme="minorHAnsi"/>
                <w:b/>
                <w:lang w:val="en-US"/>
              </w:rPr>
              <w:t>ул.АминтаТрети бр.54</w:t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A7CCC" w:rsidTr="007A7CCC">
        <w:tc>
          <w:tcPr>
            <w:tcW w:w="6204" w:type="dxa"/>
            <w:hideMark/>
          </w:tcPr>
          <w:p w:rsidR="00823825" w:rsidRPr="007A7CCC" w:rsidRDefault="007A7CCC" w:rsidP="007A7CC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tel"/>
            <w:bookmarkEnd w:id="4"/>
            <w:r w:rsidRPr="007A7CCC">
              <w:rPr>
                <w:rFonts w:asciiTheme="minorHAnsi" w:eastAsia="Times New Roman" w:hAnsiTheme="minorHAnsi" w:cstheme="minorHAnsi"/>
                <w:b/>
                <w:lang w:val="en-US"/>
              </w:rPr>
              <w:t>тел.  02/3296-885</w:t>
            </w:r>
          </w:p>
        </w:tc>
        <w:tc>
          <w:tcPr>
            <w:tcW w:w="566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A7CCC" w:rsidRDefault="00823825" w:rsidP="007A7CC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7A7CCC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7A7CCC">
        <w:rPr>
          <w:rFonts w:asciiTheme="minorHAnsi" w:hAnsiTheme="minorHAnsi" w:cstheme="minorHAnsi"/>
          <w:b/>
          <w:bCs/>
          <w:color w:val="000080"/>
        </w:rPr>
        <w:tab/>
      </w:r>
      <w:r w:rsidRPr="007A7CCC">
        <w:rPr>
          <w:rFonts w:asciiTheme="minorHAnsi" w:hAnsiTheme="minorHAnsi" w:cstheme="minorHAnsi"/>
          <w:b/>
          <w:bCs/>
          <w:color w:val="000080"/>
        </w:rPr>
        <w:tab/>
      </w:r>
      <w:r w:rsidRPr="007A7CCC">
        <w:rPr>
          <w:rFonts w:asciiTheme="minorHAnsi" w:hAnsiTheme="minorHAnsi" w:cstheme="minorHAnsi"/>
          <w:b/>
          <w:bCs/>
          <w:color w:val="000080"/>
        </w:rPr>
        <w:tab/>
      </w:r>
    </w:p>
    <w:p w:rsidR="00823825" w:rsidRPr="007A7CCC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21499C" w:rsidRPr="007A7CC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 xml:space="preserve">Извршителот </w:t>
      </w:r>
      <w:bookmarkStart w:id="5" w:name="Izvrsitel"/>
      <w:bookmarkEnd w:id="5"/>
      <w:r w:rsidR="007A7CCC" w:rsidRPr="007A7CCC">
        <w:rPr>
          <w:rFonts w:asciiTheme="minorHAnsi" w:hAnsiTheme="minorHAnsi" w:cstheme="minorHAnsi"/>
        </w:rPr>
        <w:t>Фанија Каламатиева</w:t>
      </w:r>
      <w:r w:rsidRPr="007A7CCC">
        <w:rPr>
          <w:rFonts w:asciiTheme="minorHAnsi" w:hAnsiTheme="minorHAnsi" w:cstheme="minorHAnsi"/>
        </w:rPr>
        <w:t xml:space="preserve"> од </w:t>
      </w:r>
      <w:bookmarkStart w:id="6" w:name="Adresa"/>
      <w:bookmarkEnd w:id="6"/>
      <w:r w:rsidR="007A7CCC" w:rsidRPr="007A7CCC">
        <w:rPr>
          <w:rFonts w:asciiTheme="minorHAnsi" w:hAnsiTheme="minorHAnsi" w:cstheme="minorHAnsi"/>
        </w:rPr>
        <w:t>Скопје,ул.Аминта Трети бр.54</w:t>
      </w:r>
      <w:r w:rsidRPr="007A7CCC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A7CCC" w:rsidRPr="007A7CCC">
        <w:rPr>
          <w:rFonts w:asciiTheme="minorHAnsi" w:hAnsiTheme="minorHAnsi" w:cstheme="minorHAnsi"/>
        </w:rPr>
        <w:t xml:space="preserve">доверителите </w:t>
      </w:r>
      <w:r w:rsidR="007A7CCC">
        <w:rPr>
          <w:rFonts w:asciiTheme="minorHAnsi" w:hAnsiTheme="minorHAnsi" w:cstheme="minorHAnsi"/>
        </w:rPr>
        <w:t xml:space="preserve">Бонка Богоевска од </w:t>
      </w:r>
      <w:bookmarkStart w:id="8" w:name="DovGrad1"/>
      <w:bookmarkEnd w:id="8"/>
      <w:r w:rsidR="007A7CCC">
        <w:rPr>
          <w:rFonts w:asciiTheme="minorHAnsi" w:hAnsiTheme="minorHAnsi" w:cstheme="minorHAnsi"/>
        </w:rPr>
        <w:t>Скопје</w:t>
      </w:r>
      <w:bookmarkStart w:id="9" w:name="opis_sed1"/>
      <w:bookmarkEnd w:id="9"/>
      <w:r w:rsidR="007A7CCC">
        <w:rPr>
          <w:rFonts w:asciiTheme="minorHAnsi" w:hAnsiTheme="minorHAnsi" w:cstheme="minorHAnsi"/>
        </w:rPr>
        <w:t xml:space="preserve">и живеалиште на </w:t>
      </w:r>
      <w:bookmarkStart w:id="10" w:name="adresa1"/>
      <w:bookmarkEnd w:id="10"/>
      <w:r w:rsidR="007A7CCC">
        <w:rPr>
          <w:rFonts w:asciiTheme="minorHAnsi" w:hAnsiTheme="minorHAnsi" w:cstheme="minorHAnsi"/>
        </w:rPr>
        <w:t>ул.Вангел Дину бр.42А</w:t>
      </w:r>
      <w:r w:rsidR="007A7CCC">
        <w:rPr>
          <w:rFonts w:asciiTheme="minorHAnsi" w:hAnsiTheme="minorHAnsi" w:cstheme="minorHAnsi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7A7CCC">
        <w:rPr>
          <w:rFonts w:asciiTheme="minorHAnsi" w:hAnsiTheme="minorHAnsi" w:cstheme="minorHAnsi"/>
        </w:rPr>
        <w:t xml:space="preserve"> и Горан Богоевски од Скопје и живеалиште на  ул.Вангел Дину бр.42 А, и Билјана Блажевска од Скопје и живеалиште на  ул.Влае бр.53, и Звезда Богеска од Скопје и живеалиште на  ул.Вангел Дину бр.42 А, и Даница Валтер Богеска од Скопје и живеалиште на  ул.Вангел Дину бр.42А, и Лепа Хукаревиќ од Скопје и живеалиште на  , и Весна Игњатовиќ од Крушево и живеалиште на  Свето Митрани, преку полномошник ЕМИЛ МИФТАРИ АДВОКАТ засновано на извршната исправа </w:t>
      </w:r>
      <w:bookmarkStart w:id="15" w:name="IzvIsprava"/>
      <w:bookmarkEnd w:id="15"/>
      <w:r w:rsidR="007A7CCC">
        <w:rPr>
          <w:rFonts w:asciiTheme="minorHAnsi" w:hAnsiTheme="minorHAnsi" w:cstheme="minorHAnsi"/>
        </w:rPr>
        <w:t xml:space="preserve">34 П1-79/14 од 18.03.2015 год. на Основен суд Скопје 2 Скопје и ГЖ-5531/15 од 05.05.2016 год. на Апелационен суд Скопје, против </w:t>
      </w:r>
      <w:bookmarkStart w:id="16" w:name="Dolznik1"/>
      <w:bookmarkEnd w:id="16"/>
      <w:r w:rsidR="007A7CCC">
        <w:rPr>
          <w:rFonts w:asciiTheme="minorHAnsi" w:hAnsiTheme="minorHAnsi" w:cstheme="minorHAnsi"/>
        </w:rPr>
        <w:t xml:space="preserve">должникот Горан Андоновски од </w:t>
      </w:r>
      <w:bookmarkStart w:id="17" w:name="DolzGrad1"/>
      <w:bookmarkEnd w:id="17"/>
      <w:r w:rsidR="007A7CCC">
        <w:rPr>
          <w:rFonts w:asciiTheme="minorHAnsi" w:hAnsiTheme="minorHAnsi" w:cstheme="minorHAnsi"/>
        </w:rPr>
        <w:t>Скопје и живеалиште на ул.Исаија Мажовски бр.36/2-2</w:t>
      </w:r>
      <w:r w:rsidRPr="007A7CCC">
        <w:rPr>
          <w:rFonts w:asciiTheme="minorHAnsi" w:hAnsiTheme="minorHAnsi" w:cstheme="minorHAnsi"/>
        </w:rPr>
        <w:t xml:space="preserve">, </w:t>
      </w:r>
      <w:bookmarkStart w:id="18" w:name="Dolznik2"/>
      <w:bookmarkEnd w:id="18"/>
      <w:r w:rsidRPr="007A7CCC">
        <w:rPr>
          <w:rFonts w:asciiTheme="minorHAnsi" w:hAnsiTheme="minorHAnsi" w:cstheme="minorHAnsi"/>
        </w:rPr>
        <w:t xml:space="preserve"> за спрове</w:t>
      </w:r>
      <w:r w:rsidR="00FA0E5E" w:rsidRPr="007A7CCC">
        <w:rPr>
          <w:rFonts w:asciiTheme="minorHAnsi" w:hAnsiTheme="minorHAnsi" w:cstheme="minorHAnsi"/>
        </w:rPr>
        <w:t>дување на извршување</w:t>
      </w:r>
      <w:bookmarkStart w:id="19" w:name="VredPredmet"/>
      <w:bookmarkEnd w:id="19"/>
      <w:r w:rsidRPr="007A7CCC">
        <w:rPr>
          <w:rFonts w:asciiTheme="minorHAnsi" w:hAnsiTheme="minorHAnsi" w:cstheme="minorHAnsi"/>
        </w:rPr>
        <w:t xml:space="preserve"> на ден </w:t>
      </w:r>
      <w:bookmarkStart w:id="20" w:name="DatumIzdava"/>
      <w:bookmarkEnd w:id="20"/>
      <w:r w:rsidR="007A7CCC" w:rsidRPr="007A7CCC">
        <w:rPr>
          <w:rFonts w:asciiTheme="minorHAnsi" w:hAnsiTheme="minorHAnsi" w:cstheme="minorHAnsi"/>
        </w:rPr>
        <w:t>25.01.2019</w:t>
      </w:r>
      <w:r w:rsidRPr="007A7CCC">
        <w:rPr>
          <w:rFonts w:asciiTheme="minorHAnsi" w:hAnsiTheme="minorHAnsi" w:cstheme="minorHAnsi"/>
        </w:rPr>
        <w:t xml:space="preserve"> година го донесува следниот:</w:t>
      </w:r>
    </w:p>
    <w:p w:rsidR="00DF1299" w:rsidRPr="007A7CCC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51157" w:rsidRPr="007A7CCC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A7CCC">
        <w:rPr>
          <w:rFonts w:asciiTheme="minorHAnsi" w:hAnsiTheme="minorHAnsi" w:cstheme="minorHAnsi"/>
          <w:b/>
        </w:rPr>
        <w:t>З А К Л У Ч О К</w:t>
      </w:r>
    </w:p>
    <w:p w:rsidR="00B51157" w:rsidRPr="007A7CCC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A7CCC">
        <w:rPr>
          <w:rFonts w:asciiTheme="minorHAnsi" w:hAnsiTheme="minorHAnsi" w:cstheme="minorHAnsi"/>
          <w:b/>
        </w:rPr>
        <w:t>ЗА УСНА ЈАВНА ПРОДАЖБА</w:t>
      </w:r>
    </w:p>
    <w:p w:rsidR="00B51157" w:rsidRPr="007A7CCC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A7CCC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7A7CCC">
        <w:rPr>
          <w:rFonts w:asciiTheme="minorHAnsi" w:hAnsiTheme="minorHAnsi" w:cstheme="minorHAnsi"/>
          <w:b/>
          <w:bCs/>
        </w:rPr>
        <w:t>Законот за извршување</w:t>
      </w:r>
      <w:r w:rsidRPr="007A7CCC">
        <w:rPr>
          <w:rFonts w:asciiTheme="minorHAnsi" w:hAnsiTheme="minorHAnsi" w:cstheme="minorHAnsi"/>
          <w:b/>
        </w:rPr>
        <w:t>)</w:t>
      </w:r>
    </w:p>
    <w:p w:rsidR="00DF1299" w:rsidRPr="007A7CCC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 xml:space="preserve"> СЕ ОПРЕДЕЛУВА продажба со усно јавно наддавање прва по ред на недвижноста означена како:</w:t>
      </w:r>
    </w:p>
    <w:p w:rsidR="007A7CCC" w:rsidRPr="007A7CCC" w:rsidRDefault="007A7CCC" w:rsidP="007A7CC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7CCC">
        <w:rPr>
          <w:rFonts w:asciiTheme="minorHAnsi" w:hAnsiTheme="minorHAnsi" w:cstheme="minorHAnsi"/>
          <w:bCs/>
        </w:rPr>
        <w:t xml:space="preserve">15/30 идеален дел од Вештачко неплодно земјиште (гиз), со површина од 23 м2 кое лежи на КП бр.7197/4,  на место викано ул.Вангел Дину со запишано право на сосопственост на име на должникот </w:t>
      </w:r>
      <w:r w:rsidRPr="007A7CCC">
        <w:rPr>
          <w:rFonts w:asciiTheme="minorHAnsi" w:hAnsiTheme="minorHAnsi" w:cstheme="minorHAnsi"/>
        </w:rPr>
        <w:t xml:space="preserve">Горан Андоновски од Скопје </w:t>
      </w:r>
      <w:r w:rsidRPr="007A7CCC">
        <w:rPr>
          <w:rFonts w:asciiTheme="minorHAnsi" w:hAnsiTheme="minorHAnsi" w:cstheme="minorHAnsi"/>
          <w:lang w:val="ru-RU"/>
        </w:rPr>
        <w:t>и живеалиште на</w:t>
      </w:r>
      <w:r w:rsidRPr="007A7CCC">
        <w:rPr>
          <w:rFonts w:asciiTheme="minorHAnsi" w:hAnsiTheme="minorHAnsi" w:cstheme="minorHAnsi"/>
        </w:rPr>
        <w:t xml:space="preserve"> ул.Исаија Мажовски бр.36/2-2  во Имотен лист бр.102154 за КО Ѓорче Петров 4 Влае  издаден од АКН -</w:t>
      </w:r>
      <w:r w:rsidRPr="007A7CCC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7A7CCC">
        <w:rPr>
          <w:rFonts w:asciiTheme="minorHAnsi" w:hAnsiTheme="minorHAnsi" w:cstheme="minorHAnsi"/>
        </w:rPr>
        <w:t>Скопје,</w:t>
      </w:r>
    </w:p>
    <w:p w:rsidR="007A7CCC" w:rsidRPr="007A7CCC" w:rsidRDefault="007A7CCC" w:rsidP="007A7CC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7CCC">
        <w:rPr>
          <w:rFonts w:asciiTheme="minorHAnsi" w:hAnsiTheme="minorHAnsi" w:cstheme="minorHAnsi"/>
          <w:bCs/>
        </w:rPr>
        <w:t xml:space="preserve">15/30 идеален дел од Вештачко неплодно земјиште (зпз1), со површина од 60 м2 кое лежи на КП бр.7197/4,  на место викано ул.Вангел Дину со запишано право на сосопственост на име на должникот </w:t>
      </w:r>
      <w:r w:rsidRPr="007A7CCC">
        <w:rPr>
          <w:rFonts w:asciiTheme="minorHAnsi" w:hAnsiTheme="minorHAnsi" w:cstheme="minorHAnsi"/>
        </w:rPr>
        <w:t xml:space="preserve">Горан Андоновски од Скопје </w:t>
      </w:r>
      <w:r w:rsidRPr="007A7CCC">
        <w:rPr>
          <w:rFonts w:asciiTheme="minorHAnsi" w:hAnsiTheme="minorHAnsi" w:cstheme="minorHAnsi"/>
          <w:lang w:val="ru-RU"/>
        </w:rPr>
        <w:t>и живеалиште на</w:t>
      </w:r>
      <w:r w:rsidRPr="007A7CCC">
        <w:rPr>
          <w:rFonts w:asciiTheme="minorHAnsi" w:hAnsiTheme="minorHAnsi" w:cstheme="minorHAnsi"/>
        </w:rPr>
        <w:t xml:space="preserve"> ул.Исаија Мажовски бр.36/2-2  во Имотен лист бр.102154 за КО Ѓорче Петров 4 Влае  издаден од АКН -</w:t>
      </w:r>
      <w:r w:rsidRPr="007A7CCC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7A7CCC">
        <w:rPr>
          <w:rFonts w:asciiTheme="minorHAnsi" w:hAnsiTheme="minorHAnsi" w:cstheme="minorHAnsi"/>
        </w:rPr>
        <w:t>Скопје,</w:t>
      </w:r>
    </w:p>
    <w:p w:rsidR="007A7CCC" w:rsidRPr="007A7CCC" w:rsidRDefault="007A7CCC" w:rsidP="007A7CC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7CCC">
        <w:rPr>
          <w:rFonts w:asciiTheme="minorHAnsi" w:hAnsiTheme="minorHAnsi" w:cstheme="minorHAnsi"/>
          <w:bCs/>
        </w:rPr>
        <w:t xml:space="preserve">15/30 идеален дел од Вештачко неплодно земјиште (зпз2), со површина од 63 м2 кое лежи на КП бр.7197/4,  на место викано ул.Вангел Дину со запишано право на сосопственост на име на должникот </w:t>
      </w:r>
      <w:r w:rsidRPr="007A7CCC">
        <w:rPr>
          <w:rFonts w:asciiTheme="minorHAnsi" w:hAnsiTheme="minorHAnsi" w:cstheme="minorHAnsi"/>
        </w:rPr>
        <w:t xml:space="preserve">Горан Андоновски од Скопје </w:t>
      </w:r>
      <w:r w:rsidRPr="007A7CCC">
        <w:rPr>
          <w:rFonts w:asciiTheme="minorHAnsi" w:hAnsiTheme="minorHAnsi" w:cstheme="minorHAnsi"/>
          <w:lang w:val="ru-RU"/>
        </w:rPr>
        <w:t>и живеалиште на</w:t>
      </w:r>
      <w:r w:rsidRPr="007A7CCC">
        <w:rPr>
          <w:rFonts w:asciiTheme="minorHAnsi" w:hAnsiTheme="minorHAnsi" w:cstheme="minorHAnsi"/>
        </w:rPr>
        <w:t xml:space="preserve"> ул.Исаија Мажовски бр.36/2-2  во Имотен лист бр.102154 за КО КО Ѓорче Петров 4 Влае  издаден од АКН -</w:t>
      </w:r>
      <w:r w:rsidRPr="007A7CCC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7A7CCC">
        <w:rPr>
          <w:rFonts w:asciiTheme="minorHAnsi" w:hAnsiTheme="minorHAnsi" w:cstheme="minorHAnsi"/>
        </w:rPr>
        <w:t>Скопје,</w:t>
      </w:r>
    </w:p>
    <w:p w:rsidR="007A7CCC" w:rsidRPr="007A7CCC" w:rsidRDefault="007A7CCC" w:rsidP="007A7CC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7CCC">
        <w:rPr>
          <w:rFonts w:asciiTheme="minorHAnsi" w:hAnsiTheme="minorHAnsi" w:cstheme="minorHAnsi"/>
          <w:bCs/>
        </w:rPr>
        <w:t xml:space="preserve">15/30 идеален дел од Вештачко неплодно земјиште (зпз3), со површина од 8 м2 кое лежи на КП бр.7197/4,  на место викано ул.Вангел Дину со запишано право на сосопственост на име на должникот </w:t>
      </w:r>
      <w:r w:rsidRPr="007A7CCC">
        <w:rPr>
          <w:rFonts w:asciiTheme="minorHAnsi" w:hAnsiTheme="minorHAnsi" w:cstheme="minorHAnsi"/>
        </w:rPr>
        <w:t xml:space="preserve">Горан Андоновски од Скопје </w:t>
      </w:r>
      <w:r w:rsidRPr="007A7CCC">
        <w:rPr>
          <w:rFonts w:asciiTheme="minorHAnsi" w:hAnsiTheme="minorHAnsi" w:cstheme="minorHAnsi"/>
          <w:lang w:val="ru-RU"/>
        </w:rPr>
        <w:t>и живеалиште на</w:t>
      </w:r>
      <w:r w:rsidRPr="007A7CCC">
        <w:rPr>
          <w:rFonts w:asciiTheme="minorHAnsi" w:hAnsiTheme="minorHAnsi" w:cstheme="minorHAnsi"/>
        </w:rPr>
        <w:t xml:space="preserve"> ул.Исаија Мажовски бр.36/2-2  во Имотен лист бр.102154 за  КО Ѓорче Петров 4 Влае  издаден од АКН -</w:t>
      </w:r>
      <w:r w:rsidRPr="007A7CCC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7A7CCC">
        <w:rPr>
          <w:rFonts w:asciiTheme="minorHAnsi" w:hAnsiTheme="minorHAnsi" w:cstheme="minorHAnsi"/>
        </w:rPr>
        <w:t>Скопје,</w:t>
      </w:r>
    </w:p>
    <w:p w:rsidR="007A7CCC" w:rsidRPr="007A7CCC" w:rsidRDefault="007A7CCC" w:rsidP="007A7CC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7CCC">
        <w:rPr>
          <w:rFonts w:asciiTheme="minorHAnsi" w:hAnsiTheme="minorHAnsi" w:cstheme="minorHAnsi"/>
          <w:bCs/>
        </w:rPr>
        <w:t xml:space="preserve">15/30 идеален дел од Стан (ст) стамбени куќи со дворови – самостојни на  м.в. ул.Вангел Дину, со површина од 47 м2 кој лежи на КП бр.7197/4,  зграда 2, влез 1, кат ПР, со запишано право на сосопственост на име на должникот </w:t>
      </w:r>
      <w:r w:rsidRPr="007A7CCC">
        <w:rPr>
          <w:rFonts w:asciiTheme="minorHAnsi" w:hAnsiTheme="minorHAnsi" w:cstheme="minorHAnsi"/>
        </w:rPr>
        <w:t xml:space="preserve">Горан Андоновски од Скопје </w:t>
      </w:r>
      <w:r w:rsidRPr="007A7CCC">
        <w:rPr>
          <w:rFonts w:asciiTheme="minorHAnsi" w:hAnsiTheme="minorHAnsi" w:cstheme="minorHAnsi"/>
          <w:lang w:val="ru-RU"/>
        </w:rPr>
        <w:t>и живеалиште на</w:t>
      </w:r>
      <w:r w:rsidRPr="007A7CCC">
        <w:rPr>
          <w:rFonts w:asciiTheme="minorHAnsi" w:hAnsiTheme="minorHAnsi" w:cstheme="minorHAnsi"/>
        </w:rPr>
        <w:t xml:space="preserve"> ул.Исаија Мажовски бр.36/2-2 во Имотен лист бр.36599 за КО Ѓорче Петров 4-Влае  издаден од АКН -</w:t>
      </w:r>
      <w:r w:rsidRPr="007A7CCC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7A7CCC">
        <w:rPr>
          <w:rFonts w:asciiTheme="minorHAnsi" w:hAnsiTheme="minorHAnsi" w:cstheme="minorHAnsi"/>
        </w:rPr>
        <w:t>Скопје,</w:t>
      </w:r>
    </w:p>
    <w:p w:rsidR="007A7CCC" w:rsidRPr="007A7CCC" w:rsidRDefault="007A7CCC" w:rsidP="007A7CC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7CCC">
        <w:rPr>
          <w:rFonts w:asciiTheme="minorHAnsi" w:hAnsiTheme="minorHAnsi" w:cstheme="minorHAnsi"/>
          <w:bCs/>
        </w:rPr>
        <w:t xml:space="preserve">15/30 идеален дел од Помошни површини во семејно домување – куќа на   м.в. ул.Вангел Дину, со површина од 6 м2 кој лежи на КП бр.7197/4,  зграда 3, влез 1, кат ПР, со запишано право на сосопственост на име на должникот </w:t>
      </w:r>
      <w:r w:rsidRPr="007A7CCC">
        <w:rPr>
          <w:rFonts w:asciiTheme="minorHAnsi" w:hAnsiTheme="minorHAnsi" w:cstheme="minorHAnsi"/>
        </w:rPr>
        <w:t xml:space="preserve">Горан Андоновски од Скопје </w:t>
      </w:r>
      <w:r w:rsidRPr="007A7CCC">
        <w:rPr>
          <w:rFonts w:asciiTheme="minorHAnsi" w:hAnsiTheme="minorHAnsi" w:cstheme="minorHAnsi"/>
          <w:lang w:val="ru-RU"/>
        </w:rPr>
        <w:t>и живеалиште на</w:t>
      </w:r>
      <w:r w:rsidRPr="007A7CCC">
        <w:rPr>
          <w:rFonts w:asciiTheme="minorHAnsi" w:hAnsiTheme="minorHAnsi" w:cstheme="minorHAnsi"/>
        </w:rPr>
        <w:t xml:space="preserve"> ул.Исаија Мажовски бр.36/2-2 во </w:t>
      </w:r>
      <w:r w:rsidRPr="007A7CCC">
        <w:rPr>
          <w:rFonts w:asciiTheme="minorHAnsi" w:hAnsiTheme="minorHAnsi" w:cstheme="minorHAnsi"/>
        </w:rPr>
        <w:lastRenderedPageBreak/>
        <w:t>Имотен лист бр.36599 за КО Ѓорче Петров 4-Влае  издаден од АКН -</w:t>
      </w:r>
      <w:r w:rsidRPr="007A7CCC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7A7CCC">
        <w:rPr>
          <w:rFonts w:asciiTheme="minorHAnsi" w:hAnsiTheme="minorHAnsi" w:cstheme="minorHAnsi"/>
        </w:rPr>
        <w:t>Скопје</w:t>
      </w:r>
    </w:p>
    <w:p w:rsidR="007A7CCC" w:rsidRPr="007A7CCC" w:rsidRDefault="007A7CCC" w:rsidP="007A7CCC">
      <w:pPr>
        <w:spacing w:after="0" w:line="240" w:lineRule="auto"/>
        <w:jc w:val="both"/>
        <w:rPr>
          <w:rFonts w:asciiTheme="minorHAnsi" w:eastAsia="Times New Roman" w:hAnsiTheme="minorHAnsi" w:cstheme="minorHAnsi"/>
          <w:lang w:val="en-US"/>
        </w:rPr>
      </w:pP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 xml:space="preserve">Продажбата ќе се одржи на ден </w:t>
      </w:r>
      <w:r w:rsidRPr="007A7CCC">
        <w:rPr>
          <w:rFonts w:asciiTheme="minorHAnsi" w:hAnsiTheme="minorHAnsi" w:cstheme="minorHAnsi"/>
          <w:lang w:val="en-US"/>
        </w:rPr>
        <w:t>21.02.2019</w:t>
      </w:r>
      <w:r w:rsidRPr="007A7CCC">
        <w:rPr>
          <w:rFonts w:asciiTheme="minorHAnsi" w:hAnsiTheme="minorHAnsi" w:cstheme="minorHAnsi"/>
          <w:b/>
        </w:rPr>
        <w:t xml:space="preserve">година во </w:t>
      </w:r>
      <w:r w:rsidRPr="007A7CCC">
        <w:rPr>
          <w:rFonts w:asciiTheme="minorHAnsi" w:hAnsiTheme="minorHAnsi" w:cstheme="minorHAnsi"/>
          <w:b/>
          <w:lang w:val="en-US"/>
        </w:rPr>
        <w:t xml:space="preserve">10:00 </w:t>
      </w:r>
      <w:r w:rsidRPr="007A7CCC">
        <w:rPr>
          <w:rFonts w:asciiTheme="minorHAnsi" w:hAnsiTheme="minorHAnsi" w:cstheme="minorHAnsi"/>
          <w:b/>
        </w:rPr>
        <w:t>часот</w:t>
      </w:r>
      <w:r w:rsidRPr="007A7CCC">
        <w:rPr>
          <w:rFonts w:asciiTheme="minorHAnsi" w:hAnsiTheme="minorHAnsi" w:cstheme="minorHAnsi"/>
        </w:rPr>
        <w:t xml:space="preserve"> во просториите на извршител </w:t>
      </w:r>
      <w:r w:rsidRPr="007A7CCC">
        <w:rPr>
          <w:rFonts w:asciiTheme="minorHAnsi" w:hAnsiTheme="minorHAnsi" w:cstheme="minorHAnsi"/>
          <w:b/>
        </w:rPr>
        <w:t xml:space="preserve">Фанија Каламатиева на ул.Аминта </w:t>
      </w:r>
      <w:r w:rsidRPr="007A7CCC">
        <w:rPr>
          <w:rFonts w:asciiTheme="minorHAnsi" w:hAnsiTheme="minorHAnsi" w:cstheme="minorHAnsi"/>
          <w:b/>
          <w:lang w:val="en-US"/>
        </w:rPr>
        <w:t xml:space="preserve">III </w:t>
      </w:r>
      <w:r w:rsidRPr="007A7CCC">
        <w:rPr>
          <w:rFonts w:asciiTheme="minorHAnsi" w:hAnsiTheme="minorHAnsi" w:cstheme="minorHAnsi"/>
          <w:b/>
        </w:rPr>
        <w:t>бр.54 Скопје</w:t>
      </w:r>
      <w:r w:rsidRPr="007A7CCC">
        <w:rPr>
          <w:rFonts w:asciiTheme="minorHAnsi" w:hAnsiTheme="minorHAnsi" w:cstheme="minorHAnsi"/>
        </w:rPr>
        <w:t xml:space="preserve">. </w:t>
      </w: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  <w:b/>
        </w:rPr>
        <w:t>Почетната вредност на недвижноста</w:t>
      </w:r>
      <w:r w:rsidRPr="007A7CCC">
        <w:rPr>
          <w:rFonts w:asciiTheme="minorHAnsi" w:hAnsiTheme="minorHAnsi" w:cstheme="minorHAnsi"/>
        </w:rPr>
        <w:t>, утврдена со заклучок на извршителот И.бр.</w:t>
      </w:r>
      <w:r w:rsidR="00AB66C8">
        <w:rPr>
          <w:rFonts w:asciiTheme="minorHAnsi" w:hAnsiTheme="minorHAnsi" w:cstheme="minorHAnsi"/>
          <w:lang w:val="en-US"/>
        </w:rPr>
        <w:t>1311/18</w:t>
      </w:r>
      <w:r w:rsidRPr="007A7CCC">
        <w:rPr>
          <w:rFonts w:asciiTheme="minorHAnsi" w:hAnsiTheme="minorHAnsi" w:cstheme="minorHAnsi"/>
        </w:rPr>
        <w:t xml:space="preserve">,изнесува </w:t>
      </w:r>
      <w:r w:rsidR="00AB66C8">
        <w:rPr>
          <w:rFonts w:asciiTheme="minorHAnsi" w:hAnsiTheme="minorHAnsi" w:cstheme="minorHAnsi"/>
          <w:lang w:val="en-US"/>
        </w:rPr>
        <w:t>1.190.912</w:t>
      </w:r>
      <w:r w:rsidRPr="007A7CCC">
        <w:rPr>
          <w:rFonts w:asciiTheme="minorHAnsi" w:hAnsiTheme="minorHAnsi" w:cstheme="minorHAnsi"/>
        </w:rPr>
        <w:t>,00 денари, под која недвижноста не може да се продаде на првото јавно наддавање.</w:t>
      </w: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 w:rsidRPr="007A7CCC">
        <w:rPr>
          <w:rFonts w:asciiTheme="minorHAnsi" w:hAnsiTheme="minorHAnsi" w:cstheme="minorHAnsi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недвижноста,односно </w:t>
      </w:r>
      <w:r w:rsidR="00AB66C8">
        <w:rPr>
          <w:rFonts w:asciiTheme="minorHAnsi" w:hAnsiTheme="minorHAnsi" w:cstheme="minorHAnsi"/>
          <w:lang w:val="en-US"/>
        </w:rPr>
        <w:t>119.092</w:t>
      </w:r>
      <w:r w:rsidRPr="007A7CCC">
        <w:rPr>
          <w:rFonts w:asciiTheme="minorHAnsi" w:hAnsiTheme="minorHAnsi" w:cstheme="minorHAnsi"/>
        </w:rPr>
        <w:t xml:space="preserve">,00 денари, гаранијата да биде уплатена најдоцна до </w:t>
      </w:r>
      <w:r w:rsidR="00AB66C8">
        <w:rPr>
          <w:rFonts w:asciiTheme="minorHAnsi" w:hAnsiTheme="minorHAnsi" w:cstheme="minorHAnsi"/>
          <w:lang w:val="en-US"/>
        </w:rPr>
        <w:t>20.02.2019</w:t>
      </w:r>
      <w:r w:rsidRPr="007A7CCC">
        <w:rPr>
          <w:rFonts w:asciiTheme="minorHAnsi" w:hAnsiTheme="minorHAnsi" w:cstheme="minorHAnsi"/>
        </w:rPr>
        <w:t xml:space="preserve"> година.</w:t>
      </w: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 xml:space="preserve"> Уплатата на паричните средства на име гаранција се врши на жиро сметката од извршителот со бр.240010001042924 даночен број 5030006240571 депонент Универзална Инвестициона Банка АД Скопје.</w:t>
      </w: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 xml:space="preserve">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A7CCC" w:rsidRPr="007A7CCC" w:rsidRDefault="007A7CCC" w:rsidP="007A7C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ab/>
        <w:t xml:space="preserve">Овој заклучок ќе се објави во следните средства за јавно информирање </w:t>
      </w:r>
      <w:r w:rsidRPr="007A7CCC">
        <w:rPr>
          <w:rFonts w:asciiTheme="minorHAnsi" w:hAnsiTheme="minorHAnsi" w:cstheme="minorHAnsi"/>
          <w:b/>
        </w:rPr>
        <w:t>НОВА МАКЕДОНИЈА</w:t>
      </w:r>
      <w:r w:rsidRPr="007A7CCC">
        <w:rPr>
          <w:rFonts w:asciiTheme="minorHAnsi" w:hAnsiTheme="minorHAnsi" w:cstheme="minorHAnsi"/>
        </w:rPr>
        <w:t xml:space="preserve"> и електронски на веб страницата на Комората на извршители.</w:t>
      </w:r>
    </w:p>
    <w:p w:rsidR="00DF1299" w:rsidRPr="007A7CCC" w:rsidRDefault="007A7CCC" w:rsidP="007A7C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7A7CCC">
        <w:rPr>
          <w:rFonts w:asciiTheme="minorHAnsi" w:hAnsiTheme="minorHAnsi" w:cstheme="minorHAnsi"/>
        </w:rPr>
        <w:tab/>
      </w:r>
    </w:p>
    <w:p w:rsidR="00226087" w:rsidRPr="007A7CCC" w:rsidRDefault="00226087" w:rsidP="002113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A7CCC">
        <w:rPr>
          <w:rFonts w:asciiTheme="minorHAnsi" w:hAnsiTheme="minorHAnsi" w:cstheme="minorHAnsi"/>
        </w:rPr>
        <w:tab/>
      </w:r>
      <w:r w:rsidRPr="007A7CCC">
        <w:rPr>
          <w:rFonts w:asciiTheme="minorHAnsi" w:hAnsiTheme="minorHAnsi" w:cstheme="minorHAnsi"/>
        </w:rPr>
        <w:tab/>
      </w:r>
      <w:r w:rsidRPr="007A7CCC">
        <w:rPr>
          <w:rFonts w:asciiTheme="minorHAnsi" w:hAnsiTheme="minorHAnsi" w:cstheme="minorHAnsi"/>
        </w:rPr>
        <w:tab/>
      </w:r>
    </w:p>
    <w:p w:rsidR="00B51157" w:rsidRPr="007A7CCC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:rsidR="00B51157" w:rsidRPr="007A7CCC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825" w:rsidRPr="007A7CCC" w:rsidRDefault="00882AAC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</w:t>
      </w:r>
      <w:r w:rsidR="00823825" w:rsidRPr="007A7CCC">
        <w:rPr>
          <w:rFonts w:asciiTheme="minorHAnsi" w:hAnsiTheme="minorHAnsi" w:cstheme="minorHAnsi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7A7CCC" w:rsidTr="007A7CCC">
        <w:trPr>
          <w:trHeight w:val="851"/>
        </w:trPr>
        <w:tc>
          <w:tcPr>
            <w:tcW w:w="4297" w:type="dxa"/>
          </w:tcPr>
          <w:p w:rsidR="00823825" w:rsidRPr="007A7CCC" w:rsidRDefault="007A7CCC" w:rsidP="007A7CC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1" w:name="OIzvIme"/>
            <w:bookmarkEnd w:id="21"/>
            <w:r w:rsidRPr="007A7CC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Фанија Каламатиева</w:t>
            </w:r>
          </w:p>
        </w:tc>
      </w:tr>
    </w:tbl>
    <w:p w:rsidR="00B51157" w:rsidRPr="007A7CCC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7A7CC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21" w:rsidRDefault="00F35C21" w:rsidP="007A7CCC">
      <w:pPr>
        <w:spacing w:after="0" w:line="240" w:lineRule="auto"/>
      </w:pPr>
      <w:r>
        <w:separator/>
      </w:r>
    </w:p>
  </w:endnote>
  <w:endnote w:type="continuationSeparator" w:id="1">
    <w:p w:rsidR="00F35C21" w:rsidRDefault="00F35C21" w:rsidP="007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C8" w:rsidRPr="007A7CCC" w:rsidRDefault="001D3A66" w:rsidP="007A7CC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AB66C8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82AA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21" w:rsidRDefault="00F35C21" w:rsidP="007A7CCC">
      <w:pPr>
        <w:spacing w:after="0" w:line="240" w:lineRule="auto"/>
      </w:pPr>
      <w:r>
        <w:separator/>
      </w:r>
    </w:p>
  </w:footnote>
  <w:footnote w:type="continuationSeparator" w:id="1">
    <w:p w:rsidR="00F35C21" w:rsidRDefault="00F35C21" w:rsidP="007A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D1C"/>
    <w:multiLevelType w:val="hybridMultilevel"/>
    <w:tmpl w:val="2954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D3A6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B52C4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A7CCC"/>
    <w:rsid w:val="007B32B7"/>
    <w:rsid w:val="00823825"/>
    <w:rsid w:val="00847844"/>
    <w:rsid w:val="00866DC5"/>
    <w:rsid w:val="0087784C"/>
    <w:rsid w:val="00882AAC"/>
    <w:rsid w:val="00913EF8"/>
    <w:rsid w:val="00926A7A"/>
    <w:rsid w:val="009626C8"/>
    <w:rsid w:val="00990882"/>
    <w:rsid w:val="00AB66C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64A2"/>
    <w:rsid w:val="00EF46AF"/>
    <w:rsid w:val="00F23081"/>
    <w:rsid w:val="00F35C21"/>
    <w:rsid w:val="00F65B23"/>
    <w:rsid w:val="00F6790D"/>
    <w:rsid w:val="00F75153"/>
    <w:rsid w:val="00F9340A"/>
    <w:rsid w:val="00FA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cp:lastPrinted>2019-01-25T10:41:00Z</cp:lastPrinted>
  <dcterms:created xsi:type="dcterms:W3CDTF">2019-01-25T10:20:00Z</dcterms:created>
  <dcterms:modified xsi:type="dcterms:W3CDTF">2019-01-25T10:56:00Z</dcterms:modified>
</cp:coreProperties>
</file>