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3D1E41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3D1E41" w:rsidTr="003D1E41">
        <w:tc>
          <w:tcPr>
            <w:tcW w:w="6204" w:type="dxa"/>
            <w:hideMark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D1E41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F7F32C7" wp14:editId="0DCBDD8E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D1E41" w:rsidTr="003D1E41">
        <w:tc>
          <w:tcPr>
            <w:tcW w:w="6204" w:type="dxa"/>
            <w:hideMark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D1E41" w:rsidTr="003D1E41">
        <w:tc>
          <w:tcPr>
            <w:tcW w:w="6204" w:type="dxa"/>
            <w:hideMark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D1E41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D1E41">
              <w:rPr>
                <w:rFonts w:ascii="Arial" w:eastAsia="Times New Roman" w:hAnsi="Arial" w:cs="Arial"/>
              </w:rPr>
              <w:t>Образец бр.</w:t>
            </w:r>
            <w:r w:rsidR="008C43A1" w:rsidRPr="003D1E41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3D1E41" w:rsidTr="003D1E41">
        <w:tc>
          <w:tcPr>
            <w:tcW w:w="6204" w:type="dxa"/>
            <w:hideMark/>
          </w:tcPr>
          <w:p w:rsidR="00823825" w:rsidRPr="003D1E41" w:rsidRDefault="003D1E41" w:rsidP="003D1E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r w:rsidRPr="003D1E41">
              <w:rPr>
                <w:rFonts w:ascii="Arial" w:eastAsia="Times New Roman" w:hAnsi="Arial" w:cs="Arial"/>
                <w:lang w:val="en-US"/>
              </w:rPr>
              <w:t>Емилија Павловска</w:t>
            </w:r>
          </w:p>
        </w:tc>
        <w:tc>
          <w:tcPr>
            <w:tcW w:w="566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D1E41" w:rsidTr="003D1E41">
        <w:tc>
          <w:tcPr>
            <w:tcW w:w="6204" w:type="dxa"/>
            <w:hideMark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D1E41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D1E41" w:rsidTr="003D1E41">
        <w:tc>
          <w:tcPr>
            <w:tcW w:w="6204" w:type="dxa"/>
            <w:hideMark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D1E41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D1E41">
              <w:rPr>
                <w:rFonts w:ascii="Arial" w:eastAsia="Times New Roman" w:hAnsi="Arial" w:cs="Arial"/>
                <w:color w:val="000000"/>
              </w:rPr>
              <w:t>И.бр</w:t>
            </w:r>
            <w:r w:rsidRPr="003D1E41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3D1E41" w:rsidRPr="003D1E41">
              <w:rPr>
                <w:rFonts w:ascii="Arial" w:eastAsia="Times New Roman" w:hAnsi="Arial" w:cs="Arial"/>
                <w:lang w:val="en-US"/>
              </w:rPr>
              <w:t>1460/2018</w:t>
            </w:r>
            <w:r w:rsidRPr="003D1E4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3D1E41" w:rsidTr="003D1E41">
        <w:tc>
          <w:tcPr>
            <w:tcW w:w="6204" w:type="dxa"/>
            <w:hideMark/>
          </w:tcPr>
          <w:p w:rsidR="00823825" w:rsidRPr="003D1E41" w:rsidRDefault="003D1E41" w:rsidP="003D1E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3D1E41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D1E41" w:rsidTr="003D1E41">
        <w:tc>
          <w:tcPr>
            <w:tcW w:w="6204" w:type="dxa"/>
            <w:hideMark/>
          </w:tcPr>
          <w:p w:rsidR="00823825" w:rsidRPr="003D1E41" w:rsidRDefault="003D1E41" w:rsidP="003D1E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r w:rsidRPr="003D1E41">
              <w:rPr>
                <w:rFonts w:ascii="Arial" w:eastAsia="Times New Roman" w:hAnsi="Arial" w:cs="Arial"/>
                <w:lang w:val="en-US"/>
              </w:rPr>
              <w:t>ул.Ванчо Прке бр.121 лок.Кубус</w:t>
            </w:r>
          </w:p>
        </w:tc>
        <w:tc>
          <w:tcPr>
            <w:tcW w:w="566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D1E41" w:rsidTr="003D1E41">
        <w:tc>
          <w:tcPr>
            <w:tcW w:w="6204" w:type="dxa"/>
            <w:hideMark/>
          </w:tcPr>
          <w:p w:rsidR="00823825" w:rsidRPr="003D1E41" w:rsidRDefault="003D1E41" w:rsidP="003D1E4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gramStart"/>
            <w:r w:rsidRPr="003D1E41">
              <w:rPr>
                <w:rFonts w:ascii="Arial" w:eastAsia="Times New Roman" w:hAnsi="Arial" w:cs="Arial"/>
                <w:lang w:val="en-US"/>
              </w:rPr>
              <w:t>тел</w:t>
            </w:r>
            <w:proofErr w:type="gramEnd"/>
            <w:r w:rsidRPr="003D1E41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D1E41" w:rsidRDefault="00823825" w:rsidP="003D1E4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3D1E4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3D1E41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</w:t>
      </w:r>
      <w:r w:rsidRPr="003D1E41">
        <w:rPr>
          <w:rFonts w:ascii="Arial" w:hAnsi="Arial" w:cs="Arial"/>
          <w:bCs/>
          <w:color w:val="000080"/>
          <w:sz w:val="20"/>
          <w:szCs w:val="20"/>
        </w:rPr>
        <w:tab/>
      </w:r>
      <w:r w:rsidRPr="003D1E41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21499C" w:rsidRPr="003D1E41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E41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3D1E41" w:rsidRPr="003D1E41">
        <w:rPr>
          <w:rFonts w:ascii="Arial" w:hAnsi="Arial" w:cs="Arial"/>
        </w:rPr>
        <w:t>Емилија Павловска</w:t>
      </w:r>
      <w:r w:rsidRPr="003D1E41">
        <w:rPr>
          <w:rFonts w:ascii="Arial" w:hAnsi="Arial" w:cs="Arial"/>
        </w:rPr>
        <w:t xml:space="preserve"> од </w:t>
      </w:r>
      <w:bookmarkStart w:id="6" w:name="Adresa"/>
      <w:bookmarkEnd w:id="6"/>
      <w:r w:rsidR="003D1E41" w:rsidRPr="003D1E41">
        <w:rPr>
          <w:rFonts w:ascii="Arial" w:hAnsi="Arial" w:cs="Arial"/>
        </w:rPr>
        <w:t>Штип, ул.Ванчо Прке бр.121 лок.Кубус</w:t>
      </w:r>
      <w:r w:rsidRPr="003D1E41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3D1E41" w:rsidRPr="003D1E41">
        <w:rPr>
          <w:rFonts w:ascii="Arial" w:hAnsi="Arial" w:cs="Arial"/>
        </w:rPr>
        <w:t>доверителот Стопанска Банка АД Скопје</w:t>
      </w:r>
      <w:r w:rsidRPr="003D1E41">
        <w:rPr>
          <w:rFonts w:ascii="Arial" w:hAnsi="Arial" w:cs="Arial"/>
        </w:rPr>
        <w:t xml:space="preserve"> </w:t>
      </w:r>
      <w:bookmarkStart w:id="8" w:name="DovGrad1"/>
      <w:bookmarkEnd w:id="8"/>
      <w:r w:rsidRPr="003D1E41">
        <w:rPr>
          <w:rFonts w:ascii="Arial" w:hAnsi="Arial" w:cs="Arial"/>
        </w:rPr>
        <w:t xml:space="preserve">со </w:t>
      </w:r>
      <w:bookmarkStart w:id="9" w:name="opis_edb1"/>
      <w:bookmarkEnd w:id="9"/>
      <w:r w:rsidR="003D1E41" w:rsidRPr="003D1E41">
        <w:rPr>
          <w:rFonts w:ascii="Arial" w:hAnsi="Arial" w:cs="Arial"/>
        </w:rPr>
        <w:t>ЕМБС 4065549</w:t>
      </w:r>
      <w:bookmarkStart w:id="10" w:name="edb1"/>
      <w:bookmarkEnd w:id="10"/>
      <w:r w:rsidRPr="003D1E41">
        <w:rPr>
          <w:rFonts w:ascii="Arial" w:hAnsi="Arial" w:cs="Arial"/>
        </w:rPr>
        <w:t xml:space="preserve"> </w:t>
      </w:r>
      <w:bookmarkStart w:id="11" w:name="opis_sed1"/>
      <w:bookmarkEnd w:id="11"/>
      <w:r w:rsidR="003D1E41" w:rsidRPr="003D1E41">
        <w:rPr>
          <w:rFonts w:ascii="Arial" w:hAnsi="Arial" w:cs="Arial"/>
        </w:rPr>
        <w:t xml:space="preserve">и седиште на </w:t>
      </w:r>
      <w:bookmarkStart w:id="12" w:name="adresa1"/>
      <w:bookmarkEnd w:id="12"/>
      <w:r w:rsidR="003D1E41" w:rsidRPr="003D1E41">
        <w:rPr>
          <w:rFonts w:ascii="Arial" w:hAnsi="Arial" w:cs="Arial"/>
        </w:rPr>
        <w:t>ул.11-ти Октомври бр.7</w:t>
      </w:r>
      <w:r w:rsidR="003D1E41">
        <w:rPr>
          <w:rFonts w:ascii="Arial" w:hAnsi="Arial" w:cs="Arial"/>
        </w:rPr>
        <w:t>,</w:t>
      </w:r>
      <w:r w:rsidR="003D1E41" w:rsidRPr="003D1E41">
        <w:rPr>
          <w:rFonts w:ascii="Arial" w:hAnsi="Arial" w:cs="Arial"/>
        </w:rPr>
        <w:t xml:space="preserve"> преку полномошник Адвокат Борче Ивановски од Куманово</w:t>
      </w:r>
      <w:r w:rsidRPr="003D1E41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3D1E41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3D1E41" w:rsidRPr="003D1E41">
        <w:rPr>
          <w:rFonts w:ascii="Arial" w:hAnsi="Arial" w:cs="Arial"/>
        </w:rPr>
        <w:t>ОДУ бр.453/10 од 24.12.2010 година на Нотар Благој Насков од Свети Николе</w:t>
      </w:r>
      <w:r w:rsidRPr="003D1E41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3D1E41" w:rsidRPr="003D1E41">
        <w:rPr>
          <w:rFonts w:ascii="Arial" w:hAnsi="Arial" w:cs="Arial"/>
        </w:rPr>
        <w:t xml:space="preserve">должниците Бошковски ДООЕЛ </w:t>
      </w:r>
      <w:r w:rsidRPr="003D1E41">
        <w:rPr>
          <w:rFonts w:ascii="Arial" w:hAnsi="Arial" w:cs="Arial"/>
        </w:rPr>
        <w:t xml:space="preserve">од </w:t>
      </w:r>
      <w:bookmarkStart w:id="19" w:name="DolzGrad1"/>
      <w:bookmarkEnd w:id="19"/>
      <w:r w:rsidR="003D1E41" w:rsidRPr="003D1E41">
        <w:rPr>
          <w:rFonts w:ascii="Arial" w:hAnsi="Arial" w:cs="Arial"/>
        </w:rPr>
        <w:t>Свети Николе</w:t>
      </w:r>
      <w:r w:rsidRPr="003D1E41">
        <w:rPr>
          <w:rFonts w:ascii="Arial" w:hAnsi="Arial" w:cs="Arial"/>
        </w:rPr>
        <w:t xml:space="preserve"> со </w:t>
      </w:r>
      <w:bookmarkStart w:id="20" w:name="opis_edb1_dolz"/>
      <w:bookmarkEnd w:id="20"/>
      <w:r w:rsidR="003D1E41" w:rsidRPr="003D1E41">
        <w:rPr>
          <w:rFonts w:ascii="Arial" w:hAnsi="Arial" w:cs="Arial"/>
        </w:rPr>
        <w:t>ЕДБ 4025006109087</w:t>
      </w:r>
      <w:r w:rsidR="00EE0860">
        <w:rPr>
          <w:rFonts w:ascii="Arial" w:hAnsi="Arial" w:cs="Arial"/>
        </w:rPr>
        <w:t>,</w:t>
      </w:r>
      <w:r w:rsidR="003D1E41" w:rsidRPr="003D1E41">
        <w:rPr>
          <w:rFonts w:ascii="Arial" w:hAnsi="Arial" w:cs="Arial"/>
        </w:rPr>
        <w:t xml:space="preserve"> ЕМБС 6099297</w:t>
      </w:r>
      <w:r w:rsidRPr="003D1E41">
        <w:rPr>
          <w:rFonts w:ascii="Arial" w:hAnsi="Arial" w:cs="Arial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3D1E41" w:rsidRPr="003D1E41">
        <w:rPr>
          <w:rFonts w:ascii="Arial" w:hAnsi="Arial" w:cs="Arial"/>
          <w:lang w:val="ru-RU"/>
        </w:rPr>
        <w:t>и седиште на</w:t>
      </w:r>
      <w:r w:rsidRPr="003D1E41">
        <w:rPr>
          <w:rFonts w:ascii="Arial" w:hAnsi="Arial" w:cs="Arial"/>
        </w:rPr>
        <w:t xml:space="preserve"> </w:t>
      </w:r>
      <w:bookmarkStart w:id="24" w:name="adresa1_dolz"/>
      <w:bookmarkEnd w:id="24"/>
      <w:r w:rsidR="003D1E41" w:rsidRPr="003D1E41">
        <w:rPr>
          <w:rFonts w:ascii="Arial" w:hAnsi="Arial" w:cs="Arial"/>
        </w:rPr>
        <w:t>ул.Маршал Тито бр.118</w:t>
      </w:r>
      <w:r w:rsidRPr="003D1E41">
        <w:rPr>
          <w:rFonts w:ascii="Arial" w:hAnsi="Arial" w:cs="Arial"/>
        </w:rPr>
        <w:t xml:space="preserve"> </w:t>
      </w:r>
      <w:bookmarkStart w:id="25" w:name="Dolznik2"/>
      <w:bookmarkEnd w:id="25"/>
      <w:r w:rsidR="003D1E41" w:rsidRPr="003D1E41">
        <w:rPr>
          <w:rFonts w:ascii="Arial" w:hAnsi="Arial" w:cs="Arial"/>
        </w:rPr>
        <w:t>и Стојанчо Бошковски од Свети Николе со живеалиште на ул.Маршал Тито бр.118,</w:t>
      </w:r>
      <w:r w:rsidRPr="003D1E41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3D1E41">
        <w:rPr>
          <w:rFonts w:ascii="Arial" w:hAnsi="Arial" w:cs="Arial"/>
        </w:rPr>
        <w:t>од</w:t>
      </w:r>
      <w:r w:rsidR="00EE0860">
        <w:rPr>
          <w:rFonts w:ascii="Arial" w:hAnsi="Arial" w:cs="Arial"/>
        </w:rPr>
        <w:t xml:space="preserve"> </w:t>
      </w:r>
      <w:r w:rsidR="003D1E41">
        <w:rPr>
          <w:rFonts w:ascii="Arial" w:hAnsi="Arial" w:cs="Arial"/>
        </w:rPr>
        <w:t>4.748.181.00 денари,</w:t>
      </w:r>
      <w:r w:rsidRPr="003D1E41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3D1E41" w:rsidRPr="003D1E41">
        <w:rPr>
          <w:rFonts w:ascii="Arial" w:hAnsi="Arial" w:cs="Arial"/>
        </w:rPr>
        <w:t>2</w:t>
      </w:r>
      <w:r w:rsidR="00A93247">
        <w:rPr>
          <w:rFonts w:ascii="Arial" w:hAnsi="Arial" w:cs="Arial"/>
          <w:lang w:val="en-US"/>
        </w:rPr>
        <w:t>1</w:t>
      </w:r>
      <w:r w:rsidR="003D1E41" w:rsidRPr="003D1E41">
        <w:rPr>
          <w:rFonts w:ascii="Arial" w:hAnsi="Arial" w:cs="Arial"/>
        </w:rPr>
        <w:t>.01.2020</w:t>
      </w:r>
      <w:r w:rsidRPr="003D1E41">
        <w:rPr>
          <w:rFonts w:ascii="Arial" w:hAnsi="Arial" w:cs="Arial"/>
        </w:rPr>
        <w:t xml:space="preserve"> година го донесува следниот:</w:t>
      </w:r>
    </w:p>
    <w:p w:rsidR="00DF1299" w:rsidRPr="003D1E41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1E41">
        <w:rPr>
          <w:rFonts w:ascii="Arial" w:hAnsi="Arial" w:cs="Arial"/>
        </w:rPr>
        <w:t xml:space="preserve"> </w:t>
      </w:r>
      <w:r w:rsidR="00DF1299" w:rsidRPr="003D1E41">
        <w:rPr>
          <w:rFonts w:ascii="Arial" w:hAnsi="Arial" w:cs="Arial"/>
        </w:rPr>
        <w:t xml:space="preserve">                                                                           </w:t>
      </w:r>
      <w:r w:rsidR="00226087" w:rsidRPr="003D1E41">
        <w:rPr>
          <w:rFonts w:ascii="Arial" w:hAnsi="Arial" w:cs="Arial"/>
        </w:rPr>
        <w:t xml:space="preserve"> </w:t>
      </w:r>
      <w:r w:rsidR="00DF1299" w:rsidRPr="003D1E41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3D1E41" w:rsidRDefault="00B51157" w:rsidP="00B51157">
      <w:pPr>
        <w:spacing w:after="0"/>
        <w:jc w:val="center"/>
        <w:rPr>
          <w:rFonts w:ascii="Arial" w:hAnsi="Arial" w:cs="Arial"/>
        </w:rPr>
      </w:pPr>
      <w:r w:rsidRPr="003D1E41">
        <w:rPr>
          <w:rFonts w:ascii="Arial" w:hAnsi="Arial" w:cs="Arial"/>
        </w:rPr>
        <w:t>З А К Л У Ч О К</w:t>
      </w:r>
    </w:p>
    <w:p w:rsidR="00B51157" w:rsidRPr="003D1E41" w:rsidRDefault="00B51157" w:rsidP="00B51157">
      <w:pPr>
        <w:spacing w:after="0"/>
        <w:jc w:val="center"/>
        <w:rPr>
          <w:rFonts w:ascii="Arial" w:hAnsi="Arial" w:cs="Arial"/>
        </w:rPr>
      </w:pPr>
      <w:r w:rsidRPr="003D1E41">
        <w:rPr>
          <w:rFonts w:ascii="Arial" w:hAnsi="Arial" w:cs="Arial"/>
        </w:rPr>
        <w:t xml:space="preserve">ЗА </w:t>
      </w:r>
      <w:r w:rsidR="003D1E41">
        <w:rPr>
          <w:rFonts w:ascii="Arial" w:hAnsi="Arial" w:cs="Arial"/>
        </w:rPr>
        <w:t xml:space="preserve">ТРЕТА </w:t>
      </w:r>
      <w:r w:rsidRPr="003D1E41">
        <w:rPr>
          <w:rFonts w:ascii="Arial" w:hAnsi="Arial" w:cs="Arial"/>
        </w:rPr>
        <w:t>УСНА ЈАВНА ПРОДАЖБА</w:t>
      </w:r>
    </w:p>
    <w:p w:rsidR="00B51157" w:rsidRPr="003D1E41" w:rsidRDefault="00B51157" w:rsidP="00B51157">
      <w:pPr>
        <w:spacing w:after="0"/>
        <w:jc w:val="center"/>
        <w:rPr>
          <w:rFonts w:ascii="Arial" w:hAnsi="Arial" w:cs="Arial"/>
        </w:rPr>
      </w:pPr>
      <w:r w:rsidRPr="003D1E41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3D1E41">
        <w:rPr>
          <w:rFonts w:ascii="Arial" w:hAnsi="Arial" w:cs="Arial"/>
          <w:bCs/>
        </w:rPr>
        <w:t>Законот за извршување</w:t>
      </w:r>
      <w:r w:rsidRPr="003D1E41">
        <w:rPr>
          <w:rFonts w:ascii="Arial" w:hAnsi="Arial" w:cs="Arial"/>
        </w:rPr>
        <w:t>)</w:t>
      </w:r>
    </w:p>
    <w:p w:rsidR="00DF1299" w:rsidRPr="003D1E41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1E41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3D1E41">
        <w:rPr>
          <w:rFonts w:ascii="Arial" w:eastAsia="Times New Roman" w:hAnsi="Arial" w:cs="Arial"/>
        </w:rPr>
        <w:t xml:space="preserve">СЕ ОПРЕДЕЛУВА </w:t>
      </w:r>
      <w:r w:rsidR="003D1E41">
        <w:rPr>
          <w:rFonts w:ascii="Arial" w:eastAsia="Times New Roman" w:hAnsi="Arial" w:cs="Arial"/>
        </w:rPr>
        <w:t xml:space="preserve">трета </w:t>
      </w:r>
      <w:r w:rsidRPr="003D1E41">
        <w:rPr>
          <w:rFonts w:ascii="Arial" w:eastAsia="Times New Roman" w:hAnsi="Arial" w:cs="Arial"/>
        </w:rPr>
        <w:t xml:space="preserve">продажба со усно јавно наддавање на недвижноста </w:t>
      </w:r>
      <w:r w:rsidR="003D1E41">
        <w:rPr>
          <w:rFonts w:ascii="Arial" w:eastAsia="Times New Roman" w:hAnsi="Arial" w:cs="Arial"/>
        </w:rPr>
        <w:t>на должникот Стојанчо Бошковски запишана во имотен лист број 2435 за КО Св.Николе</w:t>
      </w:r>
      <w:r w:rsidR="00A93247">
        <w:rPr>
          <w:rFonts w:ascii="Arial" w:eastAsia="Times New Roman" w:hAnsi="Arial" w:cs="Arial"/>
        </w:rPr>
        <w:t>-Вонград,</w:t>
      </w:r>
      <w:r w:rsidR="003D1E41">
        <w:rPr>
          <w:rFonts w:ascii="Arial" w:eastAsia="Times New Roman" w:hAnsi="Arial" w:cs="Arial"/>
        </w:rPr>
        <w:t xml:space="preserve"> со ознаки:</w:t>
      </w:r>
    </w:p>
    <w:p w:rsidR="003D1E41" w:rsidRPr="00B954AD" w:rsidRDefault="003D1E41" w:rsidP="003D1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ЛИСТ Б:</w:t>
      </w:r>
    </w:p>
    <w:p w:rsidR="003D1E41" w:rsidRPr="00B954AD" w:rsidRDefault="003D1E41" w:rsidP="003D1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-П.бр.7353, дел 1, викано место Штипски Пат, култура гз гиз, површина 2019 м2;</w:t>
      </w:r>
    </w:p>
    <w:p w:rsidR="003D1E41" w:rsidRPr="00B954AD" w:rsidRDefault="003D1E41" w:rsidP="003D1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-П.бр.7353, дел 1, викано место Штипски Пат, култура гз зпз1, површина 43 м2;</w:t>
      </w:r>
    </w:p>
    <w:p w:rsidR="003D1E41" w:rsidRPr="00B954AD" w:rsidRDefault="003D1E41" w:rsidP="003D1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-П.бр.7353, дел 1, викано место Штипски Пат, култура гз зпз2, површина 340 м2;</w:t>
      </w:r>
    </w:p>
    <w:p w:rsidR="003D1E41" w:rsidRPr="00B954AD" w:rsidRDefault="003D1E41" w:rsidP="003D1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-П.бр.7353, дел 1, викано место Штипски Пат, култура гз зпз3, површина 485 м2;</w:t>
      </w:r>
    </w:p>
    <w:p w:rsidR="003D1E41" w:rsidRPr="00B954AD" w:rsidRDefault="003D1E41" w:rsidP="003D1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-П.бр.7353, дел 1, викано место Штипски Пат, култура гз зпз4, површина 9 м2;</w:t>
      </w:r>
    </w:p>
    <w:p w:rsidR="003D1E41" w:rsidRPr="00B954AD" w:rsidRDefault="003D1E41" w:rsidP="003D1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ЛИСТ В:</w:t>
      </w:r>
    </w:p>
    <w:p w:rsidR="003D1E41" w:rsidRPr="00B954AD" w:rsidRDefault="003D1E41" w:rsidP="003D1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-П.бр.7353, дел 1, адреса Штипски Пат, број на зграда 2, намена на зграда згради во останато стопанство, влез 1, кат ПР, број 000, површина 308 м2;</w:t>
      </w:r>
    </w:p>
    <w:p w:rsidR="003D1E41" w:rsidRPr="00B954AD" w:rsidRDefault="003D1E41" w:rsidP="003D1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-П.бр.7353, дел 1, адреса Штипски Пат, број на зграда 2, намена на зграда згради во останато стопанство, влез 1, кат ПР, број 000, површина 205 м2;</w:t>
      </w:r>
    </w:p>
    <w:p w:rsidR="003D1E41" w:rsidRPr="00B954AD" w:rsidRDefault="003D1E41" w:rsidP="003D1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-П.бр.7353, дел 1, адреса Штипски Пат, број на зграда 3, намена на зграда згради во останато стопанство, влез 1, кат К1, број ДП, површина 329 м2;</w:t>
      </w:r>
    </w:p>
    <w:p w:rsidR="003D1E41" w:rsidRPr="00B954AD" w:rsidRDefault="003D1E41" w:rsidP="003D1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-П.бр.7353, дел 1, адреса Штипски Пат, број на зграда 3, намена на зграда згради во останато стопанство, влез 1, кат К1, број ДП, површина 85 м2;</w:t>
      </w:r>
    </w:p>
    <w:p w:rsidR="003D1E41" w:rsidRPr="00B954AD" w:rsidRDefault="003D1E41" w:rsidP="003D1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-П.бр.7353, дел 1, адреса Штипски Пат, број на зграда 3, намена на зграда згради во останато стопанство, влез 1, кат К1, број ПП, површина 9 м2;</w:t>
      </w:r>
    </w:p>
    <w:p w:rsidR="003D1E41" w:rsidRDefault="003D1E41" w:rsidP="00EE08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954AD">
        <w:rPr>
          <w:rFonts w:ascii="Arial" w:hAnsi="Arial" w:cs="Arial"/>
        </w:rPr>
        <w:t>-П.бр.7353, дел 1, адреса Штипски Пат, број на зграда 3, намена на зграда згради во останато стопанство, влез 1, кат ПР, број ДП, површина 367 м2.</w:t>
      </w:r>
    </w:p>
    <w:p w:rsidR="00211393" w:rsidRPr="003D1E4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D1E41">
        <w:rPr>
          <w:rFonts w:ascii="Arial" w:eastAsia="Times New Roman" w:hAnsi="Arial" w:cs="Arial"/>
        </w:rPr>
        <w:t>Продажбата ќе се одржи на ден</w:t>
      </w:r>
      <w:r w:rsidR="005F0C11">
        <w:rPr>
          <w:rFonts w:ascii="Arial" w:eastAsia="Times New Roman" w:hAnsi="Arial" w:cs="Arial"/>
        </w:rPr>
        <w:t xml:space="preserve"> 2</w:t>
      </w:r>
      <w:r w:rsidR="00540239">
        <w:rPr>
          <w:rFonts w:ascii="Arial" w:eastAsia="Times New Roman" w:hAnsi="Arial" w:cs="Arial"/>
          <w:lang w:val="en-US"/>
        </w:rPr>
        <w:t>5</w:t>
      </w:r>
      <w:r w:rsidR="005F0C11">
        <w:rPr>
          <w:rFonts w:ascii="Arial" w:eastAsia="Times New Roman" w:hAnsi="Arial" w:cs="Arial"/>
        </w:rPr>
        <w:t xml:space="preserve">.02.2020 </w:t>
      </w:r>
      <w:r w:rsidRPr="003D1E41">
        <w:rPr>
          <w:rFonts w:ascii="Arial" w:eastAsia="Times New Roman" w:hAnsi="Arial" w:cs="Arial"/>
        </w:rPr>
        <w:t xml:space="preserve">година во </w:t>
      </w:r>
      <w:r w:rsidR="005F0C11">
        <w:rPr>
          <w:rFonts w:ascii="Arial" w:eastAsia="Times New Roman" w:hAnsi="Arial" w:cs="Arial"/>
        </w:rPr>
        <w:t>1</w:t>
      </w:r>
      <w:r w:rsidR="00540239">
        <w:rPr>
          <w:rFonts w:ascii="Arial" w:eastAsia="Times New Roman" w:hAnsi="Arial" w:cs="Arial"/>
          <w:lang w:val="en-US"/>
        </w:rPr>
        <w:t>4</w:t>
      </w:r>
      <w:r w:rsidR="005F0C11">
        <w:rPr>
          <w:rFonts w:ascii="Arial" w:eastAsia="Times New Roman" w:hAnsi="Arial" w:cs="Arial"/>
        </w:rPr>
        <w:t xml:space="preserve">.00 </w:t>
      </w:r>
      <w:r w:rsidRPr="003D1E41">
        <w:rPr>
          <w:rFonts w:ascii="Arial" w:eastAsia="Times New Roman" w:hAnsi="Arial" w:cs="Arial"/>
        </w:rPr>
        <w:t>часот во просториите на</w:t>
      </w:r>
      <w:r w:rsidR="005F0C11">
        <w:rPr>
          <w:rFonts w:ascii="Arial" w:eastAsia="Times New Roman" w:hAnsi="Arial" w:cs="Arial"/>
        </w:rPr>
        <w:t xml:space="preserve"> извршителот Емилија Павловска на ул.Ванчо Прќе бр.121 Штип</w:t>
      </w:r>
      <w:r w:rsidRPr="003D1E41">
        <w:rPr>
          <w:rFonts w:ascii="Arial" w:eastAsia="Times New Roman" w:hAnsi="Arial" w:cs="Arial"/>
        </w:rPr>
        <w:t xml:space="preserve">. </w:t>
      </w:r>
    </w:p>
    <w:p w:rsidR="00211393" w:rsidRPr="003D1E4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D1E41">
        <w:rPr>
          <w:rFonts w:ascii="Arial" w:eastAsia="Times New Roman" w:hAnsi="Arial" w:cs="Arial"/>
        </w:rPr>
        <w:t>Почетната вредност на недвижноста, утврдена со заклучок на извршителот</w:t>
      </w:r>
      <w:r w:rsidR="005F0C11">
        <w:rPr>
          <w:rFonts w:ascii="Arial" w:eastAsia="Times New Roman" w:hAnsi="Arial" w:cs="Arial"/>
        </w:rPr>
        <w:t xml:space="preserve"> И.бр.1460/2018 од 21.11.2018 година е намалена за 1/3 по предлог на доверителот и изнесува 11.162.291,00 денари</w:t>
      </w:r>
      <w:r w:rsidRPr="003D1E41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5F0C11">
        <w:rPr>
          <w:rFonts w:ascii="Arial" w:eastAsia="Times New Roman" w:hAnsi="Arial" w:cs="Arial"/>
        </w:rPr>
        <w:t>трет</w:t>
      </w:r>
      <w:r w:rsidR="00193BF4">
        <w:rPr>
          <w:rFonts w:ascii="Arial" w:eastAsia="Times New Roman" w:hAnsi="Arial" w:cs="Arial"/>
        </w:rPr>
        <w:t>т</w:t>
      </w:r>
      <w:r w:rsidR="005F0C11">
        <w:rPr>
          <w:rFonts w:ascii="Arial" w:eastAsia="Times New Roman" w:hAnsi="Arial" w:cs="Arial"/>
        </w:rPr>
        <w:t>ото</w:t>
      </w:r>
      <w:r w:rsidRPr="003D1E41">
        <w:rPr>
          <w:rFonts w:ascii="Arial" w:eastAsia="Times New Roman" w:hAnsi="Arial" w:cs="Arial"/>
        </w:rPr>
        <w:t xml:space="preserve"> јавно наддавање.</w:t>
      </w:r>
    </w:p>
    <w:p w:rsidR="00297B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D1E41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297B93">
        <w:rPr>
          <w:rFonts w:ascii="Arial" w:eastAsia="Times New Roman" w:hAnsi="Arial" w:cs="Arial"/>
        </w:rPr>
        <w:t>:</w:t>
      </w:r>
    </w:p>
    <w:p w:rsidR="00297B93" w:rsidRDefault="00297B93" w:rsidP="00297B9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EE0860">
        <w:rPr>
          <w:rFonts w:ascii="Arial" w:eastAsia="Times New Roman" w:hAnsi="Arial" w:cs="Arial"/>
        </w:rPr>
        <w:t xml:space="preserve">Хипотека </w:t>
      </w:r>
      <w:r>
        <w:rPr>
          <w:rFonts w:ascii="Arial" w:eastAsia="Times New Roman" w:hAnsi="Arial" w:cs="Arial"/>
        </w:rPr>
        <w:t xml:space="preserve">врз основа на ОДУ.бр.453/10 </w:t>
      </w:r>
      <w:r w:rsidR="00EE0860">
        <w:rPr>
          <w:rFonts w:ascii="Arial" w:eastAsia="Times New Roman" w:hAnsi="Arial" w:cs="Arial"/>
        </w:rPr>
        <w:t xml:space="preserve">од 24.12.2010 </w:t>
      </w:r>
      <w:r>
        <w:rPr>
          <w:rFonts w:ascii="Arial" w:eastAsia="Times New Roman" w:hAnsi="Arial" w:cs="Arial"/>
        </w:rPr>
        <w:t xml:space="preserve">на нотар Благој </w:t>
      </w:r>
      <w:r w:rsidR="00EE0860">
        <w:rPr>
          <w:rFonts w:ascii="Arial" w:eastAsia="Times New Roman" w:hAnsi="Arial" w:cs="Arial"/>
        </w:rPr>
        <w:t>Н</w:t>
      </w:r>
      <w:r>
        <w:rPr>
          <w:rFonts w:ascii="Arial" w:eastAsia="Times New Roman" w:hAnsi="Arial" w:cs="Arial"/>
        </w:rPr>
        <w:t>асков во корист на Стопанска Банка</w:t>
      </w:r>
      <w:r w:rsidR="00EE0860">
        <w:rPr>
          <w:rFonts w:ascii="Arial" w:eastAsia="Times New Roman" w:hAnsi="Arial" w:cs="Arial"/>
        </w:rPr>
        <w:t xml:space="preserve"> АД Скопје по основ на што е спроведено извршување И.бр.1460/2018;</w:t>
      </w:r>
    </w:p>
    <w:p w:rsidR="00EE0860" w:rsidRDefault="00EE0860" w:rsidP="00EE086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-Хипотека врз основа на ОДУ.бр.79/08 од 27.03.2008 на нотар Благој Насков во корист на Стопанска Банка АД Скопје по основ на што е спроведено извршување И.бр.1461/2018;</w:t>
      </w:r>
    </w:p>
    <w:p w:rsidR="00EE0860" w:rsidRDefault="00EE0860" w:rsidP="00EE086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E0860" w:rsidRDefault="00EE0860" w:rsidP="00EE086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-Хипотека врз основа на ОДУ.бр.169/11 од 21.04.2011 на нотар Благој Насков во корист на Стопанска Банка АД Скопје по основ на што е спроведено извршување И.бр.1462/2018;</w:t>
      </w:r>
    </w:p>
    <w:p w:rsidR="00EE0860" w:rsidRDefault="00EE0860" w:rsidP="00EE086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-Хипотека врз основа на ОДУ.бр.563/09 од 21.12.2009 на нотар Благој Насков во корист на Стопанска Банка АД Скопје по основ на што е спроведено извршување И.бр.1463/2018.</w:t>
      </w:r>
    </w:p>
    <w:p w:rsidR="00211393" w:rsidRPr="003D1E41" w:rsidRDefault="00EE0860" w:rsidP="00EE086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211393" w:rsidRPr="003D1E41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11393" w:rsidRPr="003D1E41">
        <w:rPr>
          <w:rFonts w:ascii="Arial" w:eastAsia="Times New Roman" w:hAnsi="Arial" w:cs="Arial"/>
          <w:color w:val="00B050"/>
        </w:rPr>
        <w:t xml:space="preserve"> </w:t>
      </w:r>
      <w:r w:rsidR="00211393" w:rsidRPr="003D1E41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3D1E4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D1E41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3D1E4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3D1E41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EE0860">
        <w:rPr>
          <w:rFonts w:ascii="Arial" w:eastAsia="Times New Roman" w:hAnsi="Arial" w:cs="Arial"/>
        </w:rPr>
        <w:t xml:space="preserve">200002348771863 </w:t>
      </w:r>
      <w:r w:rsidRPr="003D1E41">
        <w:rPr>
          <w:rFonts w:ascii="Arial" w:eastAsia="Times New Roman" w:hAnsi="Arial" w:cs="Arial"/>
        </w:rPr>
        <w:t>која се води кај</w:t>
      </w:r>
      <w:r w:rsidR="00EE0860">
        <w:rPr>
          <w:rFonts w:ascii="Arial" w:eastAsia="Times New Roman" w:hAnsi="Arial" w:cs="Arial"/>
        </w:rPr>
        <w:t xml:space="preserve"> Стопанска банка АД Скопје, најдоцна еден ден пред одржувањето на продажбата.</w:t>
      </w:r>
    </w:p>
    <w:p w:rsidR="00211393" w:rsidRPr="003D1E4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D1E41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3D1E4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D1E41"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</w:t>
      </w:r>
      <w:r w:rsidR="00EE0860">
        <w:rPr>
          <w:rFonts w:ascii="Arial" w:eastAsia="Times New Roman" w:hAnsi="Arial" w:cs="Arial"/>
        </w:rPr>
        <w:t xml:space="preserve"> 15 </w:t>
      </w:r>
      <w:r w:rsidRPr="003D1E41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3D1E4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D1E41">
        <w:rPr>
          <w:rFonts w:ascii="Arial" w:eastAsia="Times New Roman" w:hAnsi="Arial" w:cs="Arial"/>
        </w:rPr>
        <w:t xml:space="preserve">Овој заклучок ќе се објави во </w:t>
      </w:r>
      <w:r w:rsidR="00EE0860">
        <w:rPr>
          <w:rFonts w:ascii="Arial" w:eastAsia="Times New Roman" w:hAnsi="Arial" w:cs="Arial"/>
        </w:rPr>
        <w:t>весникот Нова Македонија и</w:t>
      </w:r>
      <w:r w:rsidRPr="003D1E41">
        <w:rPr>
          <w:rFonts w:ascii="Arial" w:eastAsia="Times New Roman" w:hAnsi="Arial" w:cs="Arial"/>
          <w:lang w:val="ru-RU"/>
        </w:rPr>
        <w:t xml:space="preserve"> електронски на веб страницата на Комората</w:t>
      </w:r>
      <w:r w:rsidRPr="003D1E41">
        <w:rPr>
          <w:rFonts w:ascii="Arial" w:eastAsia="Times New Roman" w:hAnsi="Arial" w:cs="Arial"/>
        </w:rPr>
        <w:t>.</w:t>
      </w:r>
    </w:p>
    <w:p w:rsidR="00226087" w:rsidRPr="003D1E41" w:rsidRDefault="00211393" w:rsidP="00EE086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D1E41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3D1E41">
        <w:rPr>
          <w:rFonts w:ascii="Arial" w:hAnsi="Arial" w:cs="Arial"/>
        </w:rPr>
        <w:tab/>
      </w:r>
      <w:r w:rsidR="00226087" w:rsidRPr="003D1E41">
        <w:rPr>
          <w:rFonts w:ascii="Arial" w:hAnsi="Arial" w:cs="Arial"/>
        </w:rPr>
        <w:tab/>
        <w:t xml:space="preserve">        </w:t>
      </w:r>
      <w:r w:rsidR="00226087" w:rsidRPr="003D1E41">
        <w:rPr>
          <w:rFonts w:ascii="Arial" w:hAnsi="Arial" w:cs="Arial"/>
        </w:rPr>
        <w:tab/>
        <w:t xml:space="preserve">  </w:t>
      </w:r>
    </w:p>
    <w:p w:rsidR="00B51157" w:rsidRPr="003D1E41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3D1E41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3D1E41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3D1E41">
        <w:rPr>
          <w:rFonts w:ascii="Arial" w:hAnsi="Arial" w:cs="Arial"/>
        </w:rPr>
        <w:t xml:space="preserve">                  </w:t>
      </w:r>
      <w:r w:rsidRPr="003D1E41">
        <w:rPr>
          <w:rFonts w:ascii="Arial" w:hAnsi="Arial" w:cs="Arial"/>
          <w:lang w:val="en-US"/>
        </w:rPr>
        <w:t xml:space="preserve">                           </w:t>
      </w:r>
      <w:r w:rsidRPr="003D1E41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3D1E41" w:rsidTr="003D1E41">
        <w:trPr>
          <w:trHeight w:val="851"/>
        </w:trPr>
        <w:tc>
          <w:tcPr>
            <w:tcW w:w="4297" w:type="dxa"/>
          </w:tcPr>
          <w:p w:rsidR="00823825" w:rsidRPr="003D1E41" w:rsidRDefault="003D1E41" w:rsidP="003D1E4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3D1E41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823825" w:rsidRPr="003D1E4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1E41">
        <w:rPr>
          <w:rFonts w:ascii="Arial" w:hAnsi="Arial" w:cs="Arial"/>
          <w:sz w:val="20"/>
          <w:szCs w:val="20"/>
        </w:rPr>
        <w:t xml:space="preserve">Д.-на: </w:t>
      </w:r>
      <w:r w:rsidRPr="003D1E41">
        <w:rPr>
          <w:rFonts w:ascii="Arial" w:hAnsi="Arial" w:cs="Arial"/>
          <w:sz w:val="20"/>
          <w:szCs w:val="20"/>
        </w:rPr>
        <w:tab/>
        <w:t>доверител</w:t>
      </w:r>
      <w:r w:rsidR="00EE0860">
        <w:rPr>
          <w:rFonts w:ascii="Arial" w:hAnsi="Arial" w:cs="Arial"/>
          <w:sz w:val="20"/>
          <w:szCs w:val="20"/>
        </w:rPr>
        <w:t>,</w:t>
      </w:r>
    </w:p>
    <w:p w:rsidR="00823825" w:rsidRPr="003D1E4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1E41">
        <w:rPr>
          <w:rFonts w:ascii="Arial" w:hAnsi="Arial" w:cs="Arial"/>
          <w:sz w:val="20"/>
          <w:szCs w:val="20"/>
        </w:rPr>
        <w:tab/>
      </w:r>
      <w:r w:rsidR="00193BF4">
        <w:rPr>
          <w:rFonts w:ascii="Arial" w:hAnsi="Arial" w:cs="Arial"/>
          <w:sz w:val="20"/>
          <w:szCs w:val="20"/>
        </w:rPr>
        <w:t>д</w:t>
      </w:r>
      <w:r w:rsidRPr="003D1E41">
        <w:rPr>
          <w:rFonts w:ascii="Arial" w:hAnsi="Arial" w:cs="Arial"/>
          <w:sz w:val="20"/>
          <w:szCs w:val="20"/>
        </w:rPr>
        <w:t>олжник</w:t>
      </w:r>
      <w:r w:rsidR="00EE0860">
        <w:rPr>
          <w:rFonts w:ascii="Arial" w:hAnsi="Arial" w:cs="Arial"/>
          <w:sz w:val="20"/>
          <w:szCs w:val="20"/>
        </w:rPr>
        <w:t>,</w:t>
      </w:r>
    </w:p>
    <w:p w:rsidR="00823825" w:rsidRPr="003D1E4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1E41">
        <w:rPr>
          <w:rFonts w:ascii="Arial" w:hAnsi="Arial" w:cs="Arial"/>
          <w:sz w:val="20"/>
          <w:szCs w:val="20"/>
        </w:rPr>
        <w:tab/>
        <w:t xml:space="preserve">Град </w:t>
      </w:r>
      <w:r w:rsidR="00EE0860">
        <w:rPr>
          <w:rFonts w:ascii="Arial" w:hAnsi="Arial" w:cs="Arial"/>
          <w:sz w:val="20"/>
          <w:szCs w:val="20"/>
        </w:rPr>
        <w:t>Св.Николе</w:t>
      </w:r>
      <w:r w:rsidRPr="003D1E41">
        <w:rPr>
          <w:rFonts w:ascii="Arial" w:hAnsi="Arial" w:cs="Arial"/>
          <w:sz w:val="20"/>
          <w:szCs w:val="20"/>
        </w:rPr>
        <w:t xml:space="preserve"> - Сектор за финансии</w:t>
      </w:r>
      <w:r w:rsidRPr="003D1E41">
        <w:rPr>
          <w:rFonts w:ascii="Arial" w:hAnsi="Arial" w:cs="Arial"/>
          <w:sz w:val="20"/>
          <w:szCs w:val="20"/>
        </w:rPr>
        <w:tab/>
      </w:r>
      <w:r w:rsidRPr="003D1E41">
        <w:rPr>
          <w:rFonts w:ascii="Arial" w:hAnsi="Arial" w:cs="Arial"/>
          <w:sz w:val="20"/>
          <w:szCs w:val="20"/>
        </w:rPr>
        <w:tab/>
      </w:r>
      <w:r w:rsidRPr="003D1E41">
        <w:rPr>
          <w:rFonts w:ascii="Arial" w:hAnsi="Arial" w:cs="Arial"/>
          <w:sz w:val="20"/>
          <w:szCs w:val="20"/>
        </w:rPr>
        <w:tab/>
      </w:r>
    </w:p>
    <w:p w:rsidR="00823825" w:rsidRPr="003D1E4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1E41">
        <w:rPr>
          <w:rFonts w:ascii="Arial" w:hAnsi="Arial" w:cs="Arial"/>
          <w:sz w:val="20"/>
          <w:szCs w:val="20"/>
        </w:rPr>
        <w:tab/>
      </w:r>
      <w:r w:rsidR="00EE0860">
        <w:rPr>
          <w:rFonts w:ascii="Arial" w:hAnsi="Arial" w:cs="Arial"/>
          <w:sz w:val="20"/>
          <w:szCs w:val="20"/>
        </w:rPr>
        <w:t>о</w:t>
      </w:r>
      <w:r w:rsidRPr="003D1E41">
        <w:rPr>
          <w:rFonts w:ascii="Arial" w:hAnsi="Arial" w:cs="Arial"/>
          <w:sz w:val="20"/>
          <w:szCs w:val="20"/>
        </w:rPr>
        <w:t>дделение за наплата на даноци,</w:t>
      </w:r>
    </w:p>
    <w:p w:rsidR="00823825" w:rsidRPr="003D1E4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1E41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3D1E41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D1E41">
        <w:rPr>
          <w:rFonts w:ascii="Arial" w:hAnsi="Arial" w:cs="Arial"/>
          <w:lang w:val="en-US"/>
        </w:rPr>
        <w:br w:type="textWrapping" w:clear="all"/>
      </w:r>
      <w:r w:rsidRPr="003D1E4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A932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823825" w:rsidRPr="003D1E41" w:rsidRDefault="00823825" w:rsidP="0082382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23825" w:rsidRPr="003D1E41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1E41">
        <w:rPr>
          <w:rFonts w:ascii="Arial" w:hAnsi="Arial" w:cs="Arial"/>
          <w:sz w:val="20"/>
          <w:szCs w:val="20"/>
        </w:rPr>
        <w:t xml:space="preserve">Правна поука: Против овој налог може да се поднесе приговор до Основниот суд </w:t>
      </w:r>
      <w:bookmarkStart w:id="30" w:name="OSudPouka"/>
      <w:bookmarkEnd w:id="30"/>
      <w:r w:rsidR="00EE0860">
        <w:rPr>
          <w:rFonts w:ascii="Arial" w:hAnsi="Arial" w:cs="Arial"/>
          <w:sz w:val="20"/>
          <w:szCs w:val="20"/>
        </w:rPr>
        <w:t>Св.Николе</w:t>
      </w:r>
      <w:r w:rsidRPr="003D1E41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3D1E41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3D1E41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3D1E41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3D1E41" w:rsidSect="00EE0860">
      <w:footerReference w:type="default" r:id="rId9"/>
      <w:pgSz w:w="12240" w:h="15840"/>
      <w:pgMar w:top="284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93" w:rsidRDefault="00297B93" w:rsidP="003D1E41">
      <w:pPr>
        <w:spacing w:after="0" w:line="240" w:lineRule="auto"/>
      </w:pPr>
      <w:r>
        <w:separator/>
      </w:r>
    </w:p>
  </w:endnote>
  <w:endnote w:type="continuationSeparator" w:id="0">
    <w:p w:rsidR="00297B93" w:rsidRDefault="00297B93" w:rsidP="003D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93" w:rsidRPr="003D1E41" w:rsidRDefault="00297B93" w:rsidP="003D1E4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9324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93" w:rsidRDefault="00297B93" w:rsidP="003D1E41">
      <w:pPr>
        <w:spacing w:after="0" w:line="240" w:lineRule="auto"/>
      </w:pPr>
      <w:r>
        <w:separator/>
      </w:r>
    </w:p>
  </w:footnote>
  <w:footnote w:type="continuationSeparator" w:id="0">
    <w:p w:rsidR="00297B93" w:rsidRDefault="00297B93" w:rsidP="003D1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193BF4"/>
    <w:rsid w:val="00211393"/>
    <w:rsid w:val="0021499C"/>
    <w:rsid w:val="00226087"/>
    <w:rsid w:val="00232336"/>
    <w:rsid w:val="002514BB"/>
    <w:rsid w:val="00253CB5"/>
    <w:rsid w:val="002624CE"/>
    <w:rsid w:val="00272123"/>
    <w:rsid w:val="00297B93"/>
    <w:rsid w:val="002A014B"/>
    <w:rsid w:val="002A0432"/>
    <w:rsid w:val="003106B9"/>
    <w:rsid w:val="003A39C4"/>
    <w:rsid w:val="003B40CD"/>
    <w:rsid w:val="003D1E41"/>
    <w:rsid w:val="003D21AC"/>
    <w:rsid w:val="003D4A9E"/>
    <w:rsid w:val="00451FBC"/>
    <w:rsid w:val="0046102D"/>
    <w:rsid w:val="004F2C9E"/>
    <w:rsid w:val="004F4016"/>
    <w:rsid w:val="00540239"/>
    <w:rsid w:val="005F0C11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3752D"/>
    <w:rsid w:val="00A93247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E0860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D1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1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/QcPra1Mf/oCmMc/yS1KsVwrarA=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ghchgCbUY11rWeTkQhQAII/nObI=</DigestValue>
    </Reference>
    <Reference URI="#idValidSigLnImg" Type="http://www.w3.org/2000/09/xmldsig#Object">
      <DigestMethod Algorithm="http://www.w3.org/2000/09/xmldsig#sha1"/>
      <DigestValue>po1Q9lUf+V2SH3IfxAFRdlGkesk=</DigestValue>
    </Reference>
    <Reference URI="#idInvalidSigLnImg" Type="http://www.w3.org/2000/09/xmldsig#Object">
      <DigestMethod Algorithm="http://www.w3.org/2000/09/xmldsig#sha1"/>
      <DigestValue>6TOp9vGls/NbFgvJFkMLls+ah0k=</DigestValue>
    </Reference>
  </SignedInfo>
  <SignatureValue>tah5mv6CTVGuZi4ooXOeDKhQUgvhR7fsNnzyHbP3j7uLg8Nh6+LGBl9+kAKs2hc136RXjYuCjAZq
Vq0UiEEzm7UVZ5IHNiX30sPfgkIIeu+u0lx7lO/t2RRjkwM+en3KwY1YFFl2kbbwbLJP5BpAfPFf
W8nzcz7JaZWRzDwW+KzYsRmgVCjpsetBKY6WydTKV0Ct4ztJujbHh2QeQY9jQRoWM3EM2NEDNgdq
T90Q1lW46qjKXWyyE+krdX494xsyrkJ6vHSu0wk+Qg1Gse+34My8L0c/zsQLhCk8nK/lKruu942y
tSXPDY9ZocJ7bql/oX1TvcSzzBB/rqFbW4NgrQ==</SignatureValue>
  <KeyInfo>
    <X509Data>
      <X509Certificate>MIIF4TCCBMmgAwIBAgIQWyl6QdpuiXjXQNK3GADyVTANBgkqhkiG9w0BAQsFADCBsTELMAkGA1UE
BhMCTUsxFzAVBgNVBAoTDktJQlMgQUQgU2tvcGplMR8wHQYDVQQLExZTeW1hbnRlYyBUcnVzdCBO
ZXR3b3JrMTUwMwYDVQQLEyxDbGFzcyAyIE1hbmFnZWQgUEtJIEluZGl2aWR1YWwgU3Vic2NyaWJl
ciBDQTExMC8GA1UEAxMoS2lic1RydXN0IFF1YWxpZmllZCBDZXJ0aWZpY2F0ZSBTZXJ2aWNlczAe
Fw0xOTA5MjEwMDAwMDBaFw0yMjA5MjIyMzU5NTlaMIGpMSowKAYDVQQKFCFJenZyc2l0ZWwgRW1p
bGlqYSBQYXZsb3Zza2EgU2h0aXAxCzAJBgNVBAYTAk1LMSwwKgYJKoZIhvcNAQkBFh1penZyc2l0
ZWxfcGF2bG92c2thQHlhaG9vLmNvbTESMBAGA1UEBAwJUGF2bG92c2thMRAwDgYDVQQqDAdFbWls
aWphMRowGAYDVQQDDBFFbWlsaWphIFBhdmxvdnNrYTCCASIwDQYJKoZIhvcNAQEBBQADggEPADCC
AQoCggEBANlpgL6z98sz+1i57Tnj7mpYSLAbO0e0ohfDhMvkOGGFn8vcIY31Zf4LXyX0Tgcrhf5s
qezlDgWXU6Xgbo4PluViWPslzlbyAQmN/vo8daVbz6fkvR9KA4L6Lnsuxk3XkTJdy5OiN2HHFEtI
1et+T52fZ+g8pTcUNBs+XP2SKp06nghSTzA/99aCFQyNddFTZRkdkR+JXHnnWBXJ5XCsHf66/Fbu
bQ+X5QPOg9n8Y/8x6FYPdgguAAKyhelRKpsW6fuw6DLH35ve+lPfc1ccHGTlhn1lpnoiGJFMcb0/
xS38gdCoqwHWETB2YzMWhfODG4Zn9GvDGyGF9Us7J3TnxTcCAwEAAaOCAfkwggH1MAkGA1UdEwQC
MAAwgfYGA1UdIASB7jCB6zBDBgtghkgBhvhFAQcXAjA0MDIGCCsGAQUFBwIBFiZodHRwOi8vd3d3
LmtpYnN0cnVzdC5tay9yZXBvc2l0b3J5L2NwczCBlAYGBACLMAECMIGJMIGGBggrBgEFBQcCAjB6
GnhPdmEgZSBrdmFsaWZpa3V2YW4gc2VydGlmaWthdCB6YSBlbGVrdHJvbnNraSBwb3RwaXMgc29n
bGFzbm8gRXZyb3Bza2F0YSBSZWd1bGF0aXZhIGkgc29vZHZldG5hdGEgTWFrZWRvbnNrYSBsZWdp
c2xhdGl2YS4wDQYLYIZIAYb4RQEHLAEwMwYDVR0fBCwwKjAooCagJIYiaHR0cDovL2NybC5raWJz
dHJ1c3QubWsvVmVyYmFRLmNybDALBgNVHQ8EBAMCBPAwHQYDVR0OBBYEFFhFJnzi+EfVF9d13Iqj
ZlQi25PdMB8GA1UdIwQYMBaAFD2ilfPuI0Jj26iqlUoSWygXd7DLMCkGA1UdJQQiMCAGCCsGAQUF
BwMCBggrBgEFBQcDBAYKKwYBBAGCNxQCAjAoBgNVHREEITAfgR1penZyc2l0ZWxfcGF2bG92c2th
QHlhaG9vLmNvbTAYBggrBgEFBQcBAwQMMAowCAYGBACORgEBMA0GCSqGSIb3DQEBCwUAA4IBAQCd
SjQZC1iJZsyCv7QwZ/8BCD3u3ocj4QayWR5DwfLnrFMihco3XfhDkUYd6DkD1gEE/3PR7ET4mSrX
VWvfthUDEEDRpKWpj7iKY7f0Ue/2kGqAaBVY6lA9RT0VNkmzPk2dF8eH4LREXU+KcIVi78WzFm3W
7T+QioYYPsHDHKMy+2o49mpOaV1/DZtTtrn5N4gOrNYzju/NvRXzpf/vCeeT/qLIrUoAPdhjHq1y
hUfM8YI72g7SvRNHfJ/0uV4Qz85icdJi/S/kW4sb0NftG7QL/6RtoiMIGFUuGXJe3g+S8cfBeb2a
DdCVpxHOd2MWMZfmNhlYhMouWXHPdMbQ5EFl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5nlGkVl6B/EG8E3IM/HUPCFNVEo=</DigestValue>
      </Reference>
      <Reference URI="/word/media/image2.emf?ContentType=image/x-emf">
        <DigestMethod Algorithm="http://www.w3.org/2000/09/xmldsig#sha1"/>
        <DigestValue>T3JbjzpcIFbik8y4meL3XM5EWME=</DigestValue>
      </Reference>
      <Reference URI="/word/settings.xml?ContentType=application/vnd.openxmlformats-officedocument.wordprocessingml.settings+xml">
        <DigestMethod Algorithm="http://www.w3.org/2000/09/xmldsig#sha1"/>
        <DigestValue>qGgJFrqad0Ne0KZTQSKmLlYl+sU=</DigestValue>
      </Reference>
      <Reference URI="/word/webSettings.xml?ContentType=application/vnd.openxmlformats-officedocument.wordprocessingml.webSettings+xml">
        <DigestMethod Algorithm="http://www.w3.org/2000/09/xmldsig#sha1"/>
        <DigestValue>d//D6WwI/ilMrorQ4m++94Z1x2g=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Y0AGas3evSWmfR90YhU+kJLl3bU=</DigestValue>
      </Reference>
      <Reference URI="/word/document.xml?ContentType=application/vnd.openxmlformats-officedocument.wordprocessingml.document.main+xml">
        <DigestMethod Algorithm="http://www.w3.org/2000/09/xmldsig#sha1"/>
        <DigestValue>tn0FakcTH1L/UADP+ra1PESXuPM=</DigestValue>
      </Reference>
      <Reference URI="/word/styles.xml?ContentType=application/vnd.openxmlformats-officedocument.wordprocessingml.styles+xml">
        <DigestMethod Algorithm="http://www.w3.org/2000/09/xmldsig#sha1"/>
        <DigestValue>UHbLIpWSYWPxI/SV5D+nGpFNtKY=</DigestValue>
      </Reference>
      <Reference URI="/word/endnotes.xml?ContentType=application/vnd.openxmlformats-officedocument.wordprocessingml.endnotes+xml">
        <DigestMethod Algorithm="http://www.w3.org/2000/09/xmldsig#sha1"/>
        <DigestValue>CDRCFWut7WaomcrkkwuFADEQH7Q=</DigestValue>
      </Reference>
      <Reference URI="/word/footer1.xml?ContentType=application/vnd.openxmlformats-officedocument.wordprocessingml.footer+xml">
        <DigestMethod Algorithm="http://www.w3.org/2000/09/xmldsig#sha1"/>
        <DigestValue>BTv80p3IHu0FV08MaVk1phe+CQ0=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2020-01-21T09:13:28Z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2020-01-21T09:13:28Z</xd:SigningTime>
          <xd:SigningCertificate>
            <xd:Cert>
              <xd:CertDigest>
                <DigestMethod Algorithm="http://www.w3.org/2000/09/xmldsig#sha1"/>
                <DigestValue>TsUYUgD3AewBUV9q6FYXwQHj+HE=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121175111459030844472528762958271017557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t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CkqiEAXHBcOADxMgAXAAAEAQAAAAAEAAAgqyEAenBcOCBJ8vsurCEAAAQAAAECAAAAAAAAeKohACT+IQAk/iEA1KohAECRHXc0rhl3D64Zd9SqIQBkAQAAAAAAAAAAAADZbhx12W4cdVgmMgAACAAAAAIAAAAAAAD8qiEALaccdQAAAAAAAAAALqwhAAcAAAAgrCEABwAAAAAAAAAAAAAAIKwhADSrIQCiphx1AAAAAAACAAAAACEABwAAACCsIQAHAAAAcFkgdQAAAAAAAAAAIKwhAAcAAAAwZFgBYKshAOGlHHUAAAAAAAIAACCsIQAHAAAAZHYACAAAAAAlAAAADAAAAAEAAAAYAAAADAAAAAAAAAISAAAADAAAAAEAAAAeAAAAGAAAAL0AAAAEAAAA9wAAABEAAAAlAAAADAAAAAEAAABUAAAAiAAAAL4AAAAEAAAA9QAAABAAAAABAAAAWyQNQlUlDUK+AAAABAAAAAoAAABMAAAAAAAAAAAAAAAAAAAA//////////9gAAAAMgAxAC4AMAAxAC4AMgAwADIAMAAGAAAABgAAAAQAAAAGAAAABgAAAAQAAAAGAAAABgAAAAYAAAAGAAAASwAAAEAAAAAwAAAABQAAACAAAAABAAAAAQAAABAAAAAAAAAAAAAAAAABAACAAAAAAAAAAAAAAAAAAQAAgAAAAFIAAABwAQAAAgAAABAAAAAHAAAAAAAAAAAAAAC8AgAAAAAAzAECAiJTAHkAcwB0AGUAbQAAABKEAAAAAAgzwIwAAAAAAAAAAAAAAAAAAAAAAgAAAAAAAAABAAAAIFOIhNilEoTExwAAAAAddzSuGXcPrhl3YK0hAGQBAAAAAAAAAAAAANluHHXZbhx13V1bOAAAAACAFicAvDIyAACS6gfdXVs4AAAAAIAVJwAwZFgBAKI5CIStIQC/WVs4wCw7APwBAADArSEAY1lbOPwBAAAAAAAA2W4cddluHHX8AQAAAAgAAAACAAAAAAAA2K0hAC2nHHUAAAAAAAAAAAqvIQAHAAAA/K4hAAcAAAAAAAAAAAAAAPyuIQAQriEAoqYcdQAAAAAAAgAAAAAhAAcAAAD8riEABwAAAHBZIHUAAAAAAAAAAPyuIQAHAAAAMGRYATyuIQDhpRx1AAAAAAACAAD8ri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A4PMghAGy6ZThwQo44AQAAAGSdiTgUpIk4wBj6CHBCjjgBAAAAZJ2JOHydiTggKOsFICjrBYTIIQDShWA4NBOOOAEAAABknYk4kMghAECRHXc0rhl3D64Zd5DIIQBkAQAAAAAAAAAAAADZbhx12W4cdWAnMgAACAAAAAIAAAAAAAC4yCEALaccdQAAAAAAAAAA6MkhAAYAAADcySEABgAAAAAAAAAAAAAA3MkhAPDIIQCiphx1AAAAAAACAAAAACEABgAAANzJIQAGAAAAcFkgdQAAAAAAAAAA3MkhAAYAAAAwZFgBHMkhAOGlHHUAAAAAAAIAANzJIQAGAAAAZHYACAAAAAAlAAAADAAAAAMAAAAYAAAADAAAAAAAAAISAAAADAAAAAEAAAAWAAAADAAAAAgAAABUAAAAVAAAAAoAAAAnAAAAHgAAAEoAAAABAAAAWyQNQlUlDUIKAAAASwAAAAEAAABMAAAABAAAAAkAAAAnAAAAIAAAAEsAAABQAAAAWACJJ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IQBYZ2c4AAAAABcAAAB8spc4aGdnOKoTCgEU9DIAIGYyAEArOggAAAAAAAAAAAAAAAAgAAAAvAIAAAAAAMwBAgIiUwB5AHMAdADwxyEAQJEddzSuGXcPrhl38MchAGQBAAAAAAAAAAAAANluHHXZbhx1uCcyAAAIAAAAAgAAAAAAABjIIQAtpxx1AAAAAAAAAABKySEABwAAADzJIQAHAAAAAAAAAAAAAAA8ySEAUMghAKKmHHUAAAAAAAIAAAAAIQAHAAAAPMkhAAcAAABwWSB1AAAAAAAAAAA8ySEABwAAADBkWAF8yCEA4aUcdQAAAAAAAgAAPMkhAAcAAABkdgAIAAAAACUAAAAMAAAABAAAABgAAAAMAAAAAAAAAhIAAAAMAAAAAQAAAB4AAAAYAAAAKQAAADUAAAAwAAAASAAAACUAAAAMAAAABAAAAFQAAABUAAAAKgAAADUAAAAuAAAARwAAAAEAAABbJA1CVSUNQioAAAA1AAAAAQAAAEwAAAAAAAAAAAAAAAAAAAD//////////1AAAAAgAAgp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KIwAApREAACBFTUYAAAEAX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pKohAFxwXDgA8TIAFwAABAEAAAAABAAAIKshAHpwXDggSfL7LqwhAAAEAAABAgAAAAAAAHiqIQAk/iEAJP4hANSqIQBAkR13NK4Zdw+uGXfUqiEAZAEAAAAAAAAAAAAA2W4cddluHHVYJjIAAAgAAAACAAAAAAAA/KohAC2nHHUAAAAAAAAAAC6sIQAHAAAAIKwhAAcAAAAAAAAAAAAAACCsIQA0qyEAoqYcdQAAAAAAAgAAAAAhAAcAAAAgrCEABwAAAHBZIHUAAAAAAAAAACCsIQAHAAAAMGRYAWCrIQDhpRx1AAAAAAACAAAgrCE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BKEAAAAAAgzwIwAAAAAAAAAAAAAAAAAAAAAAgAAAAAAAAABAAAAIFOIhNilEoTExwAAAAAddzSuGXcPrhl3YK0hAGQBAAAAAAAAAAAAANluHHXZbhx13V1bOAAAAACAFicAvDIyAACS6gfdXVs4AAAAAIAVJwAwZFgBAKI5CIStIQC/WVs4wCw7APwBAADArSEAY1lbOPwBAAAAAAAA2W4cddluHHX8AQAAAAgAAAACAAAAAAAA2K0hAC2nHHUAAAAAAAAAAAqvIQAHAAAA/K4hAAcAAAAAAAAAAAAAAPyuIQAQriEAoqYcdQAAAAAAAgAAAAAhAAcAAAD8riEABwAAAHBZIHUAAAAAAAAAAPyuIQAHAAAAMGRYATyuIQDhpRx1AAAAAAACAAD8ri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A4PMghAGy6ZThwQo44AQAAAGSdiTgUpIk4wBj6CHBCjjgBAAAAZJ2JOHydiTggKOsFICjrBYTIIQDShWA4NBOOOAEAAABknYk4kMghAECRHXc0rhl3D64Zd5DIIQBkAQAAAAAAAAAAAADZbhx12W4cdWAnMgAACAAAAAIAAAAAAAC4yCEALaccdQAAAAAAAAAA6MkhAAYAAADcySEABgAAAAAAAAAAAAAA3MkhAPDIIQCiphx1AAAAAAACAAAAACEABgAAANzJIQAGAAAAcFkgdQAAAAAAAAAA3MkhAAYAAAAwZFgBHMkhAOGlHHUAAAAAAAIAANzJI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IQBYZ2c4AAAAABcAAAB8spc4aGdnOKoTCgEU9DIAIGYyAEArOggAAAAAAAAAAAAAAAAgAAAAvAIAAAAAAMwBAgIiUwB5AHMAdADwxyEAQJEddzSuGXcPrhl38MchAGQBAAAAAAAAAAAAANluHHXZbhx1uCcyAAAIAAAAAgAAAAAAABjIIQAtpxx1AAAAAAAAAABKySEABwAAADzJIQAHAAAAAAAAAAAAAAA8ySEAUMghAKKmHHUAAAAAAAIAAAAAIQAHAAAAPMkhAAcAAABwWSB1AAAAAAAAAAA8ySEABwAAADBkWAF8yCEA4aUcdQAAAAAAAgAAPMkh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6</cp:revision>
  <cp:lastPrinted>2020-01-20T11:59:00Z</cp:lastPrinted>
  <dcterms:created xsi:type="dcterms:W3CDTF">2020-01-20T08:43:00Z</dcterms:created>
  <dcterms:modified xsi:type="dcterms:W3CDTF">2020-01-21T09:12:00Z</dcterms:modified>
</cp:coreProperties>
</file>