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A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C7AB6">
              <w:rPr>
                <w:rFonts w:ascii="Arial" w:eastAsia="Times New Roman" w:hAnsi="Arial" w:cs="Arial"/>
                <w:b/>
                <w:lang w:val="en-US"/>
              </w:rPr>
              <w:t>1771/2019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A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A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EC7A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EC7AB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E53">
        <w:rPr>
          <w:rFonts w:ascii="Arial" w:hAnsi="Arial" w:cs="Arial"/>
          <w:sz w:val="24"/>
          <w:szCs w:val="24"/>
        </w:rPr>
        <w:t xml:space="preserve">Извршителот </w:t>
      </w:r>
      <w:bookmarkStart w:id="5" w:name="Izvrsitel"/>
      <w:bookmarkEnd w:id="5"/>
      <w:r w:rsidRPr="008E6E53">
        <w:rPr>
          <w:rFonts w:ascii="Arial" w:hAnsi="Arial" w:cs="Arial"/>
          <w:sz w:val="24"/>
          <w:szCs w:val="24"/>
        </w:rPr>
        <w:t xml:space="preserve">Гордана Џутеска од </w:t>
      </w:r>
      <w:bookmarkStart w:id="6" w:name="Adresa"/>
      <w:bookmarkEnd w:id="6"/>
      <w:r w:rsidRPr="008E6E53">
        <w:rPr>
          <w:rFonts w:ascii="Arial" w:hAnsi="Arial" w:cs="Arial"/>
          <w:sz w:val="24"/>
          <w:szCs w:val="24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8E6E53">
        <w:rPr>
          <w:rFonts w:ascii="Arial" w:hAnsi="Arial" w:cs="Arial"/>
          <w:sz w:val="24"/>
          <w:szCs w:val="24"/>
        </w:rPr>
        <w:t xml:space="preserve">доверителите Горан Трпески од </w:t>
      </w:r>
      <w:bookmarkStart w:id="8" w:name="DovGrad1"/>
      <w:bookmarkEnd w:id="8"/>
      <w:r w:rsidRPr="008E6E53">
        <w:rPr>
          <w:rFonts w:ascii="Arial" w:hAnsi="Arial" w:cs="Arial"/>
          <w:sz w:val="24"/>
          <w:szCs w:val="24"/>
        </w:rPr>
        <w:t>Охрид</w:t>
      </w:r>
      <w:r w:rsidRPr="008E6E53">
        <w:rPr>
          <w:rFonts w:ascii="Arial" w:hAnsi="Arial" w:cs="Arial"/>
          <w:sz w:val="24"/>
          <w:szCs w:val="24"/>
          <w:lang w:val="ru-RU"/>
        </w:rPr>
        <w:t xml:space="preserve"> </w:t>
      </w:r>
      <w:r w:rsidRPr="008E6E53">
        <w:rPr>
          <w:rFonts w:ascii="Arial" w:hAnsi="Arial" w:cs="Arial"/>
          <w:sz w:val="24"/>
          <w:szCs w:val="24"/>
        </w:rPr>
        <w:t xml:space="preserve">со </w:t>
      </w:r>
      <w:bookmarkStart w:id="9" w:name="opis_edb1"/>
      <w:bookmarkEnd w:id="9"/>
      <w:r w:rsidRPr="008E6E53">
        <w:rPr>
          <w:rFonts w:ascii="Arial" w:hAnsi="Arial" w:cs="Arial"/>
          <w:sz w:val="24"/>
          <w:szCs w:val="24"/>
        </w:rPr>
        <w:t xml:space="preserve">живеалиште на  </w:t>
      </w:r>
      <w:bookmarkStart w:id="10" w:name="adresa1"/>
      <w:bookmarkEnd w:id="10"/>
      <w:r w:rsidRPr="008E6E53">
        <w:rPr>
          <w:rFonts w:ascii="Arial" w:hAnsi="Arial" w:cs="Arial"/>
          <w:sz w:val="24"/>
          <w:szCs w:val="24"/>
        </w:rPr>
        <w:t>ул.Егејска бр.1-2/6</w:t>
      </w:r>
      <w:r w:rsidRPr="008E6E53">
        <w:rPr>
          <w:rFonts w:ascii="Arial" w:hAnsi="Arial" w:cs="Arial"/>
          <w:sz w:val="24"/>
          <w:szCs w:val="24"/>
          <w:lang w:val="ru-RU"/>
        </w:rPr>
        <w:t>,</w:t>
      </w:r>
      <w:r w:rsidRPr="008E6E53">
        <w:rPr>
          <w:rFonts w:ascii="Arial" w:hAnsi="Arial" w:cs="Arial"/>
          <w:sz w:val="24"/>
          <w:szCs w:val="24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E6E53">
        <w:rPr>
          <w:rFonts w:ascii="Arial" w:hAnsi="Arial" w:cs="Arial"/>
          <w:sz w:val="24"/>
          <w:szCs w:val="24"/>
        </w:rPr>
        <w:t xml:space="preserve">и Сашо Поп Донески од Охрид со живеалиште на с.Подмоље, преку полномошник Адвокат Христијан Спировски засновано на извршната исправа </w:t>
      </w:r>
      <w:bookmarkStart w:id="15" w:name="IzvIsprava"/>
      <w:bookmarkEnd w:id="15"/>
      <w:r w:rsidRPr="008E6E53">
        <w:rPr>
          <w:rFonts w:ascii="Arial" w:hAnsi="Arial" w:cs="Arial"/>
          <w:sz w:val="24"/>
          <w:szCs w:val="24"/>
        </w:rPr>
        <w:t xml:space="preserve">П4-26/16 од 20.01.2017 год. на Основен суд Охрид и ГЖ-879/17 од 03.05.2017 год. на Апелационен суд Битола, против </w:t>
      </w:r>
      <w:bookmarkStart w:id="16" w:name="Dolznik1"/>
      <w:bookmarkEnd w:id="16"/>
      <w:r w:rsidRPr="008E6E53">
        <w:rPr>
          <w:rFonts w:ascii="Arial" w:hAnsi="Arial" w:cs="Arial"/>
          <w:sz w:val="24"/>
          <w:szCs w:val="24"/>
        </w:rPr>
        <w:t xml:space="preserve">должникот Антонио Трпеноски од </w:t>
      </w:r>
      <w:bookmarkStart w:id="17" w:name="DolzGrad1"/>
      <w:bookmarkEnd w:id="17"/>
      <w:r w:rsidRPr="008E6E53">
        <w:rPr>
          <w:rFonts w:ascii="Arial" w:hAnsi="Arial" w:cs="Arial"/>
          <w:sz w:val="24"/>
          <w:szCs w:val="24"/>
        </w:rPr>
        <w:t xml:space="preserve">Охрид со </w:t>
      </w:r>
      <w:bookmarkStart w:id="18" w:name="opis_edb1_dolz"/>
      <w:bookmarkStart w:id="19" w:name="opis_sed1_dolz"/>
      <w:bookmarkStart w:id="20" w:name="_GoBack"/>
      <w:bookmarkEnd w:id="18"/>
      <w:bookmarkEnd w:id="19"/>
      <w:bookmarkEnd w:id="20"/>
      <w:r w:rsidRPr="008E6E53">
        <w:rPr>
          <w:rFonts w:ascii="Arial" w:hAnsi="Arial" w:cs="Arial"/>
          <w:sz w:val="24"/>
          <w:szCs w:val="24"/>
          <w:lang w:val="ru-RU"/>
        </w:rPr>
        <w:t>живеалиште на</w:t>
      </w:r>
      <w:r w:rsidRPr="008E6E53">
        <w:rPr>
          <w:rFonts w:ascii="Arial" w:hAnsi="Arial" w:cs="Arial"/>
          <w:sz w:val="24"/>
          <w:szCs w:val="24"/>
        </w:rPr>
        <w:t xml:space="preserve"> </w:t>
      </w:r>
      <w:bookmarkStart w:id="21" w:name="adresa1_dolz"/>
      <w:bookmarkEnd w:id="21"/>
      <w:r w:rsidRPr="008E6E53">
        <w:rPr>
          <w:rFonts w:ascii="Arial" w:hAnsi="Arial" w:cs="Arial"/>
          <w:sz w:val="24"/>
          <w:szCs w:val="24"/>
        </w:rPr>
        <w:t xml:space="preserve">ул.Даме Груев бр.1/4-22, </w:t>
      </w:r>
      <w:bookmarkStart w:id="22" w:name="Dolznik2"/>
      <w:bookmarkEnd w:id="22"/>
      <w:r w:rsidRPr="008E6E53">
        <w:rPr>
          <w:rFonts w:ascii="Arial" w:hAnsi="Arial" w:cs="Arial"/>
          <w:sz w:val="24"/>
          <w:szCs w:val="24"/>
        </w:rPr>
        <w:t xml:space="preserve"> за спроведување на извршување во вредност </w:t>
      </w:r>
      <w:bookmarkStart w:id="23" w:name="VredPredmet"/>
      <w:bookmarkEnd w:id="23"/>
      <w:r w:rsidRPr="008E6E53">
        <w:rPr>
          <w:rFonts w:ascii="Arial" w:hAnsi="Arial" w:cs="Arial"/>
          <w:sz w:val="24"/>
          <w:szCs w:val="24"/>
        </w:rPr>
        <w:t>2.460.234,00 денари</w:t>
      </w:r>
      <w:r>
        <w:rPr>
          <w:rFonts w:ascii="Arial" w:hAnsi="Arial" w:cs="Arial"/>
          <w:sz w:val="24"/>
          <w:szCs w:val="24"/>
          <w:lang w:val="en-US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>
        <w:rPr>
          <w:rFonts w:ascii="Arial" w:hAnsi="Arial" w:cs="Arial"/>
        </w:rPr>
        <w:t>26.02.2021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0C1BF7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0C1BF7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EC7AB6" w:rsidRPr="000C1BF7">
        <w:rPr>
          <w:rFonts w:ascii="Arial" w:hAnsi="Arial" w:cs="Arial"/>
        </w:rPr>
        <w:t xml:space="preserve">недвижност опишана во лист Б од </w:t>
      </w:r>
      <w:r w:rsidR="00EC7AB6" w:rsidRPr="000C1BF7">
        <w:rPr>
          <w:rFonts w:ascii="Arial" w:hAnsi="Arial" w:cs="Arial"/>
          <w:b/>
        </w:rPr>
        <w:t xml:space="preserve">имотен лист 13466 за КО Охрид 2 </w:t>
      </w:r>
      <w:r w:rsidR="00EC7AB6" w:rsidRPr="000C1BF7">
        <w:rPr>
          <w:rFonts w:ascii="Arial" w:hAnsi="Arial" w:cs="Arial"/>
        </w:rPr>
        <w:t xml:space="preserve">како: 6/10 од КП.бр.11303 дел 1 на м.в. Ј.Сандански, катастарска култура ГЗ ГИЗ површина 434 м.к.в., 6/10 од КП.бр.11303 дел 1 на м.в. Ј.Сандански, катастарска култура ГЗ ЗПЗ 1 површина 154 м.к.в., 6/10 од КП.бр.11303 дел 1 на м.в. Ј.Сандански, катастарска култура ГЗ ЗПЗ 2 површина 16 м.к.в., која недвижност е во сосопственост на должникот Антонио Трпеноски и недвижност опишана во лист В од </w:t>
      </w:r>
      <w:r w:rsidR="00EC7AB6" w:rsidRPr="000C1BF7">
        <w:rPr>
          <w:rFonts w:ascii="Arial" w:hAnsi="Arial" w:cs="Arial"/>
          <w:b/>
        </w:rPr>
        <w:t>имотен лист 4556 за КО Охрид 2</w:t>
      </w:r>
      <w:r w:rsidR="00EC7AB6" w:rsidRPr="000C1BF7">
        <w:rPr>
          <w:rFonts w:ascii="Arial" w:hAnsi="Arial" w:cs="Arial"/>
        </w:rPr>
        <w:t xml:space="preserve"> како: 6/10 од КП.бр.11303 дел 1 на м.в. Ј. Сандански-100 број на зграда /друг објект 1, намена на зграда преземена при конверзија на податоците од стариот ел.систем Стан во семејна зграда, влез 1 кат ПР број 1, внатрешна површина 51 м.к.в. 6/10 од КП.бр.11303 дел 1 на м.в. Ј. Сандански-100 број на зграда /друг објект 1, намена на зграда преземена при конверзија на податоците од стариот ел.систем Стан во семејна зграда, влез 2 кат ПР број 1, внатрешна површина 51 м.к.в. која недвижност е во сосопственост на должникот Антонио Трпеноски, и недвижност опишана во геодетски елаборат за посебни намени идентификација и етажен премер деловоден број 0810-132/4-20 од 27.10.2020 година на ДГКР ГЕОПЛАН ИНЖИНЕРИНГ ДООЕЛ ОХРИД како: 6/10 од КП.бр.11303 дел 1, на м.в. Ј.Сандански , влез 1 кат 1 стан 1 станбена површина 52 м.к.в., 6/10 од КП.бр.11303 дел 1, на м.в. Ј.Сандански , влез 1 кат 1 стан 1 помошни површина 4 м.к.в., 6/10 од КП.бр.11303 дел 1, на м.в. Ј.Сандански , влез 2 кат 1 стан 1 станбена површина 42 м.к.в. која недвижност е со незапишани права</w:t>
      </w:r>
      <w:r w:rsidRPr="000C1BF7">
        <w:rPr>
          <w:rFonts w:ascii="Arial" w:eastAsia="Times New Roman" w:hAnsi="Arial" w:cs="Arial"/>
          <w:lang w:val="ru-RU"/>
        </w:rPr>
        <w:t>.</w:t>
      </w:r>
    </w:p>
    <w:p w:rsidR="00083730" w:rsidRDefault="00211393" w:rsidP="00083730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EC7AB6" w:rsidRPr="00C51F3E">
        <w:rPr>
          <w:rFonts w:ascii="Arial" w:eastAsia="Times New Roman" w:hAnsi="Arial" w:cs="Arial"/>
          <w:b/>
          <w:lang w:val="en-US"/>
        </w:rPr>
        <w:t xml:space="preserve">25.03.2021 </w:t>
      </w:r>
      <w:r w:rsidRPr="00C51F3E">
        <w:rPr>
          <w:rFonts w:ascii="Arial" w:eastAsia="Times New Roman" w:hAnsi="Arial" w:cs="Arial"/>
          <w:b/>
        </w:rPr>
        <w:t xml:space="preserve">година во </w:t>
      </w:r>
      <w:r w:rsidR="00EC7AB6" w:rsidRPr="00C51F3E">
        <w:rPr>
          <w:rFonts w:ascii="Arial" w:eastAsia="Times New Roman" w:hAnsi="Arial" w:cs="Arial"/>
          <w:b/>
          <w:lang w:val="en-US"/>
        </w:rPr>
        <w:t xml:space="preserve">09.30 </w:t>
      </w:r>
      <w:r w:rsidRPr="00C51F3E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083730">
        <w:rPr>
          <w:rFonts w:ascii="Arial" w:hAnsi="Arial" w:cs="Arial"/>
        </w:rPr>
        <w:t xml:space="preserve">во просториите на Извршителот </w:t>
      </w:r>
      <w:r w:rsidR="00083730" w:rsidRPr="00EE5590">
        <w:rPr>
          <w:rFonts w:ascii="Arial" w:hAnsi="Arial" w:cs="Arial"/>
        </w:rPr>
        <w:fldChar w:fldCharType="begin"/>
      </w:r>
      <w:r w:rsidR="00083730" w:rsidRPr="00EE5590">
        <w:rPr>
          <w:rFonts w:ascii="Arial" w:hAnsi="Arial" w:cs="Arial"/>
        </w:rPr>
        <w:instrText xml:space="preserve"> LINK Excel.Sheet.8 C:\\ObrasciIzvrsiteli\\VORD.xls Sheet1!R2C2 \a \f 4 \r  \* MERGEFORMAT </w:instrText>
      </w:r>
      <w:r w:rsidR="00083730" w:rsidRPr="00EE5590">
        <w:rPr>
          <w:rFonts w:ascii="Arial" w:hAnsi="Arial" w:cs="Arial"/>
        </w:rPr>
        <w:fldChar w:fldCharType="separate"/>
      </w:r>
      <w:r w:rsidR="00083730" w:rsidRPr="00EE5590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083730" w:rsidRPr="00EE5590">
        <w:rPr>
          <w:rFonts w:ascii="Arial" w:hAnsi="Arial" w:cs="Arial"/>
        </w:rPr>
        <w:fldChar w:fldCharType="end"/>
      </w:r>
      <w:r w:rsidR="00083730">
        <w:rPr>
          <w:rFonts w:ascii="Arial" w:hAnsi="Arial" w:cs="Arial"/>
        </w:rPr>
        <w:t xml:space="preserve"> во Охрид на ул. Димитар Влахов бр.14. </w:t>
      </w:r>
    </w:p>
    <w:p w:rsidR="000C1BF7" w:rsidRPr="00211393" w:rsidRDefault="000C1BF7" w:rsidP="000C1B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Гордана Џутеска од </w:t>
      </w:r>
      <w:r>
        <w:rPr>
          <w:rFonts w:ascii="Arial" w:hAnsi="Arial" w:cs="Arial"/>
          <w:lang w:val="en-US"/>
        </w:rPr>
        <w:t>12.01.2021</w:t>
      </w:r>
      <w:r w:rsidRPr="00B4432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година и</w:t>
      </w:r>
      <w:r w:rsidRPr="00211393">
        <w:rPr>
          <w:rFonts w:ascii="Arial" w:eastAsia="Times New Roman" w:hAnsi="Arial" w:cs="Arial"/>
        </w:rPr>
        <w:t xml:space="preserve"> изнесува </w:t>
      </w:r>
      <w:r w:rsidRPr="004B29D2">
        <w:rPr>
          <w:rFonts w:ascii="Arial" w:hAnsi="Arial" w:cs="Arial"/>
          <w:b/>
          <w:u w:val="single"/>
          <w:lang w:val="en-US"/>
        </w:rPr>
        <w:t>5.</w:t>
      </w:r>
      <w:r>
        <w:rPr>
          <w:rFonts w:ascii="Arial" w:hAnsi="Arial" w:cs="Arial"/>
          <w:b/>
          <w:u w:val="single"/>
          <w:lang w:val="en-US"/>
        </w:rPr>
        <w:t>914.996</w:t>
      </w:r>
      <w:r w:rsidRPr="004B29D2">
        <w:rPr>
          <w:rFonts w:ascii="Arial" w:hAnsi="Arial" w:cs="Arial"/>
          <w:b/>
          <w:u w:val="single"/>
          <w:lang w:val="en-US"/>
        </w:rPr>
        <w:t>,00</w:t>
      </w:r>
      <w:r w:rsidRPr="004B29D2">
        <w:rPr>
          <w:rFonts w:ascii="Arial" w:hAnsi="Arial" w:cs="Arial"/>
          <w:b/>
          <w:u w:val="single"/>
        </w:rPr>
        <w:t xml:space="preserve"> 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0C1BF7" w:rsidRDefault="000C1BF7" w:rsidP="000C1B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C1BF7" w:rsidRDefault="000C1BF7" w:rsidP="000C1B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0C1BF7" w:rsidRDefault="000C1BF7" w:rsidP="000C1BF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C1BF7" w:rsidRPr="001962BB" w:rsidRDefault="000C1BF7" w:rsidP="000C1BF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C1BF7" w:rsidRPr="001962BB" w:rsidRDefault="000C1BF7" w:rsidP="000C1BF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0C1BF7" w:rsidRDefault="000C1BF7" w:rsidP="000C1BF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1962BB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0C1BF7" w:rsidRPr="001962BB" w:rsidRDefault="000C1BF7" w:rsidP="000C1BF7">
      <w:pPr>
        <w:ind w:firstLine="720"/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0C1BF7" w:rsidRDefault="000C1BF7" w:rsidP="000C1BF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0C1BF7" w:rsidRPr="001962BB" w:rsidRDefault="000C1BF7" w:rsidP="000C1BF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0C1BF7" w:rsidRPr="001962BB" w:rsidRDefault="000C1BF7" w:rsidP="000C1BF7">
      <w:pPr>
        <w:jc w:val="both"/>
        <w:rPr>
          <w:rFonts w:ascii="Arial" w:hAnsi="Arial" w:cs="Arial"/>
          <w:lang w:val="bg-BG"/>
        </w:rPr>
      </w:pPr>
      <w:r w:rsidRPr="001962BB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0C1BF7" w:rsidRPr="00823825" w:rsidRDefault="000C1BF7" w:rsidP="000C1BF7">
      <w:pPr>
        <w:jc w:val="both"/>
        <w:rPr>
          <w:rFonts w:ascii="Arial" w:hAnsi="Arial" w:cs="Arial"/>
        </w:rPr>
      </w:pPr>
      <w:r w:rsidRPr="001962BB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C1BF7" w:rsidRPr="00823825" w:rsidRDefault="000C1BF7" w:rsidP="000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0C1BF7" w:rsidRPr="00823825" w:rsidRDefault="000C1BF7" w:rsidP="000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C1BF7" w:rsidRDefault="000C1BF7" w:rsidP="000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C1BF7" w:rsidRPr="00DB4229" w:rsidRDefault="000C1BF7" w:rsidP="000C1BF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C1BF7" w:rsidRPr="00867166" w:rsidTr="00241B48">
        <w:trPr>
          <w:trHeight w:val="851"/>
        </w:trPr>
        <w:tc>
          <w:tcPr>
            <w:tcW w:w="4297" w:type="dxa"/>
          </w:tcPr>
          <w:p w:rsidR="000C1BF7" w:rsidRPr="000406D7" w:rsidRDefault="000C1BF7" w:rsidP="00241B4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0C1BF7" w:rsidRDefault="000C1BF7" w:rsidP="000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0C1BF7" w:rsidRPr="001962BB" w:rsidRDefault="000C1BF7" w:rsidP="000C1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  <w:lang w:val="en-US"/>
        </w:rPr>
        <w:t>k</w:t>
      </w:r>
    </w:p>
    <w:p w:rsidR="000C1BF7" w:rsidRPr="001962BB" w:rsidRDefault="000C1BF7" w:rsidP="000C1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Доверител</w:t>
      </w:r>
      <w:r w:rsidR="00A4662C">
        <w:rPr>
          <w:rFonts w:ascii="Arial" w:hAnsi="Arial" w:cs="Arial"/>
          <w:sz w:val="20"/>
          <w:szCs w:val="20"/>
          <w:lang w:val="en-US"/>
        </w:rPr>
        <w:t>и</w:t>
      </w:r>
    </w:p>
    <w:p w:rsidR="000C1BF7" w:rsidRPr="001962BB" w:rsidRDefault="000C1BF7" w:rsidP="000C1B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62BB">
        <w:rPr>
          <w:rFonts w:ascii="Arial" w:hAnsi="Arial" w:cs="Arial"/>
          <w:sz w:val="20"/>
          <w:szCs w:val="20"/>
        </w:rPr>
        <w:t>УЈП</w:t>
      </w:r>
    </w:p>
    <w:p w:rsidR="000C1BF7" w:rsidRPr="0075695C" w:rsidRDefault="000C1BF7" w:rsidP="000C1B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C1BF7" w:rsidRDefault="000C1BF7" w:rsidP="000C1BF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C1BF7" w:rsidRPr="00174163" w:rsidRDefault="000C1BF7" w:rsidP="000C1B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0C1BF7" w:rsidRPr="0021499C" w:rsidRDefault="000C1BF7" w:rsidP="000C1BF7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0C1BF7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B6" w:rsidRDefault="00EC7AB6" w:rsidP="00EC7AB6">
      <w:pPr>
        <w:spacing w:after="0" w:line="240" w:lineRule="auto"/>
      </w:pPr>
      <w:r>
        <w:separator/>
      </w:r>
    </w:p>
  </w:endnote>
  <w:endnote w:type="continuationSeparator" w:id="0">
    <w:p w:rsidR="00EC7AB6" w:rsidRDefault="00EC7AB6" w:rsidP="00E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AB6" w:rsidRPr="00EC7AB6" w:rsidRDefault="00EC7AB6" w:rsidP="00EC7A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D3DA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B6" w:rsidRDefault="00EC7AB6" w:rsidP="00EC7AB6">
      <w:pPr>
        <w:spacing w:after="0" w:line="240" w:lineRule="auto"/>
      </w:pPr>
      <w:r>
        <w:separator/>
      </w:r>
    </w:p>
  </w:footnote>
  <w:footnote w:type="continuationSeparator" w:id="0">
    <w:p w:rsidR="00EC7AB6" w:rsidRDefault="00EC7AB6" w:rsidP="00E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411B6"/>
    <w:multiLevelType w:val="hybridMultilevel"/>
    <w:tmpl w:val="67AE1D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83730"/>
    <w:rsid w:val="000A48CC"/>
    <w:rsid w:val="000A4928"/>
    <w:rsid w:val="000C1BF7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542E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3DA9"/>
    <w:rsid w:val="00913EF8"/>
    <w:rsid w:val="00926A7A"/>
    <w:rsid w:val="009626C8"/>
    <w:rsid w:val="00990882"/>
    <w:rsid w:val="00A4662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1F3E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7AB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EEF07D"/>
  <w15:docId w15:val="{D86E0E61-ED80-4682-8B96-D1803E3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A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AB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C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7</cp:revision>
  <cp:lastPrinted>2021-02-26T09:40:00Z</cp:lastPrinted>
  <dcterms:created xsi:type="dcterms:W3CDTF">2021-02-26T09:29:00Z</dcterms:created>
  <dcterms:modified xsi:type="dcterms:W3CDTF">2021-02-26T09:41:00Z</dcterms:modified>
</cp:coreProperties>
</file>