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5D32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04496AF1" w14:textId="77777777" w:rsidTr="009851EC">
        <w:tc>
          <w:tcPr>
            <w:tcW w:w="6204" w:type="dxa"/>
            <w:hideMark/>
          </w:tcPr>
          <w:p w14:paraId="3202283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AF8E712" wp14:editId="39C59054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7CCE89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2B04E92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7671BC1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3A998F2C" w14:textId="77777777" w:rsidTr="009851EC">
        <w:tc>
          <w:tcPr>
            <w:tcW w:w="6204" w:type="dxa"/>
            <w:hideMark/>
          </w:tcPr>
          <w:p w14:paraId="0F98560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6229000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9F373F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BB5DAD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350D17B" w14:textId="77777777" w:rsidTr="009851EC">
        <w:tc>
          <w:tcPr>
            <w:tcW w:w="6204" w:type="dxa"/>
            <w:hideMark/>
          </w:tcPr>
          <w:p w14:paraId="30166AD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670CB9F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E4794C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B241BF1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17EBBDBD" w14:textId="77777777" w:rsidTr="009851EC">
        <w:tc>
          <w:tcPr>
            <w:tcW w:w="6204" w:type="dxa"/>
            <w:hideMark/>
          </w:tcPr>
          <w:p w14:paraId="0E8128DD" w14:textId="77777777" w:rsidR="00823825" w:rsidRPr="00DB4229" w:rsidRDefault="0046110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0C095D3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E49999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89504F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6250AC4" w14:textId="77777777" w:rsidTr="009851EC">
        <w:tc>
          <w:tcPr>
            <w:tcW w:w="6204" w:type="dxa"/>
            <w:hideMark/>
          </w:tcPr>
          <w:p w14:paraId="49DABED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67D9483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5B4C36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2B8C9D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BF15C9A" w14:textId="77777777" w:rsidTr="009851EC">
        <w:tc>
          <w:tcPr>
            <w:tcW w:w="6204" w:type="dxa"/>
            <w:hideMark/>
          </w:tcPr>
          <w:p w14:paraId="261AAEC3" w14:textId="77777777" w:rsidR="00823825" w:rsidRPr="00DB4229" w:rsidRDefault="0046110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68AF331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448322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0B7F2F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461101">
              <w:rPr>
                <w:rFonts w:ascii="Arial" w:eastAsia="Times New Roman" w:hAnsi="Arial" w:cs="Arial"/>
                <w:b/>
                <w:lang w:val="en-US"/>
              </w:rPr>
              <w:t>31/2019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1AB4A643" w14:textId="77777777" w:rsidTr="009851EC">
        <w:tc>
          <w:tcPr>
            <w:tcW w:w="6204" w:type="dxa"/>
            <w:hideMark/>
          </w:tcPr>
          <w:p w14:paraId="657A5C7B" w14:textId="77777777" w:rsidR="00823825" w:rsidRPr="00DB4229" w:rsidRDefault="0046110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223ACC8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4C590D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A535A1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4A33871" w14:textId="77777777" w:rsidTr="009851EC">
        <w:tc>
          <w:tcPr>
            <w:tcW w:w="6204" w:type="dxa"/>
            <w:hideMark/>
          </w:tcPr>
          <w:p w14:paraId="1F5B13C3" w14:textId="77777777" w:rsidR="00823825" w:rsidRPr="00DB4229" w:rsidRDefault="0046110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0411D4E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B20F96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B0BF42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3F5B37D" w14:textId="77777777" w:rsidTr="009851EC">
        <w:tc>
          <w:tcPr>
            <w:tcW w:w="6204" w:type="dxa"/>
            <w:hideMark/>
          </w:tcPr>
          <w:p w14:paraId="54B915A6" w14:textId="77777777" w:rsidR="00823825" w:rsidRPr="00DB4229" w:rsidRDefault="0046110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5B806FE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951A84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CB201A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13F3A432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04EEC738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2374B9E" w14:textId="31A7901A" w:rsidR="00461101" w:rsidRPr="00823825" w:rsidRDefault="00461101" w:rsidP="004611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6" w:name="_Hlk67303516"/>
      <w:r w:rsidRPr="00823825">
        <w:rPr>
          <w:rFonts w:ascii="Arial" w:hAnsi="Arial" w:cs="Arial"/>
        </w:rPr>
        <w:t xml:space="preserve">Извршителот </w:t>
      </w:r>
      <w:bookmarkStart w:id="7" w:name="Izvrsitel"/>
      <w:bookmarkEnd w:id="7"/>
      <w:r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bookmarkStart w:id="8" w:name="Adresa"/>
      <w:bookmarkEnd w:id="8"/>
      <w:r>
        <w:rPr>
          <w:rFonts w:ascii="Arial" w:hAnsi="Arial" w:cs="Arial"/>
        </w:rPr>
        <w:t xml:space="preserve">Куманово,ул.Тане Георгиевски бр.6/1-5, по превземен предмет од извршител </w:t>
      </w:r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Јовица Анѓеловски од Куманово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9" w:name="Doveritel1"/>
      <w:bookmarkEnd w:id="9"/>
      <w:r>
        <w:rPr>
          <w:rFonts w:ascii="Arial" w:hAnsi="Arial" w:cs="Arial"/>
        </w:rPr>
        <w:t>доверителот МАРТИН ПЕЦОВ</w:t>
      </w:r>
      <w:r w:rsidRPr="00823825">
        <w:rPr>
          <w:rFonts w:ascii="Arial" w:hAnsi="Arial" w:cs="Arial"/>
        </w:rPr>
        <w:t xml:space="preserve"> од </w:t>
      </w:r>
      <w:bookmarkStart w:id="10" w:name="DovGrad1"/>
      <w:bookmarkEnd w:id="10"/>
      <w:r>
        <w:rPr>
          <w:rFonts w:ascii="Arial" w:hAnsi="Arial" w:cs="Arial"/>
        </w:rPr>
        <w:t>Свети Николе</w:t>
      </w:r>
      <w:r w:rsidRPr="008238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адреса на живеење на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ул.Септемвриска бр.44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 xml:space="preserve"> преку полномошник Гоце Тасков од Свети Николе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ОДУ бр.45/2019 од 11.01.2019 година на Нотар  Еџевит Аљији од Куманово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>
        <w:rPr>
          <w:rFonts w:ascii="Arial" w:hAnsi="Arial" w:cs="Arial"/>
        </w:rPr>
        <w:t>должникот ДПТУ РАСАДНИК - МИТ ДООЕЛ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>Свети Николе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>
        <w:rPr>
          <w:rFonts w:ascii="Arial" w:hAnsi="Arial" w:cs="Arial"/>
        </w:rPr>
        <w:t>ЕДБ 4025011503095 и ЕМБС 6751237</w:t>
      </w:r>
      <w:bookmarkStart w:id="20" w:name="edb1_dolz"/>
      <w:bookmarkStart w:id="21" w:name="embs_dolz"/>
      <w:bookmarkStart w:id="22" w:name="opis_sed1_dolz"/>
      <w:bookmarkStart w:id="23" w:name="adresa1_dolz"/>
      <w:bookmarkEnd w:id="20"/>
      <w:bookmarkEnd w:id="21"/>
      <w:bookmarkEnd w:id="22"/>
      <w:bookmarkEnd w:id="23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и седиште на ул.Ленинова бр.51/5</w:t>
      </w:r>
      <w:r w:rsidRPr="00823825">
        <w:rPr>
          <w:rFonts w:ascii="Arial" w:hAnsi="Arial" w:cs="Arial"/>
        </w:rPr>
        <w:t xml:space="preserve">, </w:t>
      </w:r>
      <w:bookmarkStart w:id="24" w:name="Dolznik2"/>
      <w:bookmarkEnd w:id="24"/>
      <w:r w:rsidRPr="00823825">
        <w:rPr>
          <w:rFonts w:ascii="Arial" w:hAnsi="Arial" w:cs="Arial"/>
        </w:rPr>
        <w:t xml:space="preserve"> за спрове</w:t>
      </w:r>
      <w:r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5" w:name="VredPredmet"/>
      <w:bookmarkEnd w:id="25"/>
      <w:r w:rsidRPr="00823825">
        <w:rPr>
          <w:rFonts w:ascii="Arial" w:hAnsi="Arial" w:cs="Arial"/>
        </w:rPr>
        <w:t xml:space="preserve"> на ден </w:t>
      </w:r>
      <w:bookmarkStart w:id="26" w:name="DatumIzdava"/>
      <w:bookmarkEnd w:id="26"/>
      <w:r w:rsidR="00773A29">
        <w:rPr>
          <w:rFonts w:ascii="Arial" w:hAnsi="Arial" w:cs="Arial"/>
        </w:rPr>
        <w:t>20.04.2021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bookmarkEnd w:id="6"/>
    <w:p w14:paraId="325A7E58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54ADCC0F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2A7A5057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3168DADF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1EA15882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CD2F3F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1EDB1390" w14:textId="77777777" w:rsidR="00461101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461101" w:rsidRPr="00461101">
        <w:rPr>
          <w:rFonts w:ascii="Arial" w:eastAsia="Times New Roman" w:hAnsi="Arial" w:cs="Arial"/>
          <w:b/>
          <w:bCs/>
        </w:rPr>
        <w:t>ВТОРА</w:t>
      </w:r>
      <w:r w:rsidR="00461101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14:paraId="507707C1" w14:textId="77777777" w:rsidR="00461101" w:rsidRDefault="00461101" w:rsidP="00461101">
      <w:pPr>
        <w:jc w:val="both"/>
        <w:rPr>
          <w:rFonts w:ascii="Arial" w:hAnsi="Arial" w:cs="Arial"/>
          <w:bCs/>
        </w:rPr>
      </w:pPr>
      <w:r w:rsidRPr="00A04F94">
        <w:rPr>
          <w:rFonts w:ascii="Arial" w:hAnsi="Arial" w:cs="Arial"/>
          <w:bCs/>
        </w:rPr>
        <w:t xml:space="preserve">I)  Недвижноста запишана во </w:t>
      </w:r>
      <w:r w:rsidRPr="00815A2E">
        <w:rPr>
          <w:rFonts w:ascii="Arial" w:hAnsi="Arial" w:cs="Arial"/>
          <w:b/>
        </w:rPr>
        <w:t>Имотен лист бр.3077 за КО  Св.Николе</w:t>
      </w:r>
      <w:r w:rsidRPr="00A04F94">
        <w:rPr>
          <w:rFonts w:ascii="Arial" w:hAnsi="Arial" w:cs="Arial"/>
          <w:bCs/>
        </w:rPr>
        <w:t xml:space="preserve"> при Одделение за катастар на недвижности Свети Николе, дел на посед  1/1, со следните ознаки:</w:t>
      </w:r>
    </w:p>
    <w:p w14:paraId="017166E9" w14:textId="77777777" w:rsidR="00461101" w:rsidRPr="00A04F94" w:rsidRDefault="00461101" w:rsidP="0046110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В:</w:t>
      </w:r>
    </w:p>
    <w:p w14:paraId="7685AC6B" w14:textId="77777777" w:rsidR="00461101" w:rsidRPr="00A04F94" w:rsidRDefault="00461101" w:rsidP="00461101">
      <w:pPr>
        <w:numPr>
          <w:ilvl w:val="0"/>
          <w:numId w:val="1"/>
        </w:numPr>
        <w:tabs>
          <w:tab w:val="clear" w:pos="750"/>
        </w:tabs>
        <w:spacing w:after="0" w:line="240" w:lineRule="auto"/>
        <w:ind w:left="180" w:right="-248" w:hanging="180"/>
        <w:jc w:val="both"/>
        <w:rPr>
          <w:rFonts w:ascii="Arial" w:hAnsi="Arial" w:cs="Arial"/>
          <w:bCs/>
        </w:rPr>
      </w:pPr>
      <w:r w:rsidRPr="00A04F94">
        <w:rPr>
          <w:rFonts w:ascii="Arial" w:hAnsi="Arial" w:cs="Arial"/>
          <w:bCs/>
        </w:rPr>
        <w:t>KП бр.10032; дел 1; адр. Плоштад Илинден 21 ;бр. на зграда 1; нам. на зграда Б4-6.; вл.1; кат К;  број.0 ; намена на пос/заед дел ДП;  повр.16 м/2 ;</w:t>
      </w:r>
    </w:p>
    <w:p w14:paraId="0134726C" w14:textId="77777777" w:rsidR="00461101" w:rsidRDefault="00461101" w:rsidP="00461101">
      <w:pPr>
        <w:numPr>
          <w:ilvl w:val="0"/>
          <w:numId w:val="1"/>
        </w:numPr>
        <w:tabs>
          <w:tab w:val="clear" w:pos="750"/>
        </w:tabs>
        <w:spacing w:after="0" w:line="240" w:lineRule="auto"/>
        <w:ind w:left="180" w:right="-248" w:hanging="180"/>
        <w:jc w:val="both"/>
        <w:rPr>
          <w:rFonts w:ascii="Arial" w:hAnsi="Arial" w:cs="Arial"/>
          <w:bCs/>
        </w:rPr>
      </w:pPr>
      <w:r w:rsidRPr="00A04F94">
        <w:rPr>
          <w:rFonts w:ascii="Arial" w:hAnsi="Arial" w:cs="Arial"/>
          <w:bCs/>
        </w:rPr>
        <w:t>KП бр.10032; дел 1; адр. Плоштад Илинден 21 ;бр. на зграда 1; нам. на зграда Б4-6.; вл.1; кат К;  број.0 ; намена на пос/заед дел ДП;  повр.42 м/2 ;</w:t>
      </w:r>
    </w:p>
    <w:p w14:paraId="54164750" w14:textId="77777777" w:rsidR="00461101" w:rsidRPr="00A04F94" w:rsidRDefault="00461101" w:rsidP="00461101">
      <w:pPr>
        <w:spacing w:after="0" w:line="240" w:lineRule="auto"/>
        <w:ind w:left="180" w:right="-248"/>
        <w:jc w:val="both"/>
        <w:rPr>
          <w:rFonts w:ascii="Arial" w:hAnsi="Arial" w:cs="Arial"/>
          <w:bCs/>
        </w:rPr>
      </w:pPr>
    </w:p>
    <w:p w14:paraId="75BABD19" w14:textId="77777777" w:rsidR="00461101" w:rsidRDefault="00461101" w:rsidP="00461101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ДПТУ РАСАДНИК - МИТ ДООЕЛ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Свети Николе</w:t>
      </w:r>
      <w:r w:rsidRPr="00823825">
        <w:rPr>
          <w:rFonts w:ascii="Arial" w:hAnsi="Arial" w:cs="Arial"/>
        </w:rPr>
        <w:t xml:space="preserve"> со </w:t>
      </w:r>
      <w:r>
        <w:rPr>
          <w:rFonts w:ascii="Arial" w:hAnsi="Arial" w:cs="Arial"/>
        </w:rPr>
        <w:t>ЕДБ 4025011503095 и ЕМБС 6751237</w:t>
      </w:r>
      <w:r w:rsidRPr="00823825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</w:rPr>
        <w:t xml:space="preserve"> и седиште на ул.Ленинова бр.51/5 Свети Николе </w:t>
      </w:r>
    </w:p>
    <w:p w14:paraId="7514B9E8" w14:textId="77777777" w:rsidR="00461101" w:rsidRDefault="00211393" w:rsidP="0021139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461101">
        <w:rPr>
          <w:rFonts w:ascii="Arial" w:eastAsia="Times New Roman" w:hAnsi="Arial" w:cs="Arial"/>
          <w:lang w:val="ru-RU"/>
        </w:rPr>
        <w:t xml:space="preserve">12.05.2021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461101"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461101" w:rsidRPr="00823825">
        <w:rPr>
          <w:rFonts w:ascii="Arial" w:hAnsi="Arial" w:cs="Arial"/>
        </w:rPr>
        <w:t xml:space="preserve">Извршителот </w:t>
      </w:r>
      <w:r w:rsidR="00461101">
        <w:rPr>
          <w:rFonts w:ascii="Arial" w:hAnsi="Arial" w:cs="Arial"/>
        </w:rPr>
        <w:t>Лазар Петровски</w:t>
      </w:r>
      <w:r w:rsidR="00461101" w:rsidRPr="00823825">
        <w:rPr>
          <w:rFonts w:ascii="Arial" w:hAnsi="Arial" w:cs="Arial"/>
        </w:rPr>
        <w:t xml:space="preserve"> од </w:t>
      </w:r>
      <w:r w:rsidR="00461101">
        <w:rPr>
          <w:rFonts w:ascii="Arial" w:hAnsi="Arial" w:cs="Arial"/>
        </w:rPr>
        <w:t>Куманово,ул.Тане Георгиевски бр.6/1-5 во Куманово</w:t>
      </w:r>
    </w:p>
    <w:p w14:paraId="515533D9" w14:textId="77777777" w:rsidR="00461101" w:rsidRDefault="00461101" w:rsidP="00211393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33C7E6B2" w14:textId="67B2CE03" w:rsidR="00461101" w:rsidRDefault="00461101" w:rsidP="00461101">
      <w:pPr>
        <w:spacing w:after="0" w:line="240" w:lineRule="auto"/>
        <w:jc w:val="both"/>
        <w:rPr>
          <w:rFonts w:ascii="Arial" w:eastAsia="Times New Roman" w:hAnsi="Arial" w:cs="Arial"/>
        </w:rPr>
      </w:pPr>
      <w:r w:rsidRPr="008D7F1E">
        <w:rPr>
          <w:rFonts w:ascii="Arial" w:eastAsia="Times New Roman" w:hAnsi="Arial" w:cs="Arial"/>
        </w:rPr>
        <w:t>Почетната вредност на недвижноста</w:t>
      </w:r>
      <w:r>
        <w:rPr>
          <w:rFonts w:ascii="Arial" w:eastAsia="Times New Roman" w:hAnsi="Arial" w:cs="Arial"/>
        </w:rPr>
        <w:t xml:space="preserve"> изнесува</w:t>
      </w:r>
      <w:r w:rsidRPr="008D7F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595.320,00 денари </w:t>
      </w:r>
      <w:r>
        <w:rPr>
          <w:rFonts w:ascii="Arial" w:eastAsia="Times New Roman" w:hAnsi="Arial" w:cs="Arial"/>
        </w:rPr>
        <w:t>под која недвижноста не може да се продаде на второто јавно наддавање.</w:t>
      </w:r>
    </w:p>
    <w:p w14:paraId="49D85BF7" w14:textId="77777777" w:rsidR="00461101" w:rsidRDefault="0046110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473AC514" w14:textId="77777777" w:rsidR="00461101" w:rsidRDefault="00461101" w:rsidP="00461101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Недвижностите се оптоварени со следните товари и службености: </w:t>
      </w:r>
    </w:p>
    <w:p w14:paraId="34A75CA8" w14:textId="77777777" w:rsidR="00461101" w:rsidRDefault="00461101" w:rsidP="00461101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139A66A9" w14:textId="77777777" w:rsidR="00461101" w:rsidRDefault="00461101" w:rsidP="00461101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Налог за извршување И.бр.31/2019 од 19.02.2019 година на Извршител Јовица Анѓеловски од Куманово</w:t>
      </w:r>
    </w:p>
    <w:p w14:paraId="2EEFF946" w14:textId="77777777" w:rsidR="00461101" w:rsidRDefault="0046110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64833BB7" w14:textId="6A25A0E7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Pr="00211393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14:paraId="409AAE9C" w14:textId="77777777" w:rsidR="00461101" w:rsidRPr="00211393" w:rsidRDefault="0046110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996C4FB" w14:textId="6D18A910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461101">
        <w:rPr>
          <w:rFonts w:ascii="Arial" w:eastAsia="Times New Roman" w:hAnsi="Arial" w:cs="Arial"/>
        </w:rPr>
        <w:t xml:space="preserve"> односно 59.532,00 денари.</w:t>
      </w:r>
    </w:p>
    <w:p w14:paraId="16E216D9" w14:textId="77777777" w:rsidR="00461101" w:rsidRPr="00211393" w:rsidRDefault="0046110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3A7B808" w14:textId="2D29146A" w:rsidR="00461101" w:rsidRDefault="00461101" w:rsidP="00211393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  <w:r w:rsidRPr="007E1BC4"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 w:rsidRPr="007E1BC4"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</w:t>
      </w:r>
      <w:r>
        <w:rPr>
          <w:rFonts w:ascii="Arial" w:hAnsi="Arial" w:cs="Arial"/>
          <w:b/>
          <w:color w:val="000000" w:themeColor="text1"/>
        </w:rPr>
        <w:t xml:space="preserve">11.05.2021 </w:t>
      </w:r>
      <w:r w:rsidRPr="007E1BC4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7E1BC4">
        <w:rPr>
          <w:rFonts w:ascii="Arial" w:hAnsi="Arial" w:cs="Arial"/>
          <w:b/>
          <w:color w:val="000000" w:themeColor="text1"/>
        </w:rPr>
        <w:t>година</w:t>
      </w:r>
    </w:p>
    <w:p w14:paraId="4064F01C" w14:textId="77777777" w:rsidR="00461101" w:rsidRDefault="00461101" w:rsidP="00211393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</w:p>
    <w:p w14:paraId="1AB0E768" w14:textId="1C00FBB4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CC4F005" w14:textId="77777777" w:rsidR="00461101" w:rsidRPr="00211393" w:rsidRDefault="0046110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FAA5095" w14:textId="418AD91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461101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3E228C4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ACEAFD7" w14:textId="77777777" w:rsidR="00461101" w:rsidRDefault="00461101" w:rsidP="0046110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BD7121">
        <w:rPr>
          <w:rFonts w:ascii="Arial" w:hAnsi="Arial" w:cs="Arial"/>
        </w:rPr>
        <w:t>дневен весник Нова Македонија</w:t>
      </w:r>
      <w:r w:rsidRPr="00BD7121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BD7121">
        <w:rPr>
          <w:rFonts w:ascii="Arial" w:eastAsia="Times New Roman" w:hAnsi="Arial" w:cs="Arial"/>
        </w:rPr>
        <w:t>.</w:t>
      </w:r>
    </w:p>
    <w:p w14:paraId="138BB356" w14:textId="77777777" w:rsidR="00461101" w:rsidRDefault="0046110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6683D89" w14:textId="5D369F5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80D8811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0A2998BF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8D57D13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2C29C1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 w:rsidR="004D0E53">
        <w:rPr>
          <w:rFonts w:ascii="Arial" w:hAnsi="Arial" w:cs="Arial"/>
        </w:rPr>
        <w:t xml:space="preserve"> </w:t>
      </w:r>
      <w:r w:rsidR="004D0E53"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7828B459" w14:textId="77777777" w:rsidTr="009851EC">
        <w:trPr>
          <w:trHeight w:val="851"/>
        </w:trPr>
        <w:tc>
          <w:tcPr>
            <w:tcW w:w="4297" w:type="dxa"/>
          </w:tcPr>
          <w:p w14:paraId="064AA1AA" w14:textId="77777777" w:rsidR="00823825" w:rsidRPr="000406D7" w:rsidRDefault="00461101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3F66056C" w14:textId="77777777" w:rsidR="002C70A1" w:rsidRPr="0021499C" w:rsidRDefault="00823825" w:rsidP="002C7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2C70A1" w:rsidRPr="0021499C">
        <w:rPr>
          <w:rFonts w:ascii="Arial" w:hAnsi="Arial" w:cs="Arial"/>
          <w:sz w:val="20"/>
          <w:szCs w:val="20"/>
        </w:rPr>
        <w:t>доверител</w:t>
      </w:r>
    </w:p>
    <w:p w14:paraId="47EADCC5" w14:textId="77777777" w:rsidR="002C70A1" w:rsidRPr="0021499C" w:rsidRDefault="002C70A1" w:rsidP="002C7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182457EC" w14:textId="77777777" w:rsidR="002C70A1" w:rsidRPr="0021499C" w:rsidRDefault="002C70A1" w:rsidP="002C7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Свети Николе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454DB0DB" w14:textId="77777777" w:rsidR="002C70A1" w:rsidRDefault="002C70A1" w:rsidP="002C7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50869D45" w14:textId="77777777" w:rsidR="002C70A1" w:rsidRDefault="002C70A1" w:rsidP="002C7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УЈП Регионална Дирекција Штип</w:t>
      </w:r>
    </w:p>
    <w:p w14:paraId="1A073720" w14:textId="574C467E" w:rsidR="00823825" w:rsidRDefault="00823825" w:rsidP="002C7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DA9454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73A29">
        <w:pict w14:anchorId="6B3ECA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59791BDA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62E6306" w14:textId="7777777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461101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0C999514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8D98" w14:textId="77777777" w:rsidR="00461101" w:rsidRDefault="00461101" w:rsidP="00461101">
      <w:pPr>
        <w:spacing w:after="0" w:line="240" w:lineRule="auto"/>
      </w:pPr>
      <w:r>
        <w:separator/>
      </w:r>
    </w:p>
  </w:endnote>
  <w:endnote w:type="continuationSeparator" w:id="0">
    <w:p w14:paraId="0FF96976" w14:textId="77777777" w:rsidR="00461101" w:rsidRDefault="00461101" w:rsidP="0046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DBF4" w14:textId="77777777" w:rsidR="00461101" w:rsidRPr="00461101" w:rsidRDefault="00461101" w:rsidP="0046110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6067" w14:textId="77777777" w:rsidR="00461101" w:rsidRDefault="00461101" w:rsidP="00461101">
      <w:pPr>
        <w:spacing w:after="0" w:line="240" w:lineRule="auto"/>
      </w:pPr>
      <w:r>
        <w:separator/>
      </w:r>
    </w:p>
  </w:footnote>
  <w:footnote w:type="continuationSeparator" w:id="0">
    <w:p w14:paraId="43F689ED" w14:textId="77777777" w:rsidR="00461101" w:rsidRDefault="00461101" w:rsidP="0046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B2F06"/>
    <w:multiLevelType w:val="hybridMultilevel"/>
    <w:tmpl w:val="F3D0045C"/>
    <w:lvl w:ilvl="0" w:tplc="791A3D7A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70A1"/>
    <w:rsid w:val="003106B9"/>
    <w:rsid w:val="003A39C4"/>
    <w:rsid w:val="003B40CD"/>
    <w:rsid w:val="003D21AC"/>
    <w:rsid w:val="003D4A9E"/>
    <w:rsid w:val="00440D51"/>
    <w:rsid w:val="00451FBC"/>
    <w:rsid w:val="0046102D"/>
    <w:rsid w:val="00461101"/>
    <w:rsid w:val="004D0E53"/>
    <w:rsid w:val="004F2C9E"/>
    <w:rsid w:val="004F4016"/>
    <w:rsid w:val="0061005D"/>
    <w:rsid w:val="00665925"/>
    <w:rsid w:val="006A157B"/>
    <w:rsid w:val="006B5F22"/>
    <w:rsid w:val="006F1469"/>
    <w:rsid w:val="006F48A5"/>
    <w:rsid w:val="00710AAE"/>
    <w:rsid w:val="00765920"/>
    <w:rsid w:val="00773A29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4E3272"/>
  <w15:docId w15:val="{E69D1068-EF18-49D6-8B1B-0891CA46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1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1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1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1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5</cp:revision>
  <cp:lastPrinted>2021-04-20T13:08:00Z</cp:lastPrinted>
  <dcterms:created xsi:type="dcterms:W3CDTF">2021-04-20T12:04:00Z</dcterms:created>
  <dcterms:modified xsi:type="dcterms:W3CDTF">2021-04-20T13:08:00Z</dcterms:modified>
</cp:coreProperties>
</file>