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17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D17AF">
              <w:rPr>
                <w:rFonts w:ascii="Arial" w:eastAsia="Times New Roman" w:hAnsi="Arial" w:cs="Arial"/>
                <w:b/>
                <w:lang w:val="en-US"/>
              </w:rPr>
              <w:t>675/2019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17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17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17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Елена Стрезоска од Охрид, ул.Димитар Влахов бр.57А-12 врз основа на барањето за спроведување на извршување од доверителот Адвокат Вангел Баракоски од Охрид </w:t>
      </w:r>
      <w:r w:rsidR="0044272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седиште на бул.Туристичка бр.50 преку полномошник Адвокат Александар Алексиевски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НПН. бр.20/19 од 21.05.2019 година на Нотар Мирче Ристески, против должникот ТДПТУС „СТЕЛЛА-ТРЕЈД“ увоз-извоз Охрид ДООЕЛ од Охрид </w:t>
      </w:r>
      <w:r w:rsidR="0044272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Дејан Војвода 2/28,  за спроведување на </w:t>
      </w:r>
      <w:r>
        <w:rPr>
          <w:rFonts w:ascii="Arial" w:hAnsi="Arial" w:cs="Arial"/>
          <w:color w:val="FF0000"/>
        </w:rPr>
        <w:t xml:space="preserve">извршување во вредност </w:t>
      </w:r>
      <w:r>
        <w:rPr>
          <w:rFonts w:ascii="Arial" w:hAnsi="Arial" w:cs="Arial"/>
          <w:color w:val="FF0000"/>
          <w:lang w:val="en-US"/>
        </w:rPr>
        <w:t>1</w:t>
      </w:r>
      <w:r>
        <w:rPr>
          <w:rFonts w:ascii="Arial" w:hAnsi="Arial" w:cs="Arial"/>
          <w:color w:val="FF0000"/>
        </w:rPr>
        <w:t>94.740</w:t>
      </w:r>
      <w:r>
        <w:rPr>
          <w:rFonts w:ascii="Arial" w:hAnsi="Arial" w:cs="Arial"/>
          <w:color w:val="FF0000"/>
          <w:lang w:val="en-US"/>
        </w:rPr>
        <w:t>,00</w:t>
      </w:r>
      <w:r>
        <w:rPr>
          <w:rFonts w:ascii="Arial" w:hAnsi="Arial" w:cs="Arial"/>
          <w:color w:val="FF0000"/>
        </w:rPr>
        <w:t xml:space="preserve"> денари на</w:t>
      </w:r>
      <w:r>
        <w:rPr>
          <w:rFonts w:ascii="Arial" w:hAnsi="Arial" w:cs="Arial"/>
        </w:rPr>
        <w:t xml:space="preserve"> ден </w:t>
      </w:r>
      <w:r w:rsidR="008A7246">
        <w:rPr>
          <w:rFonts w:ascii="Arial" w:hAnsi="Arial" w:cs="Arial"/>
        </w:rPr>
        <w:t>04</w:t>
      </w:r>
      <w:r w:rsidR="0044272B">
        <w:rPr>
          <w:rFonts w:ascii="Arial" w:hAnsi="Arial" w:cs="Arial"/>
        </w:rPr>
        <w:t>.11.</w:t>
      </w:r>
      <w:r>
        <w:rPr>
          <w:rFonts w:ascii="Arial" w:hAnsi="Arial" w:cs="Arial"/>
        </w:rPr>
        <w:t>2019 година го донесува следниот:</w:t>
      </w: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7AF" w:rsidRDefault="00DD17AF" w:rsidP="00DD17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D17AF" w:rsidRDefault="00DD17AF" w:rsidP="00DD17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DD17AF" w:rsidRDefault="00DD17AF" w:rsidP="00DD17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17AF" w:rsidRDefault="00DD17AF" w:rsidP="00DD17A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DD17AF" w:rsidRDefault="00DD17AF" w:rsidP="00DD1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, намена на посебен/заеднички дел од зграда П, внатрешна површина 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 м2, запишана во имотен лист бр.145568 за КО Охрид 3 при АКН на РСМ – ОКН Охрид која се наоѓа во сопственост на должникот ТДПТУС „СТЕЛЛА-ТРЕЈД“ увоз-извоз Охрид ДООЕЛ,  .</w:t>
      </w:r>
    </w:p>
    <w:p w:rsidR="00DD17AF" w:rsidRDefault="00DD17AF" w:rsidP="00DD17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 намена на посебен/заеднички дел од зграда П, внатрешна површина 16 м2,запишана во имотен лист бр.145568 за КО Охрид 3 при АКН на РСМ – ОКН Охрид која се наоѓа во сопственост на должникот ТДПТУС „СТЕЛЛА-ТРЕЈД“ увоз-извоз Охрид ДООЕЛ,  </w:t>
      </w:r>
    </w:p>
    <w:p w:rsidR="00DD17AF" w:rsidRDefault="00DD17AF" w:rsidP="00DD17AF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25.11.2019</w:t>
      </w:r>
      <w:r>
        <w:rPr>
          <w:rFonts w:ascii="Arial" w:eastAsia="Times New Roman" w:hAnsi="Arial" w:cs="Arial"/>
          <w:lang w:val="ru-RU"/>
        </w:rPr>
        <w:t>_</w:t>
      </w:r>
      <w:r>
        <w:rPr>
          <w:rFonts w:ascii="Arial" w:eastAsia="Times New Roman" w:hAnsi="Arial" w:cs="Arial"/>
        </w:rPr>
        <w:t>година во 13,00 часот  во просториите на Извршител Елена Стрезоска на ул. Димитар Влахов бр.57-А/12 Охрид.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на извршителот И.бр.675/2019 од 14.08.2019година,  изнесува: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-за </w:t>
      </w: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, намена на посебен/заеднички дел од зграда П, внатрешна површина 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 м2,запишана во имотен лист бр.145568 за КО Охрид 3 при АКН на РСМ – ОКН Охрид,</w:t>
      </w:r>
      <w:r>
        <w:rPr>
          <w:rFonts w:ascii="Arial" w:eastAsia="Times New Roman" w:hAnsi="Arial" w:cs="Arial"/>
        </w:rPr>
        <w:t xml:space="preserve">почетната вредност на недвижноста </w:t>
      </w:r>
      <w:r>
        <w:rPr>
          <w:rFonts w:ascii="Arial" w:eastAsia="Times New Roman" w:hAnsi="Arial" w:cs="Arial"/>
          <w:lang w:val="ru-RU"/>
        </w:rPr>
        <w:t xml:space="preserve">изнесува 298.244,00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-за </w:t>
      </w:r>
      <w:r>
        <w:rPr>
          <w:rFonts w:ascii="Arial" w:hAnsi="Arial" w:cs="Arial"/>
        </w:rPr>
        <w:t xml:space="preserve">КП.бр.16701, дел 1, адреса (улица и куќен број на зграда) “Спас Банџов“, бој на зграда/друг објект 1, намена на зграда и други објекти А1-1, влез 1, кат ПО-1, број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, намена на посебен/заеднички дел од зграда П, внатрешна површина 16 м2,запишана во имотен лист бр.145568 за КО Охрид 3 при АКН на РСМ – ОКН Охрид,</w:t>
      </w:r>
      <w:r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  <w:lang w:val="ru-RU"/>
        </w:rPr>
        <w:t xml:space="preserve">изнесува 328.976,00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-Налог за извршување врз недвижност И.бр.675/2019 од 18.06.2019година на Извршител Елена Стрезоска</w:t>
      </w:r>
      <w:r w:rsidR="0044272B">
        <w:rPr>
          <w:rFonts w:ascii="Arial" w:eastAsia="Times New Roman" w:hAnsi="Arial" w:cs="Arial"/>
        </w:rPr>
        <w:t>;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И.бр.513/2018 од  19.08.2019 година на  Извршител Елена Стрезоска</w:t>
      </w:r>
      <w:r w:rsidR="0044272B">
        <w:rPr>
          <w:rFonts w:ascii="Arial" w:eastAsia="Times New Roman" w:hAnsi="Arial" w:cs="Arial"/>
          <w:lang w:val="ru-RU"/>
        </w:rPr>
        <w:t>;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-Налог за извршување кај пристапување кон извршување И.бр.684/2018 од 03.10.2019</w:t>
      </w:r>
      <w:r w:rsidR="008A724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година на Извршител Елена Стрезоска.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D17AF" w:rsidRDefault="00DD17AF" w:rsidP="0044272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D17AF" w:rsidRDefault="00DD17AF" w:rsidP="00DD1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D17AF" w:rsidRDefault="00DD17AF" w:rsidP="00DD1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D17A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5" w:name="OIzvIme"/>
            <w:bookmarkEnd w:id="5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44272B" w:rsidRDefault="00823825" w:rsidP="0044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44272B">
        <w:rPr>
          <w:rFonts w:ascii="Arial" w:hAnsi="Arial" w:cs="Arial"/>
          <w:sz w:val="20"/>
          <w:szCs w:val="20"/>
        </w:rPr>
        <w:t>Доверител</w:t>
      </w:r>
    </w:p>
    <w:p w:rsidR="0044272B" w:rsidRDefault="0044272B" w:rsidP="0044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Пристапени доверители</w:t>
      </w:r>
    </w:p>
    <w:p w:rsidR="0044272B" w:rsidRDefault="0044272B" w:rsidP="0044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44272B" w:rsidRDefault="0044272B" w:rsidP="0044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44272B" w:rsidRDefault="0044272B" w:rsidP="0044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Охрид</w:t>
      </w:r>
    </w:p>
    <w:p w:rsidR="0044272B" w:rsidRDefault="0044272B" w:rsidP="0044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УЈП-РД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6" w:name="_GoBack"/>
      <w:r w:rsidR="008A72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6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</w:t>
      </w:r>
      <w:r w:rsidR="0044272B">
        <w:rPr>
          <w:rFonts w:ascii="Arial" w:hAnsi="Arial" w:cs="Arial"/>
          <w:sz w:val="20"/>
          <w:szCs w:val="20"/>
        </w:rPr>
        <w:t xml:space="preserve"> 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7" w:name="OSudPouka"/>
      <w:bookmarkEnd w:id="7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AF" w:rsidRDefault="00DD17AF" w:rsidP="00DD17AF">
      <w:pPr>
        <w:spacing w:after="0" w:line="240" w:lineRule="auto"/>
      </w:pPr>
      <w:r>
        <w:separator/>
      </w:r>
    </w:p>
  </w:endnote>
  <w:endnote w:type="continuationSeparator" w:id="0">
    <w:p w:rsidR="00DD17AF" w:rsidRDefault="00DD17AF" w:rsidP="00DD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AF" w:rsidRPr="00DD17AF" w:rsidRDefault="00DD17AF" w:rsidP="00DD17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A724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AF" w:rsidRDefault="00DD17AF" w:rsidP="00DD17AF">
      <w:pPr>
        <w:spacing w:after="0" w:line="240" w:lineRule="auto"/>
      </w:pPr>
      <w:r>
        <w:separator/>
      </w:r>
    </w:p>
  </w:footnote>
  <w:footnote w:type="continuationSeparator" w:id="0">
    <w:p w:rsidR="00DD17AF" w:rsidRDefault="00DD17AF" w:rsidP="00DD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2BC"/>
    <w:multiLevelType w:val="hybridMultilevel"/>
    <w:tmpl w:val="D02CD944"/>
    <w:lvl w:ilvl="0" w:tplc="A208838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6906"/>
    <w:rsid w:val="003106B9"/>
    <w:rsid w:val="003A39C4"/>
    <w:rsid w:val="003B40CD"/>
    <w:rsid w:val="003D21AC"/>
    <w:rsid w:val="003D4A9E"/>
    <w:rsid w:val="0044272B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39BC"/>
    <w:rsid w:val="00847844"/>
    <w:rsid w:val="00866DC5"/>
    <w:rsid w:val="0087784C"/>
    <w:rsid w:val="008A7246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64317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17AF"/>
    <w:rsid w:val="00DF1299"/>
    <w:rsid w:val="00E01FCA"/>
    <w:rsid w:val="00E3104F"/>
    <w:rsid w:val="00E41120"/>
    <w:rsid w:val="00E54AAA"/>
    <w:rsid w:val="00E63E78"/>
    <w:rsid w:val="00E64DBC"/>
    <w:rsid w:val="00EF46AF"/>
    <w:rsid w:val="00F23081"/>
    <w:rsid w:val="00F51E5B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50EF69"/>
  <w15:docId w15:val="{E7D76B5F-268A-4C52-9FD3-999E11C5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1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1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A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tbj3ea8U+aJMbFfvKj2+smTi7ULpKkeQqTih1QTLxjU=</DigestValue>
    </Reference>
    <Reference Type="http://www.w3.org/2000/09/xmldsig#Object" URI="#idOfficeObject">
      <DigestMethod Algorithm="http://www.w3.org/2001/04/xmlenc#sha256"/>
      <DigestValue>Bz665UVFV5gHM8M/DJIfqkf3B2xwEoblK0+6FjU+5+k=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d+O5GccGHt+Q+Hw4gU5WzSAJLZ+fg/WvUiIBY6mRsDo=</DigestValue>
    </Reference>
    <Reference Type="http://www.w3.org/2000/09/xmldsig#Object" URI="#idValidSigLnImg">
      <DigestMethod Algorithm="http://www.w3.org/2001/04/xmlenc#sha256"/>
      <DigestValue>Cs3V89mGd3IyrOrC+wlGvZ3/V7dkN3BXhvTwAW2+5Nk=</DigestValue>
    </Reference>
    <Reference Type="http://www.w3.org/2000/09/xmldsig#Object" URI="#idInvalidSigLnImg">
      <DigestMethod Algorithm="http://www.w3.org/2001/04/xmlenc#sha256"/>
      <DigestValue>tJPyx4c4V7AiJWEG+dyRCYEZ8ZhXnwim/k7EtXH87Pw=</DigestValue>
    </Reference>
  </SignedInfo>
  <SignatureValue>IN7rjjf892d3NC5NST7yWLWu3SjPxOSuZhQKzrxbxYTF9PNNDf8/By1vOrAy9LTYTFkpnDydn8pd
KgkxkjKzkxO+HAqoA7kQNz8FInrZyqrhhu/AdW70aL2Jmr3eqNbnZLopbY8KO2HBPWdD+yrVlYUd
JFDn+MDKm/7/2IDeR8L39nJ9buRsUX/xf4FJZlh4J0Ro3Dhp79Bpjz00ib6KaIl1AZa4Zh53snzS
IcpdqV+JuDY2Of0Rjx3QDUEfZxZBUvXTx/CtQqHLEQwcNHToMJlUWQA05ZisGo4dH0glGQhIZFrf
t2y4bEBdT05JkNVuQ9y3AeTqpAhNUrYhbj2rug==</SignatureValue>
  <KeyInfo>
    <X509Data>
      <X509Certificate>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7PwdofCrLNhtvFUwwQYatslsGINikwdPAKdUo5AehN0=</DigestValue>
      </Reference>
      <Reference URI="/word/endnotes.xml?ContentType=application/vnd.openxmlformats-officedocument.wordprocessingml.endnotes+xml">
        <DigestMethod Algorithm="http://www.w3.org/2001/04/xmlenc#sha256"/>
        <DigestValue>W9g1Q11GUsuoq96gxa654qg1KWyUr/ZovCo3oCPuPSM=</DigestValue>
      </Reference>
      <Reference URI="/word/fontTable.xml?ContentType=application/vnd.openxmlformats-officedocument.wordprocessingml.fontTable+xml">
        <DigestMethod Algorithm="http://www.w3.org/2001/04/xmlenc#sha256"/>
        <DigestValue>+cV1egWtpFUE7ln+J7t0WEHmg+yWaB1RHES/LPeMMIY=</DigestValue>
      </Reference>
      <Reference URI="/word/footer1.xml?ContentType=application/vnd.openxmlformats-officedocument.wordprocessingml.footer+xml">
        <DigestMethod Algorithm="http://www.w3.org/2001/04/xmlenc#sha256"/>
        <DigestValue>9/Rq6AuzPO27qLR8gHJ9bic1C5QU26IQLxU6/zJm1tg=</DigestValue>
      </Reference>
      <Reference URI="/word/footnotes.xml?ContentType=application/vnd.openxmlformats-officedocument.wordprocessingml.footnotes+xml">
        <DigestMethod Algorithm="http://www.w3.org/2001/04/xmlenc#sha256"/>
        <DigestValue>0WEiPCP3S/DkFMeKvCd/zrgPRSLYlHh4qn64yXVCF7M=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F2icc4gALdBiqlqdWzSTGJLb3b87FJNku4Ri+j0cKB4=</DigestValue>
      </Reference>
      <Reference URI="/word/numbering.xml?ContentType=application/vnd.openxmlformats-officedocument.wordprocessingml.numbering+xml">
        <DigestMethod Algorithm="http://www.w3.org/2001/04/xmlenc#sha256"/>
        <DigestValue>xCnpH7NliQ54Yy5Hmslzg0sIyq307S6CcLNvFBGcOds=</DigestValue>
      </Reference>
      <Reference URI="/word/settings.xml?ContentType=application/vnd.openxmlformats-officedocument.wordprocessingml.settings+xml">
        <DigestMethod Algorithm="http://www.w3.org/2001/04/xmlenc#sha256"/>
        <DigestValue>WSSHkWNb3GGpXko9th/MKTFqSzxn6UEaFZYJXgO94dE=</DigestValue>
      </Reference>
      <Reference URI="/word/styles.xml?ContentType=application/vnd.openxmlformats-officedocument.wordprocessingml.styles+xml">
        <DigestMethod Algorithm="http://www.w3.org/2001/04/xmlenc#sha256"/>
        <DigestValue>4sQGcYeDRvT+alRzGum9aRHy3/tKdNYMRrL7RAcSdKw=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MXjCi1Jdei0XPxTz1lLoEVrX4EUA3R/lGX9XrMi+wn4=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2019-11-04T11:50:26Z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2019-11-04T11:50:26Z</xd:SigningTime>
          <xd:SigningCertificate>
            <xd:Cert>
              <xd:CertDigest>
                <DigestMethod Algorithm="http://www.w3.org/2001/04/xmlenc#sha256"/>
                <DigestValue>YCeywr6n69HOlB3bV+KFGvqepFIi7aC6LvlbtobN9pE=</DigestValue>
              </xd:CertDigest>
              <xd:IssuerSerial>
                <X509IssuerName>CN=Makedonski Telekom CA, O=Makedonski Telekom, C=MK</X509IssuerName>
                <X509SerialNumber>1475960791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qBgAAJ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FAAAABDeAAAAAATdHDqcwDn4Gp3cOpzAIfhancAABN0iOp7ALbhanfA6nMAiOp7ADJLNWAAAAAAMks1YBYAABaI6nsAAAAAAAAAAAAAAAAAAAAAACgFewAAAAAAAAAAAAAAAAAAAAAAAAAAAAAAAAAAAAAAAAAAAAAAAAAAAAAAAAAAAAAAAAAAAAAAAAAAAAAAAABg4vwKkbEOnWTrcwDS02Z3AAAAAAEAAADA6nMA//8AAAcAAAAAAAAAAAA6dn8AAABUBlZ/BwAAAMTrcwBo6S92xOtzAAAAAAAAAgAAAAAAAAAAAAAAAAAAAAAAAIjqewCI6ns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HMAZAEAAAAAAAAAAAAA4MC+FUyTcwA4lXMAPdJadCvgyn/wknMAAAAAAAAAAACIpLNaZTeIWhg4iABwknMA1JJzAEuFrlr/////wJJzAJ64ilp6HI9a0riKWvAriVoCLIlaV+DKf4iks1p34Mp/6JJzAH+4iloIs+4VAAAAAAAAU4cQk3MAoJRzAJnLWnTwknMABQAAAKXLWnTo57Na4P///wAAAAAAAAAAAAAAAJABAAAAAAABBgAAAAAAAAAAADp2bAAAAFQGVn8GAAAARJRzAGjpL3ZElHMAAAAAAAACAAAAAAAAAAAAAAAAAAAA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</Object>
  <Object Id="idInvalidSigLnImg">AQAAAGwAAAAAAAAAAAAAAD8BAACfAAAAAAAAAAAAAABmFgAALAsAACBFTUYAAAEA6BwAAK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tgCQAAAFxbNWAAAAAAgLnPdpjsewDMqnMAPdJadFAAAACEqHMAAAAAAKCocwDn4Gp3oKhzAIfhancAABN0iOp7ALbhanfwqHMAiOp7AJDQ2VoAAAAAkNDZWgAAOwCI6nsAAAAAAAAAAAAAAAAAAAAAACgFewAAAAAAAAAAAAAAU4cAAAAANKpzAJnLWnSEqHMAAAAAAKXLWnQAAMx2IDRnd9ytaXeKiTt2/////6iocwCsqHMABAAAAAkAAAAAAAAAuFg6dgCwAgBUBlZ/CQAAANipcwBo6S922KlzAAAAAAAAAgAAAAAAAAAAAAAAAAAAAAAAAOiocwDrlxdg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UAAAAEN4AAAAABN0cOpzAOfgandw6nMAh+FqdwAAE3SI6nsAtuFqd8DqcwCI6nsAMks1YAAAAAAySzVgFgAAFojqewAAAAAAAAAAAAAAAAAAAAAAKAV7AAAAAAAAAAAAAAAAAAAAAAAAAAAAAAAAAAAAAAAAAAAAAAAAAAAAAAAAAAAAAAAAAAAAAAAAAAAAAAAAAGDi/AqRsQ6dZOtzANLTZncAAAAAAQAAAMDqcwD//wAABwAAAAAAAAAAADp2fwAAAFQGVn8HAAAAxOtzAGjpL3bE63MAAAAAAAACAAAAAAAAAAAAAAAAAAAAAAAAiOp7AIjqew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cwBkAQAAAAAAAAAAAADgwL4VTJNzADiVcwA90lp0K+DKf/CScwAAAAAAAAAAAIiks1plN4haGDiIAHCScwDUknMAS4WuWv/////AknMAnriKWnocj1rSuIpa8CuJWgIsiVpX4Mp/iKSzWnfgyn/oknMAf7iKWgiz7hUAAAAAAABThxCTcwCglHMAmctadPCScwAFAAAApctadOjns1rg////AAAAAAAAAAAAAAAAkAEAAAAAAAEGAAAAAAAAAAAAOnZsAAAAVAZWfwYAAABElHMAaOkvdkSUcwAAAAAAAAIAAAAAAAAAAAAAAAAAAAA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BzAGQBAAAAAAAAAAAAABTCvhVUknMAQJRzAD3SWnQRAAAA+JFzAAAAAAAAAAAAoFWODQ8AAAAAk3MAAAAAAIAGpRZTAAAAAN0wWrCRcwBXUA1g9hcBBaBVjg2M3DBaWMWFAKBVjg2ww+kVDwAAAKBVjg243DBaAQAAACEAAAAAAFOHoFWODaiTcwCZy1p0+JFzAAYAAACly1p0AAAAAOz///8AAAAAAAAAAAAAAACQAQAAAAAAAQkAAAAAAAAAAAA6dmUAIABUBlZ/CQAAAEyTcwBo6S92TJNzAAAAAAAAAgAAAAAAAAAAAAAAAAAAAAAAAAAAAAAAAAAAAABzAGR2AAgAAAAAJQAAAAwAAAAEAAAAGAAAAAwAAAAAAAACEgAAAAwAAAABAAAAHgAAABgAAAAtAAAAOwAAADQAAABXAAAAJQAAAAwAAAAEAAAAVAAAAFQAAAAuAAAAOwAAADIAAABWAAAAAQAAAFVVj0GF9o5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2019-11-04T10:54:00Z</cp:lastPrinted>
  <dcterms:created xsi:type="dcterms:W3CDTF">2019-11-04T10:33:00Z</dcterms:created>
  <dcterms:modified xsi:type="dcterms:W3CDTF">2019-11-04T11:50:00Z</dcterms:modified>
</cp:coreProperties>
</file>