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3CA9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C7AF88E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0EB29D" wp14:editId="1FE6F17A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E65A3" w14:textId="77777777" w:rsidR="007940D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2EB6C0F8" w14:textId="62BDAFF5" w:rsidR="00FD3F0A" w:rsidRPr="00FD3F0A" w:rsidRDefault="00FD3F0A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Павел Томашевски </w:t>
      </w:r>
    </w:p>
    <w:p w14:paraId="1BADD00B" w14:textId="0E51F2F1" w:rsidR="007940D4" w:rsidRPr="00906AF3" w:rsidRDefault="00FD3F0A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761307D1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531FC440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04B8B7AD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3D6B14F4" w14:textId="78E1C789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FD3F0A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FD3F0A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500FBBD1" w14:textId="7D8EF0FE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FD3F0A">
        <w:rPr>
          <w:b/>
          <w:sz w:val="28"/>
          <w:szCs w:val="28"/>
          <w:lang w:val="mk-MK"/>
        </w:rPr>
        <w:t>1442/2023</w:t>
      </w:r>
    </w:p>
    <w:p w14:paraId="06A51F57" w14:textId="77777777" w:rsidR="00690E76" w:rsidRPr="00984BC5" w:rsidRDefault="00690E76">
      <w:pPr>
        <w:rPr>
          <w:sz w:val="28"/>
          <w:szCs w:val="28"/>
        </w:rPr>
      </w:pPr>
    </w:p>
    <w:p w14:paraId="07AFFAFD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053C8019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7D0AFDCB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29B75639" w14:textId="5F995FFC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FD3F0A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FD3F0A">
        <w:rPr>
          <w:sz w:val="28"/>
          <w:szCs w:val="28"/>
          <w:lang w:val="ru-RU"/>
        </w:rPr>
        <w:t xml:space="preserve">доверителот </w:t>
      </w:r>
      <w:r w:rsidR="00FD3F0A">
        <w:rPr>
          <w:sz w:val="28"/>
          <w:szCs w:val="28"/>
          <w:lang w:val="ru-RU"/>
        </w:rPr>
        <w:tab/>
        <w:t>Друштво за управување со недвиЖен имот ЕАСТ ГАТЕ МАЛЛ ДООЕЛ увоз-извоз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FD3F0A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FD3F0A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FD3F0A">
        <w:rPr>
          <w:sz w:val="28"/>
          <w:szCs w:val="28"/>
          <w:lang w:val="ru-RU"/>
        </w:rPr>
        <w:t>БЕЛАСИЦА 2/  Гази Баба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FD3F0A">
        <w:rPr>
          <w:sz w:val="28"/>
          <w:szCs w:val="28"/>
          <w:lang w:val="mk-MK"/>
        </w:rPr>
        <w:t>Друштво за туризам трговија транспорт и услуги БАРЦИНО ТУРС ДООЕЛ узво-извоз Скопје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FD3F0A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FD3F0A">
        <w:rPr>
          <w:sz w:val="28"/>
          <w:szCs w:val="28"/>
          <w:lang w:val="ru-RU"/>
        </w:rPr>
        <w:t>ЕДБ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2" w:name="Oedb"/>
      <w:bookmarkEnd w:id="12"/>
      <w:r w:rsidR="00FD3F0A">
        <w:rPr>
          <w:sz w:val="28"/>
          <w:szCs w:val="28"/>
          <w:lang w:val="ru-RU"/>
        </w:rPr>
        <w:t>4043021531370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3" w:name="opis_sed1_dolz"/>
      <w:bookmarkEnd w:id="13"/>
      <w:r w:rsidR="00FD3F0A">
        <w:rPr>
          <w:sz w:val="28"/>
          <w:szCs w:val="28"/>
          <w:lang w:val="ru-RU"/>
        </w:rPr>
        <w:t xml:space="preserve">и 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4" w:name="adresa1_dolz"/>
      <w:bookmarkEnd w:id="14"/>
      <w:r w:rsidR="00FD3F0A">
        <w:rPr>
          <w:sz w:val="28"/>
          <w:szCs w:val="28"/>
          <w:lang w:val="ru-RU"/>
        </w:rPr>
        <w:t>Беласица бр. 2 Ист Гејт кат 1 Гази Баба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</w:t>
      </w:r>
      <w:r w:rsidR="00FD3F0A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>на ден</w:t>
      </w:r>
      <w:r w:rsidR="00FD3F0A">
        <w:rPr>
          <w:b/>
          <w:sz w:val="28"/>
          <w:szCs w:val="28"/>
          <w:lang w:val="mk-MK"/>
        </w:rPr>
        <w:t xml:space="preserve"> 03.01.2024 </w:t>
      </w:r>
      <w:r>
        <w:rPr>
          <w:sz w:val="28"/>
          <w:szCs w:val="28"/>
          <w:lang w:val="mk-MK"/>
        </w:rPr>
        <w:t xml:space="preserve">го </w:t>
      </w:r>
    </w:p>
    <w:p w14:paraId="017A0FF2" w14:textId="07DE8FC1" w:rsidR="003C78E4" w:rsidRPr="00FD3F0A" w:rsidRDefault="00995233" w:rsidP="00FD3F0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FD3F0A">
        <w:rPr>
          <w:sz w:val="28"/>
          <w:szCs w:val="28"/>
          <w:lang w:val="mk-MK"/>
        </w:rPr>
        <w:t xml:space="preserve">           </w:t>
      </w:r>
      <w:r w:rsidR="003C78E4" w:rsidRPr="001E07A3">
        <w:rPr>
          <w:b/>
          <w:sz w:val="32"/>
          <w:szCs w:val="32"/>
          <w:lang w:val="mk-MK"/>
        </w:rPr>
        <w:t>ПОВИКУВА</w:t>
      </w:r>
    </w:p>
    <w:p w14:paraId="42C27B19" w14:textId="77777777" w:rsidR="003C78E4" w:rsidRDefault="003C78E4">
      <w:pPr>
        <w:rPr>
          <w:sz w:val="28"/>
          <w:szCs w:val="28"/>
          <w:lang w:val="mk-MK"/>
        </w:rPr>
      </w:pPr>
    </w:p>
    <w:p w14:paraId="68DB1EB5" w14:textId="77777777" w:rsidR="00FD3F0A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5" w:name="ODolz"/>
      <w:bookmarkEnd w:id="15"/>
      <w:r w:rsidR="00FD3F0A">
        <w:rPr>
          <w:sz w:val="28"/>
          <w:szCs w:val="28"/>
          <w:lang w:val="mk-MK"/>
        </w:rPr>
        <w:t>Друштво за туризам трговија транспорт и услуги БАРЦИНО ТУРС ДООЕЛ узво-извоз Скопје</w:t>
      </w:r>
      <w:r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со </w:t>
      </w:r>
      <w:bookmarkStart w:id="16" w:name="Oopis_edb1"/>
      <w:bookmarkEnd w:id="16"/>
      <w:r w:rsidR="00FD3F0A">
        <w:rPr>
          <w:sz w:val="28"/>
          <w:szCs w:val="28"/>
          <w:lang w:val="mk-MK"/>
        </w:rPr>
        <w:t>ЕДБ</w:t>
      </w:r>
      <w:r w:rsidR="00F5750E">
        <w:rPr>
          <w:sz w:val="28"/>
          <w:szCs w:val="28"/>
          <w:lang w:val="mk-MK"/>
        </w:rPr>
        <w:t xml:space="preserve"> </w:t>
      </w:r>
      <w:bookmarkStart w:id="17" w:name="Oedb1"/>
      <w:bookmarkEnd w:id="17"/>
      <w:r w:rsidR="00FD3F0A">
        <w:rPr>
          <w:sz w:val="28"/>
          <w:szCs w:val="28"/>
          <w:lang w:val="mk-MK"/>
        </w:rPr>
        <w:t>4043021531370</w:t>
      </w:r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8" w:name="OIzvAdresa"/>
      <w:bookmarkEnd w:id="18"/>
      <w:r w:rsidR="00FD3F0A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</w:p>
    <w:p w14:paraId="29E94879" w14:textId="77777777" w:rsidR="00FD3F0A" w:rsidRDefault="00FD3F0A" w:rsidP="00FD3F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</w:rPr>
        <w:t xml:space="preserve">З А К Л У Ч О </w:t>
      </w:r>
      <w:proofErr w:type="gramStart"/>
      <w:r>
        <w:rPr>
          <w:rFonts w:ascii="Arial" w:hAnsi="Arial" w:cs="Arial"/>
          <w:b/>
          <w:bCs/>
        </w:rPr>
        <w:t xml:space="preserve">К 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известување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странката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попис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96 </w:t>
      </w:r>
      <w:proofErr w:type="spellStart"/>
      <w:r>
        <w:rPr>
          <w:rFonts w:ascii="Arial" w:hAnsi="Arial" w:cs="Arial"/>
          <w:b/>
          <w:bCs/>
        </w:rPr>
        <w:t>ставови</w:t>
      </w:r>
      <w:proofErr w:type="spellEnd"/>
      <w:r>
        <w:rPr>
          <w:rFonts w:ascii="Arial" w:hAnsi="Arial" w:cs="Arial"/>
          <w:b/>
          <w:bCs/>
        </w:rPr>
        <w:t xml:space="preserve"> (4), (5) и (6)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</w:rPr>
        <w:t>Законот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извршување</w:t>
      </w:r>
      <w:proofErr w:type="spellEnd"/>
      <w:r>
        <w:rPr>
          <w:rFonts w:ascii="Arial" w:hAnsi="Arial" w:cs="Arial"/>
          <w:b/>
          <w:lang w:val="mk-MK"/>
        </w:rPr>
        <w:t xml:space="preserve"> и </w:t>
      </w:r>
      <w:r>
        <w:rPr>
          <w:rFonts w:ascii="Arial" w:hAnsi="Arial" w:cs="Arial"/>
          <w:b/>
          <w:bCs/>
        </w:rPr>
        <w:t>З А П И С Н И К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</w:rPr>
        <w:t>ЗА ПОПИС И ПРОЦЕНА НА ПОДВИЖНИ ПРЕДМЕТИ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врз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103, 104 и 105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Законот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извршување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27.12.2023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  <w:lang w:val="mk-MK"/>
        </w:rPr>
        <w:t>ина.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>заведено со И.бр.</w:t>
      </w:r>
      <w:bookmarkStart w:id="19" w:name="OIbr"/>
      <w:bookmarkEnd w:id="19"/>
      <w:r>
        <w:rPr>
          <w:sz w:val="28"/>
          <w:szCs w:val="28"/>
          <w:lang w:val="mk-MK"/>
        </w:rPr>
        <w:t>1442/2023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 1 </w:t>
      </w:r>
      <w:r w:rsidR="003C78E4" w:rsidRPr="00335C10">
        <w:rPr>
          <w:b/>
          <w:sz w:val="28"/>
          <w:szCs w:val="28"/>
          <w:lang w:val="mk-MK"/>
        </w:rPr>
        <w:t>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</w:p>
    <w:p w14:paraId="48B518FC" w14:textId="10410854" w:rsidR="003C78E4" w:rsidRPr="00FD3F0A" w:rsidRDefault="00FD3F0A" w:rsidP="00FD3F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>СЕ ПРЕДУПРЕДУВА</w:t>
      </w:r>
      <w:r w:rsidR="003C78E4">
        <w:rPr>
          <w:sz w:val="28"/>
          <w:szCs w:val="28"/>
          <w:lang w:val="mk-MK"/>
        </w:rPr>
        <w:t xml:space="preserve"> должникот </w:t>
      </w:r>
      <w:bookmarkStart w:id="20" w:name="ODolz1"/>
      <w:bookmarkEnd w:id="20"/>
      <w:r>
        <w:rPr>
          <w:sz w:val="28"/>
          <w:szCs w:val="28"/>
          <w:lang w:val="mk-MK"/>
        </w:rPr>
        <w:t>Друштво за туризам трговија транспорт и услуги БАРЦИНО ТУРС ДООЕЛ узво-извоз Скопје</w:t>
      </w:r>
      <w:r w:rsidR="003C78E4"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A68C5E9" w14:textId="41825BF7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Ова објавување претставува </w:t>
      </w:r>
      <w:r w:rsidR="00FD3F0A">
        <w:rPr>
          <w:b/>
          <w:sz w:val="28"/>
          <w:szCs w:val="28"/>
          <w:lang w:val="mk-MK"/>
        </w:rPr>
        <w:t xml:space="preserve">ПРВА 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552B11DD" w14:textId="792B4671" w:rsidR="00995233" w:rsidRDefault="00995233" w:rsidP="00FD3F0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FD3F0A">
        <w:rPr>
          <w:sz w:val="28"/>
          <w:szCs w:val="28"/>
          <w:lang w:val="mk-MK"/>
        </w:rPr>
        <w:t xml:space="preserve"> </w:t>
      </w:r>
    </w:p>
    <w:p w14:paraId="70591EC1" w14:textId="77777777" w:rsidR="00995233" w:rsidRDefault="00995233">
      <w:pPr>
        <w:rPr>
          <w:sz w:val="28"/>
          <w:szCs w:val="28"/>
          <w:lang w:val="mk-MK"/>
        </w:rPr>
      </w:pPr>
    </w:p>
    <w:p w14:paraId="25FDB94B" w14:textId="77777777" w:rsidR="00995233" w:rsidRDefault="00995233">
      <w:pPr>
        <w:rPr>
          <w:sz w:val="28"/>
          <w:szCs w:val="28"/>
          <w:lang w:val="mk-MK"/>
        </w:rPr>
      </w:pPr>
    </w:p>
    <w:p w14:paraId="11BA2A5F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2DF833DD" w14:textId="75288AC6" w:rsidR="003C78E4" w:rsidRDefault="001E07A3">
      <w:pPr>
        <w:rPr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1" w:name="OIzvrsitel1"/>
      <w:bookmarkEnd w:id="21"/>
      <w:r w:rsidR="00FD3F0A">
        <w:rPr>
          <w:b/>
          <w:sz w:val="28"/>
          <w:szCs w:val="28"/>
          <w:lang w:val="mk-MK"/>
        </w:rPr>
        <w:t>Павел Томашевски</w:t>
      </w:r>
      <w:r w:rsidR="00FD3F0A">
        <w:rPr>
          <w:lang w:val="mk-MK"/>
        </w:rPr>
        <w:t xml:space="preserve"> </w:t>
      </w:r>
    </w:p>
    <w:p w14:paraId="2F8043B9" w14:textId="77777777" w:rsidR="00FD3F0A" w:rsidRDefault="00FD3F0A">
      <w:pPr>
        <w:rPr>
          <w:lang w:val="mk-MK"/>
        </w:rPr>
      </w:pPr>
    </w:p>
    <w:p w14:paraId="740F7679" w14:textId="77777777" w:rsidR="00FD3F0A" w:rsidRPr="00FD3F0A" w:rsidRDefault="00FD3F0A">
      <w:pPr>
        <w:rPr>
          <w:b/>
          <w:sz w:val="28"/>
          <w:szCs w:val="28"/>
          <w:lang w:val="mk-MK"/>
        </w:rPr>
      </w:pPr>
    </w:p>
    <w:p w14:paraId="25EA655A" w14:textId="77777777" w:rsidR="00174DBE" w:rsidRDefault="00174DBE">
      <w:pPr>
        <w:rPr>
          <w:b/>
          <w:sz w:val="28"/>
          <w:szCs w:val="28"/>
        </w:rPr>
      </w:pPr>
    </w:p>
    <w:p w14:paraId="2C3EECC9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5EB5" w14:textId="77777777" w:rsidR="00FD3F0A" w:rsidRDefault="00FD3F0A" w:rsidP="00FD3F0A">
      <w:r>
        <w:separator/>
      </w:r>
    </w:p>
  </w:endnote>
  <w:endnote w:type="continuationSeparator" w:id="0">
    <w:p w14:paraId="6D3FF93C" w14:textId="77777777" w:rsidR="00FD3F0A" w:rsidRDefault="00FD3F0A" w:rsidP="00F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1E87" w14:textId="324E3689" w:rsidR="00FD3F0A" w:rsidRPr="00FD3F0A" w:rsidRDefault="00FD3F0A" w:rsidP="00FD3F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0FB1" w14:textId="77777777" w:rsidR="00FD3F0A" w:rsidRDefault="00FD3F0A" w:rsidP="00FD3F0A">
      <w:r>
        <w:separator/>
      </w:r>
    </w:p>
  </w:footnote>
  <w:footnote w:type="continuationSeparator" w:id="0">
    <w:p w14:paraId="38A061E7" w14:textId="77777777" w:rsidR="00FD3F0A" w:rsidRDefault="00FD3F0A" w:rsidP="00F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79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40D4"/>
    <w:rsid w:val="007C342C"/>
    <w:rsid w:val="0083462B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CDD4D"/>
  <w15:docId w15:val="{C3CFFA40-017B-4057-85CA-A897C9F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3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F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D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F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jaGSIAAv+3BaDG6Re8zyKZ5L7XxUWve8rtIds/LcAJE=</DigestValue>
    </Reference>
    <Reference Type="http://www.w3.org/2000/09/xmldsig#Object" URI="#idOfficeObject">
      <DigestMethod Algorithm="http://www.w3.org/2001/04/xmlenc#sha256"/>
      <DigestValue>QUsxfDq6HZmMhS2qK11SlpWkbg66nYrQ2n9mQpswTlc=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kjxMVNAJe0T6IEO0SLa7kTbA0zg4oQiIu+bB4OvfbAs=</DigestValue>
    </Reference>
  </SignedInfo>
  <SignatureValue>kSXWlZU1u18yn5xkEDtjUMHhkcNJkjnDGuw3J1VIWuhqmyUPViHMosLlpNzaHSVm4aV1rDlYXxsS
fNYNT8ITAwasmvGwtUvJcTTkxnUhV2PtTB+dphKlfT9SE4ZpN8j46NA0DB9UFBSu61OTYvNnutHE
GxlgOyt4i74aZG3Tp89AqUzo6wsZjJT9NuRJp1swiTEzicoi682uni0qzS2HSgBHfB3sEbtTkZWr
iIOELUDwBQ63x1TPN6Q3P33Waz/TFMEDoGWjsudai9WqD+uVEHf28CjpbTNtY+Y5dxsxjcShlZFR
vywSK0ZDzaUu1fM8aOOmYyGRXZa3yLDggPgJFw==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8ueIgViXAif1+jtGSAyHB5lDOwK//2fb5PLfz2RZT10=</DigestValue>
      </Reference>
      <Reference URI="/word/endnotes.xml?ContentType=application/vnd.openxmlformats-officedocument.wordprocessingml.endnotes+xml">
        <DigestMethod Algorithm="http://www.w3.org/2001/04/xmlenc#sha256"/>
        <DigestValue>cUFQnPQq13+imirEFBIV3kwijkFMRbspD85QHOmvXqM=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zk0y5Sjy7UxDh5r/9uwzUKKA471qh0yjKfBSLZj5RMk=</DigestValue>
      </Reference>
      <Reference URI="/word/footnotes.xml?ContentType=application/vnd.openxmlformats-officedocument.wordprocessingml.footnotes+xml">
        <DigestMethod Algorithm="http://www.w3.org/2001/04/xmlenc#sha256"/>
        <DigestValue>QpugkCJaxxVbYyypdiWRhzrP6oeihNQ1hTjHcQFas3k=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buT+eysfomM6FIysKKJIbr1cYWDHjqy6ofMUNeWMd1U=</DigestValue>
      </Reference>
      <Reference URI="/word/settings.xml?ContentType=application/vnd.openxmlformats-officedocument.wordprocessingml.settings+xml">
        <DigestMethod Algorithm="http://www.w3.org/2001/04/xmlenc#sha256"/>
        <DigestValue>P6HJmVgIDQGb/iuVFnGBXAZy/uYE/U0m/TBNEKmcYVE=</DigestValue>
      </Reference>
      <Reference URI="/word/styles.xml?ContentType=application/vnd.openxmlformats-officedocument.wordprocessingml.styles+xml">
        <DigestMethod Algorithm="http://www.w3.org/2001/04/xmlenc#sha256"/>
        <DigestValue>sul64dNffFwiaIn0knB7kYwrM0h11lYxer3NIA2pXTw=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333qN5qS+hs4dHPnoF2jg4JH9rgCbV0xMyG8Di0RXlk=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2024-01-03T07:15:53Z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2024-01-03T07:15:53Z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Zivka Trajkovski</cp:lastModifiedBy>
  <cp:revision>3</cp:revision>
  <cp:lastPrinted>2008-01-18T11:23:00Z</cp:lastPrinted>
  <dcterms:created xsi:type="dcterms:W3CDTF">2024-01-03T07:12:00Z</dcterms:created>
  <dcterms:modified xsi:type="dcterms:W3CDTF">2024-01-03T07:15:00Z</dcterms:modified>
</cp:coreProperties>
</file>