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6" w:rsidRDefault="00BA5278" w:rsidP="00F219C6">
      <w:pPr>
        <w:tabs>
          <w:tab w:val="center" w:pos="2268"/>
        </w:tabs>
        <w:rPr>
          <w:rFonts w:ascii="Times New Roman" w:hAnsi="Times New Roman"/>
          <w:noProof/>
          <w:lang w:val="mk-MK" w:eastAsia="mk-MK"/>
        </w:rPr>
      </w:pPr>
      <w:bookmarkStart w:id="0" w:name="_GoBack"/>
      <w:bookmarkEnd w:id="0"/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114300</wp:posOffset>
                </wp:positionV>
                <wp:extent cx="1145540" cy="257810"/>
                <wp:effectExtent l="0" t="0" r="0" b="0"/>
                <wp:wrapSquare wrapText="bothSides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C6" w:rsidRDefault="00F219C6" w:rsidP="00F219C6">
                            <w:pPr>
                              <w:tabs>
                                <w:tab w:val="center" w:pos="2268"/>
                              </w:tabs>
                              <w:ind w:left="6120" w:hanging="6120"/>
                              <w:rPr>
                                <w:rFonts w:ascii="Arial" w:hAnsi="Arial" w:cs="Arial"/>
                                <w:b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>И.бр</w:t>
                            </w:r>
                            <w:r>
                              <w:rPr>
                                <w:lang w:val="mk-MK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lang w:val="mk-MK"/>
                              </w:rPr>
                              <w:t xml:space="preserve"> </w:t>
                            </w:r>
                            <w:r w:rsidR="009915F0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>1141/19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05.75pt;margin-top:9pt;width:90.2pt;height:20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lDgAIAAA4FAAAOAAAAZHJzL2Uyb0RvYy54bWysVNuO2yAQfa/Uf0C8Z32pvYmtOKu9NFWl&#10;7UXa7QcQwDEqBgRs7G21/94BJ9l020pVVT9gYIbDzJwzLC/GXqIdt05o1eDsLMWIK6qZUNsGf7lf&#10;zxYYOU8UI1Ir3uBH7vDF6vWr5WBqnutOS8YtAhDl6sE0uPPe1EniaMd74s604QqMrbY98bC024RZ&#10;MgB6L5M8Tc+TQVtmrKbcOdi9mYx4FfHbllP/qW0d90g2GGLzcbRx3IQxWS1JvbXEdILuwyD/EEVP&#10;hIJLj1A3xBP0YMUvUL2gVjvd+jOq+0S3raA85gDZZOmLbO46YnjMBYrjzLFM7v/B0o+7zxYJ1uAc&#10;I0V6oOiejx5d6RG9KUN5BuNq8Loz4OdH2AeaY6rO3Gr61SGlrzuitvzSWj10nDAILwsnk5OjE44L&#10;IJvhg2ZwD3nwOgKNre1D7aAaCNCBpscjNSEWGq7MirIswETBlpfzRRa5S0h9OG2s8++47lGYNNgC&#10;9RGd7G6dD9GQ+uASLnNaCrYWUsaF3W6upUU7AjJZxy8m8MJNquCsdDg2IU47ECTcEWwh3Ej79yrL&#10;i/Qqr2br88V8VqyLclbN08Uszaqr6jwtquJm/RQCzIq6E4xxdSsUP0gwK/6O4n0zTOKJIkRDg6sy&#10;LyeK/phkGr/fJdkLDx0pRd/gxdGJ1IHYt4pB2qT2RMhpnvwcfqwy1ODwj1WJMgjMTxrw42YElKCN&#10;jWaPIAirgS+gFp4RmHTafsNogJZssII3AyP5XoGkqqwI/Pu4KMp5Dgt7atmcWoiiANRgj9E0vfZT&#10;1z8YK7Yd3DOJWOlLkGErokKeY9qLF5ouprJ/IEJXn66j1/MztvoBAAD//wMAUEsDBBQABgAIAAAA&#10;IQCBOnw43QAAAAkBAAAPAAAAZHJzL2Rvd25yZXYueG1sTI/BTsMwEETvSPyDtUjcqBOkVE6IU1Wg&#10;nqoeKJW4uvY2jhrbIXZb8/csJziu5mn2TbvKbmRXnOMQvIRyUQBDr4MZfC/h8LF5EsBiUt6oMXiU&#10;8I0RVt39XasaE27+Ha/71DMq8bFREmxKU8N51BadioswoafsFGanEp1zz82sblTuRv5cFEvu1ODp&#10;g1UTvlrU5/3FSfjCt936szpovcnVdqet2YpspHx8yOsXYAlz+oPhV5/UoSOnY7h4E9koQZRlRSgF&#10;gjYRUNdlDewooRJL4F3L/y/ofgAAAP//AwBQSwECLQAUAAYACAAAACEAtoM4kv4AAADhAQAAEwAA&#10;AAAAAAAAAAAAAAAAAAAAW0NvbnRlbnRfVHlwZXNdLnhtbFBLAQItABQABgAIAAAAIQA4/SH/1gAA&#10;AJQBAAALAAAAAAAAAAAAAAAAAC8BAABfcmVscy8ucmVsc1BLAQItABQABgAIAAAAIQDe0SlDgAIA&#10;AA4FAAAOAAAAAAAAAAAAAAAAAC4CAABkcnMvZTJvRG9jLnhtbFBLAQItABQABgAIAAAAIQCBOnw4&#10;3QAAAAkBAAAPAAAAAAAAAAAAAAAAANoEAABkcnMvZG93bnJldi54bWxQSwUGAAAAAAQABADzAAAA&#10;5AUAAAAA&#10;" stroked="f">
                <v:textbox>
                  <w:txbxContent>
                    <w:p w:rsidR="00F219C6" w:rsidRDefault="00F219C6" w:rsidP="00F219C6">
                      <w:pPr>
                        <w:tabs>
                          <w:tab w:val="center" w:pos="2268"/>
                        </w:tabs>
                        <w:ind w:left="6120" w:hanging="6120"/>
                        <w:rPr>
                          <w:rFonts w:ascii="Arial" w:hAnsi="Arial" w:cs="Arial"/>
                          <w:b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>И.бр</w:t>
                      </w:r>
                      <w:r>
                        <w:rPr>
                          <w:lang w:val="mk-MK"/>
                        </w:rPr>
                        <w:t>.</w:t>
                      </w:r>
                      <w:r>
                        <w:rPr>
                          <w:rFonts w:ascii="Calibri" w:hAnsi="Calibri"/>
                          <w:lang w:val="mk-MK"/>
                        </w:rPr>
                        <w:t xml:space="preserve"> </w:t>
                      </w:r>
                      <w:r w:rsidR="009915F0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>1141/19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9C6">
        <w:rPr>
          <w:rFonts w:ascii="Macedonian Tms" w:hAnsi="Macedonian Tms"/>
          <w:sz w:val="22"/>
          <w:lang w:val="ru-RU"/>
        </w:rPr>
        <w:t xml:space="preserve">                </w:t>
      </w:r>
      <w:r>
        <w:rPr>
          <w:noProof/>
          <w:lang w:val="mk-MK" w:eastAsia="mk-MK"/>
        </w:rPr>
        <w:drawing>
          <wp:inline distT="0" distB="0" distL="0" distR="0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87" w:rsidRDefault="00330887" w:rsidP="00330887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Славе Кромидоски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</w:t>
      </w:r>
      <w:r>
        <w:rPr>
          <w:rFonts w:ascii="Arial" w:hAnsi="Arial" w:cs="Arial"/>
          <w:lang w:val="mk-MK"/>
        </w:rPr>
        <w:t xml:space="preserve"> - во стечај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ул.„Никола Кљусев“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ОДУ.бр.550/17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27.04.2017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Трајко Маркоски од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ЗОКИ ПЕТРОЛ ДООЕЛ Стумица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ул:,,Климент Охридски'' бр.6</w:t>
      </w:r>
      <w:r>
        <w:rPr>
          <w:rFonts w:ascii="Arial" w:hAnsi="Arial" w:cs="Arial"/>
          <w:lang w:val="mk-MK"/>
        </w:rPr>
        <w:t xml:space="preserve">, заложниот должник </w:t>
      </w:r>
      <w:r>
        <w:rPr>
          <w:rFonts w:ascii="Arial" w:hAnsi="Arial" w:cs="Arial"/>
          <w:bCs/>
        </w:rPr>
        <w:t>ДПТУ</w:t>
      </w:r>
      <w:r>
        <w:rPr>
          <w:rFonts w:ascii="Arial" w:hAnsi="Arial" w:cs="Arial"/>
          <w:bCs/>
          <w:lang w:val="mk-MK"/>
        </w:rPr>
        <w:t xml:space="preserve"> ДРАВАС ИНЖЕНЕРИНГ ДОО Струмица со седиште на Климент Охридски бр.4, </w:t>
      </w:r>
      <w:r>
        <w:rPr>
          <w:rFonts w:ascii="Arial" w:hAnsi="Arial" w:cs="Arial"/>
          <w:lang w:val="mk-MK"/>
        </w:rPr>
        <w:t xml:space="preserve">заложниот должник </w:t>
      </w:r>
      <w:r>
        <w:rPr>
          <w:rFonts w:ascii="Arial" w:hAnsi="Arial" w:cs="Arial"/>
          <w:bCs/>
        </w:rPr>
        <w:t>ДПТУ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</w:rPr>
        <w:t>МИНКА ОИЛ</w:t>
      </w:r>
      <w:r>
        <w:rPr>
          <w:rFonts w:ascii="Arial" w:hAnsi="Arial" w:cs="Arial"/>
          <w:bCs/>
          <w:lang w:val="mk-MK"/>
        </w:rPr>
        <w:t xml:space="preserve"> ДОО</w:t>
      </w:r>
      <w:r>
        <w:rPr>
          <w:rFonts w:ascii="Arial" w:hAnsi="Arial" w:cs="Arial"/>
          <w:bCs/>
        </w:rPr>
        <w:t>ЕЛ</w:t>
      </w:r>
      <w:r>
        <w:rPr>
          <w:rFonts w:ascii="Arial" w:hAnsi="Arial" w:cs="Arial"/>
          <w:bCs/>
          <w:lang w:val="mk-MK"/>
        </w:rPr>
        <w:t xml:space="preserve"> Струмица со седиште на Климент Охридски бб, </w:t>
      </w:r>
      <w:r>
        <w:rPr>
          <w:rFonts w:ascii="Arial" w:hAnsi="Arial" w:cs="Arial"/>
          <w:lang w:val="mk-MK"/>
        </w:rPr>
        <w:t xml:space="preserve">заложниот должник </w:t>
      </w:r>
      <w:r>
        <w:rPr>
          <w:rFonts w:ascii="Arial" w:hAnsi="Arial" w:cs="Arial"/>
          <w:bCs/>
        </w:rPr>
        <w:t>ДПТУ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</w:rPr>
        <w:t xml:space="preserve">ДМ-ОИЛ </w:t>
      </w:r>
      <w:r>
        <w:rPr>
          <w:rFonts w:ascii="Arial" w:hAnsi="Arial" w:cs="Arial"/>
          <w:bCs/>
          <w:lang w:val="mk-MK"/>
        </w:rPr>
        <w:t xml:space="preserve"> ДОО</w:t>
      </w:r>
      <w:r>
        <w:rPr>
          <w:rFonts w:ascii="Arial" w:hAnsi="Arial" w:cs="Arial"/>
          <w:bCs/>
        </w:rPr>
        <w:t>ЕЛ</w:t>
      </w:r>
      <w:r>
        <w:rPr>
          <w:rFonts w:ascii="Arial" w:hAnsi="Arial" w:cs="Arial"/>
          <w:bCs/>
          <w:lang w:val="mk-MK"/>
        </w:rPr>
        <w:t xml:space="preserve"> Струмица со седиште на Климент Охридски бб, </w:t>
      </w:r>
      <w:r>
        <w:rPr>
          <w:rFonts w:ascii="Arial" w:hAnsi="Arial" w:cs="Arial"/>
          <w:lang w:val="mk-MK"/>
        </w:rPr>
        <w:t xml:space="preserve">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39.702.817,00 ден.</w:t>
      </w:r>
      <w:r>
        <w:rPr>
          <w:rFonts w:ascii="Arial" w:hAnsi="Arial" w:cs="Arial"/>
          <w:lang w:val="mk-MK"/>
        </w:rPr>
        <w:t>, на ден 25.08.2020 година го издава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CF2484" w:rsidRDefault="00905C7E" w:rsidP="00CF2484">
      <w:pPr>
        <w:spacing w:before="120"/>
        <w:ind w:firstLine="720"/>
        <w:jc w:val="both"/>
        <w:rPr>
          <w:rFonts w:ascii="Arial" w:hAnsi="Arial" w:cs="Arial"/>
          <w:bCs/>
          <w:lang w:val="en-US"/>
        </w:rPr>
      </w:pPr>
      <w:r w:rsidRPr="00905C7E">
        <w:rPr>
          <w:rFonts w:ascii="Arial" w:hAnsi="Arial" w:cs="Arial"/>
          <w:lang w:val="mk-MK"/>
        </w:rPr>
        <w:t xml:space="preserve">СЕ ОПРЕДЕЛУВА  продажба со усно  јавно наддавање на недвижноста </w:t>
      </w:r>
      <w:r w:rsidR="00CF2484">
        <w:rPr>
          <w:rFonts w:ascii="Arial" w:hAnsi="Arial" w:cs="Arial"/>
          <w:lang w:val="mk-MK"/>
        </w:rPr>
        <w:t xml:space="preserve">Стан бр.20 во колективна станбена зграда </w:t>
      </w:r>
      <w:r w:rsidR="00CF2484">
        <w:rPr>
          <w:rFonts w:ascii="Arial" w:hAnsi="Arial" w:cs="Arial"/>
          <w:bCs/>
          <w:lang w:val="mk-MK"/>
        </w:rPr>
        <w:t>запишана во имотен лист бр.</w:t>
      </w:r>
      <w:r w:rsidR="00CF2484">
        <w:rPr>
          <w:rFonts w:ascii="Arial" w:hAnsi="Arial" w:cs="Arial"/>
          <w:bCs/>
        </w:rPr>
        <w:t xml:space="preserve"> 57099</w:t>
      </w:r>
      <w:r w:rsidR="00CF2484">
        <w:rPr>
          <w:rFonts w:ascii="Arial" w:hAnsi="Arial" w:cs="Arial"/>
          <w:bCs/>
          <w:lang w:val="mk-MK"/>
        </w:rPr>
        <w:t xml:space="preserve"> при АКН – Одделение за катастар на недвижности Скопје, КО Центар 2 </w:t>
      </w:r>
      <w:r w:rsidR="00CF2484">
        <w:rPr>
          <w:rFonts w:ascii="Arial" w:hAnsi="Arial" w:cs="Arial"/>
          <w:lang w:val="mk-MK"/>
        </w:rPr>
        <w:t>означена како</w:t>
      </w:r>
      <w:r w:rsidR="00CF2484">
        <w:rPr>
          <w:rFonts w:ascii="Arial" w:hAnsi="Arial" w:cs="Arial"/>
          <w:bCs/>
          <w:lang w:val="mk-MK"/>
        </w:rPr>
        <w:t>:</w:t>
      </w:r>
      <w:r w:rsidR="00CF2484">
        <w:rPr>
          <w:rFonts w:ascii="Arial" w:hAnsi="Arial" w:cs="Arial"/>
          <w:bCs/>
        </w:rPr>
        <w:t xml:space="preserve"> </w:t>
      </w:r>
    </w:p>
    <w:p w:rsidR="00CF2484" w:rsidRDefault="00CF2484" w:rsidP="00CF248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бр. 2151/0, ул. „Д. Мирчев“ 18А, број на објект 1, намена на зграда А2-1, влез 1, кат К2, број 20, намена на посебен дел на зграда СТ, со површина 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905C7E" w:rsidRPr="00905C7E" w:rsidRDefault="00CF2484" w:rsidP="00CF248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КП бр. 2151/0, ул. „Д. Мирчев“ 18А, број на објект 1, намена на зграда А2-1, влез 1, кат К2, број 20, намена на посебен дел на зграда ПП, со површина 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на </w:t>
      </w:r>
      <w:r>
        <w:rPr>
          <w:rFonts w:ascii="Arial" w:hAnsi="Arial" w:cs="Arial"/>
          <w:lang w:val="mk-MK"/>
        </w:rPr>
        <w:t xml:space="preserve">заложниот должник </w:t>
      </w:r>
      <w:r>
        <w:rPr>
          <w:rFonts w:ascii="Arial" w:hAnsi="Arial" w:cs="Arial"/>
          <w:bCs/>
        </w:rPr>
        <w:t>ДПТУ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</w:rPr>
        <w:t>МИНКА ОИЛ</w:t>
      </w:r>
      <w:r>
        <w:rPr>
          <w:rFonts w:ascii="Arial" w:hAnsi="Arial" w:cs="Arial"/>
          <w:bCs/>
          <w:lang w:val="mk-MK"/>
        </w:rPr>
        <w:t xml:space="preserve"> ДОО</w:t>
      </w:r>
      <w:r>
        <w:rPr>
          <w:rFonts w:ascii="Arial" w:hAnsi="Arial" w:cs="Arial"/>
          <w:bCs/>
        </w:rPr>
        <w:t>ЕЛ</w:t>
      </w:r>
      <w:r>
        <w:rPr>
          <w:rFonts w:ascii="Arial" w:hAnsi="Arial" w:cs="Arial"/>
          <w:bCs/>
          <w:lang w:val="mk-MK"/>
        </w:rPr>
        <w:t xml:space="preserve"> Струмица</w:t>
      </w:r>
      <w:r w:rsidR="00905C7E" w:rsidRPr="00905C7E"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5B10F6">
        <w:rPr>
          <w:rFonts w:ascii="Arial" w:hAnsi="Arial" w:cs="Arial"/>
          <w:lang w:val="en-US"/>
        </w:rPr>
        <w:t>17</w:t>
      </w:r>
      <w:r w:rsidR="007B35EB">
        <w:rPr>
          <w:rFonts w:ascii="Arial" w:hAnsi="Arial" w:cs="Arial"/>
          <w:lang w:val="en-US"/>
        </w:rPr>
        <w:t xml:space="preserve">.09.2020 </w:t>
      </w:r>
      <w:r w:rsidR="007B35EB" w:rsidRPr="00905C7E">
        <w:rPr>
          <w:rFonts w:ascii="Arial" w:hAnsi="Arial" w:cs="Arial"/>
          <w:lang w:val="mk-MK"/>
        </w:rPr>
        <w:t xml:space="preserve">година во </w:t>
      </w:r>
      <w:r w:rsidR="007B35EB">
        <w:rPr>
          <w:rFonts w:ascii="Arial" w:hAnsi="Arial" w:cs="Arial"/>
          <w:lang w:val="en-US"/>
        </w:rPr>
        <w:t>1</w:t>
      </w:r>
      <w:r w:rsidR="005B10F6">
        <w:rPr>
          <w:rFonts w:ascii="Arial" w:hAnsi="Arial" w:cs="Arial"/>
          <w:lang w:val="en-US"/>
        </w:rPr>
        <w:t>4</w:t>
      </w:r>
      <w:r w:rsidR="007B35EB">
        <w:rPr>
          <w:rFonts w:ascii="Arial" w:hAnsi="Arial" w:cs="Arial"/>
          <w:lang w:val="en-US"/>
        </w:rPr>
        <w:t xml:space="preserve">:00 </w:t>
      </w:r>
      <w:r w:rsidR="007B35EB" w:rsidRPr="00905C7E">
        <w:rPr>
          <w:rFonts w:ascii="Arial" w:hAnsi="Arial" w:cs="Arial"/>
          <w:lang w:val="mk-MK"/>
        </w:rPr>
        <w:t xml:space="preserve">часот  </w:t>
      </w:r>
      <w:r w:rsidR="007B35EB">
        <w:rPr>
          <w:rFonts w:ascii="Arial" w:hAnsi="Arial" w:cs="Arial"/>
          <w:lang w:val="mk-MK"/>
        </w:rPr>
        <w:t>во просториите на извршителот Кромидоски Славе ул. Кузман Јосифоски – Питу бб, Прилеп.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434741">
        <w:rPr>
          <w:rFonts w:ascii="Arial" w:hAnsi="Arial" w:cs="Arial"/>
          <w:lang w:val="ru-RU"/>
        </w:rPr>
        <w:t xml:space="preserve">И.бр.1141/19 од </w:t>
      </w:r>
      <w:r w:rsidR="00FE1642">
        <w:rPr>
          <w:rFonts w:ascii="Arial" w:hAnsi="Arial" w:cs="Arial"/>
          <w:lang w:val="ru-RU"/>
        </w:rPr>
        <w:t>19.08.2020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FE1642">
        <w:rPr>
          <w:rFonts w:ascii="Arial" w:hAnsi="Arial" w:cs="Arial"/>
          <w:lang w:val="mk-MK"/>
        </w:rPr>
        <w:t>6.202.576,00 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DF0081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DF0081">
        <w:rPr>
          <w:rFonts w:ascii="Arial" w:hAnsi="Arial" w:cs="Arial"/>
          <w:lang w:val="en-US"/>
        </w:rPr>
        <w:t>:</w:t>
      </w:r>
      <w:r w:rsidRPr="00905C7E">
        <w:rPr>
          <w:rFonts w:ascii="Arial" w:hAnsi="Arial" w:cs="Arial"/>
          <w:lang w:val="mk-MK"/>
        </w:rPr>
        <w:t xml:space="preserve"> </w:t>
      </w:r>
    </w:p>
    <w:p w:rsidR="00DF0081" w:rsidRPr="00AB6BF0" w:rsidRDefault="003F2BB8" w:rsidP="00905C7E">
      <w:pPr>
        <w:ind w:firstLine="720"/>
        <w:jc w:val="both"/>
        <w:rPr>
          <w:rFonts w:ascii="Arial" w:hAnsi="Arial" w:cs="Arial"/>
          <w:bCs/>
          <w:lang w:val="en-US"/>
        </w:rPr>
      </w:pPr>
      <w:r w:rsidRPr="00AE2C98">
        <w:rPr>
          <w:rFonts w:ascii="Arial" w:hAnsi="Arial" w:cs="Arial"/>
          <w:bCs/>
          <w:lang w:val="mk-MK"/>
        </w:rPr>
        <w:t xml:space="preserve">Налогот </w:t>
      </w:r>
      <w:r w:rsidR="00121A51" w:rsidRPr="00AE2C98">
        <w:rPr>
          <w:rFonts w:ascii="Arial" w:hAnsi="Arial" w:cs="Arial"/>
          <w:bCs/>
          <w:lang w:val="mk-MK"/>
        </w:rPr>
        <w:t>за извршување И.бр.</w:t>
      </w:r>
      <w:r w:rsidR="00121A51">
        <w:rPr>
          <w:rFonts w:ascii="Arial" w:hAnsi="Arial" w:cs="Arial"/>
          <w:bCs/>
          <w:lang w:val="mk-MK"/>
        </w:rPr>
        <w:t xml:space="preserve"> 03/18 од 22.06.2018 г. на Извршител Емилија Бојаџиева</w:t>
      </w:r>
      <w:r w:rsidR="00121A51" w:rsidRPr="00AE2C98">
        <w:rPr>
          <w:rFonts w:ascii="Arial" w:hAnsi="Arial" w:cs="Arial"/>
          <w:bCs/>
          <w:lang w:val="mk-MK"/>
        </w:rPr>
        <w:t xml:space="preserve">, по барањето на доверителот </w:t>
      </w:r>
      <w:r w:rsidR="00121A51" w:rsidRPr="00B1796A">
        <w:rPr>
          <w:rFonts w:ascii="Arial" w:hAnsi="Arial" w:cs="Arial"/>
          <w:bCs/>
          <w:lang w:val="mk-MK"/>
        </w:rPr>
        <w:t>Регулаторна Комисија за енергетика и водни услуги на Република Македонија Комисион</w:t>
      </w:r>
      <w:r w:rsidR="00AB6BF0">
        <w:rPr>
          <w:rFonts w:ascii="Arial" w:hAnsi="Arial" w:cs="Arial"/>
          <w:bCs/>
          <w:lang w:val="en-US"/>
        </w:rPr>
        <w:t>.</w:t>
      </w:r>
    </w:p>
    <w:p w:rsidR="00F93044" w:rsidRDefault="003F2BB8" w:rsidP="00F93044">
      <w:pPr>
        <w:ind w:firstLine="720"/>
        <w:jc w:val="both"/>
        <w:rPr>
          <w:rFonts w:ascii="Arial" w:hAnsi="Arial" w:cs="Arial"/>
          <w:lang w:val="mk-MK"/>
        </w:rPr>
      </w:pPr>
      <w:r w:rsidRPr="00AE2C98">
        <w:rPr>
          <w:rFonts w:ascii="Arial" w:hAnsi="Arial" w:cs="Arial"/>
          <w:bCs/>
          <w:lang w:val="mk-MK"/>
        </w:rPr>
        <w:t xml:space="preserve">Налогот </w:t>
      </w:r>
      <w:r w:rsidR="00DF0081" w:rsidRPr="00AE2C98">
        <w:rPr>
          <w:rFonts w:ascii="Arial" w:hAnsi="Arial" w:cs="Arial"/>
          <w:bCs/>
          <w:lang w:val="mk-MK"/>
        </w:rPr>
        <w:t>за извршување И.бр.</w:t>
      </w:r>
      <w:r w:rsidR="00DF0081">
        <w:rPr>
          <w:rFonts w:ascii="Arial" w:hAnsi="Arial" w:cs="Arial"/>
          <w:bCs/>
          <w:lang w:val="mk-MK"/>
        </w:rPr>
        <w:t xml:space="preserve"> 0</w:t>
      </w:r>
      <w:r w:rsidR="00F93044">
        <w:rPr>
          <w:rFonts w:ascii="Arial" w:hAnsi="Arial" w:cs="Arial"/>
          <w:bCs/>
          <w:lang w:val="en-US"/>
        </w:rPr>
        <w:t>4</w:t>
      </w:r>
      <w:r w:rsidR="00DF0081">
        <w:rPr>
          <w:rFonts w:ascii="Arial" w:hAnsi="Arial" w:cs="Arial"/>
          <w:bCs/>
          <w:lang w:val="mk-MK"/>
        </w:rPr>
        <w:t>/18 од 22.06.2018 г. на Извршител Емилија Бојаџиева</w:t>
      </w:r>
      <w:r w:rsidR="00DF0081" w:rsidRPr="00AE2C98">
        <w:rPr>
          <w:rFonts w:ascii="Arial" w:hAnsi="Arial" w:cs="Arial"/>
          <w:bCs/>
          <w:lang w:val="mk-MK"/>
        </w:rPr>
        <w:t xml:space="preserve">, по барањето на доверителот </w:t>
      </w:r>
      <w:r w:rsidR="00DF0081" w:rsidRPr="00B1796A">
        <w:rPr>
          <w:rFonts w:ascii="Arial" w:hAnsi="Arial" w:cs="Arial"/>
          <w:bCs/>
          <w:lang w:val="mk-MK"/>
        </w:rPr>
        <w:t>Регулаторна Комисија за енергетика и водни услуги на Република Македонија Комисион</w:t>
      </w:r>
      <w:r w:rsidR="00905C7E" w:rsidRPr="00905C7E">
        <w:rPr>
          <w:rFonts w:ascii="Arial" w:hAnsi="Arial" w:cs="Arial"/>
          <w:lang w:val="ru-RU"/>
        </w:rPr>
        <w:t>.</w:t>
      </w:r>
      <w:r w:rsidR="00905C7E" w:rsidRPr="00905C7E">
        <w:rPr>
          <w:rFonts w:ascii="Arial" w:hAnsi="Arial" w:cs="Arial"/>
          <w:lang w:val="mk-MK"/>
        </w:rPr>
        <w:t xml:space="preserve"> </w:t>
      </w:r>
    </w:p>
    <w:p w:rsidR="00AC3C7A" w:rsidRPr="00AB6BF0" w:rsidRDefault="003F2BB8" w:rsidP="00F93044">
      <w:pPr>
        <w:ind w:firstLine="720"/>
        <w:jc w:val="both"/>
        <w:rPr>
          <w:rFonts w:ascii="Arial" w:hAnsi="Arial" w:cs="Arial"/>
          <w:lang w:val="en-US"/>
        </w:rPr>
      </w:pPr>
      <w:r w:rsidRPr="00AE2C98">
        <w:rPr>
          <w:rFonts w:ascii="Arial" w:hAnsi="Arial" w:cs="Arial"/>
          <w:bCs/>
          <w:lang w:val="mk-MK"/>
        </w:rPr>
        <w:t xml:space="preserve">Налогот </w:t>
      </w:r>
      <w:r w:rsidR="00AC3C7A" w:rsidRPr="00AE2C98">
        <w:rPr>
          <w:rFonts w:ascii="Arial" w:hAnsi="Arial" w:cs="Arial"/>
          <w:bCs/>
          <w:lang w:val="mk-MK"/>
        </w:rPr>
        <w:t>за извршување И.бр.</w:t>
      </w:r>
      <w:r w:rsidR="00AC3C7A">
        <w:rPr>
          <w:rFonts w:ascii="Arial" w:hAnsi="Arial" w:cs="Arial"/>
          <w:bCs/>
          <w:lang w:val="mk-MK"/>
        </w:rPr>
        <w:t xml:space="preserve"> </w:t>
      </w:r>
      <w:r w:rsidR="00AC3C7A">
        <w:rPr>
          <w:rFonts w:ascii="Arial" w:hAnsi="Arial" w:cs="Arial"/>
          <w:bCs/>
          <w:lang w:val="en-US"/>
        </w:rPr>
        <w:t>258</w:t>
      </w:r>
      <w:r w:rsidR="00AC3C7A">
        <w:rPr>
          <w:rFonts w:ascii="Arial" w:hAnsi="Arial" w:cs="Arial"/>
          <w:bCs/>
          <w:lang w:val="mk-MK"/>
        </w:rPr>
        <w:t>/18 од 22.06.2018 г. на Извршител Емилија Бојаџиева</w:t>
      </w:r>
      <w:r w:rsidR="00AC3C7A" w:rsidRPr="00AE2C98">
        <w:rPr>
          <w:rFonts w:ascii="Arial" w:hAnsi="Arial" w:cs="Arial"/>
          <w:bCs/>
          <w:lang w:val="mk-MK"/>
        </w:rPr>
        <w:t xml:space="preserve">, по барањето на доверителот </w:t>
      </w:r>
      <w:r w:rsidR="00AC3C7A" w:rsidRPr="00B1796A">
        <w:rPr>
          <w:rFonts w:ascii="Arial" w:hAnsi="Arial" w:cs="Arial"/>
          <w:bCs/>
          <w:lang w:val="mk-MK"/>
        </w:rPr>
        <w:t>Регулаторна Комисија за енергетика и водни услуги на Република Македонија Комисион</w:t>
      </w:r>
      <w:r w:rsidR="00AB6BF0">
        <w:rPr>
          <w:rFonts w:ascii="Arial" w:hAnsi="Arial" w:cs="Arial"/>
          <w:bCs/>
          <w:lang w:val="en-US"/>
        </w:rPr>
        <w:t>.</w:t>
      </w:r>
    </w:p>
    <w:p w:rsidR="00905C7E" w:rsidRPr="00F93044" w:rsidRDefault="00905C7E" w:rsidP="00F93044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5A4C64" w:rsidRDefault="00905C7E" w:rsidP="005A4C64">
      <w:pPr>
        <w:jc w:val="both"/>
        <w:rPr>
          <w:rFonts w:ascii="Calibri" w:hAnsi="Calibri" w:cs="Calibri"/>
          <w:color w:val="000000"/>
          <w:sz w:val="22"/>
          <w:szCs w:val="22"/>
          <w:lang w:val="mk-MK" w:eastAsia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AB6BF0">
        <w:rPr>
          <w:rFonts w:ascii="Arial" w:hAnsi="Arial" w:cs="Arial"/>
          <w:lang w:val="en-US"/>
        </w:rPr>
        <w:t xml:space="preserve"> </w:t>
      </w:r>
      <w:r w:rsidR="00AB6BF0">
        <w:rPr>
          <w:rFonts w:ascii="Arial" w:hAnsi="Arial" w:cs="Arial"/>
          <w:lang w:val="mk-MK"/>
        </w:rPr>
        <w:t xml:space="preserve">односно </w:t>
      </w:r>
      <w:r w:rsidR="005A4C64" w:rsidRPr="005A4C64">
        <w:rPr>
          <w:rFonts w:ascii="Arial" w:hAnsi="Arial" w:cs="Arial"/>
          <w:lang w:val="mk-MK"/>
        </w:rPr>
        <w:t>620.25</w:t>
      </w:r>
      <w:r w:rsidR="00F13865">
        <w:rPr>
          <w:rFonts w:ascii="Arial" w:hAnsi="Arial" w:cs="Arial"/>
          <w:lang w:val="mk-MK"/>
        </w:rPr>
        <w:t>8</w:t>
      </w:r>
      <w:r w:rsidR="005A4C64" w:rsidRPr="005A4C64">
        <w:rPr>
          <w:rFonts w:ascii="Arial" w:hAnsi="Arial" w:cs="Arial"/>
          <w:lang w:val="mk-MK"/>
        </w:rPr>
        <w:t>,</w:t>
      </w:r>
      <w:r w:rsidR="00F13865">
        <w:rPr>
          <w:rFonts w:ascii="Arial" w:hAnsi="Arial" w:cs="Arial"/>
          <w:lang w:val="mk-MK"/>
        </w:rPr>
        <w:t>0</w:t>
      </w:r>
      <w:r w:rsidR="005A4C64" w:rsidRPr="005A4C64">
        <w:rPr>
          <w:rFonts w:ascii="Arial" w:hAnsi="Arial" w:cs="Arial"/>
          <w:lang w:val="mk-MK"/>
        </w:rPr>
        <w:t>0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6839DF" w:rsidRPr="006839DF">
        <w:rPr>
          <w:rFonts w:ascii="Arial" w:hAnsi="Arial" w:cs="Arial"/>
          <w:color w:val="000000"/>
          <w:lang w:val="mk-MK" w:eastAsia="mk-MK"/>
        </w:rPr>
        <w:t>300020000475141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6839DF" w:rsidRPr="006839DF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6839DF" w:rsidRPr="006839DF">
        <w:rPr>
          <w:rFonts w:ascii="Arial" w:hAnsi="Arial" w:cs="Arial"/>
          <w:color w:val="000000"/>
          <w:lang w:val="mk-MK" w:eastAsia="mk-MK"/>
        </w:rPr>
        <w:t>5021010502000</w:t>
      </w:r>
      <w:r w:rsidR="00B72BFB">
        <w:rPr>
          <w:rFonts w:ascii="Arial" w:hAnsi="Arial" w:cs="Arial"/>
          <w:color w:val="000000"/>
          <w:lang w:val="mk-MK" w:eastAsia="mk-MK"/>
        </w:rPr>
        <w:t xml:space="preserve"> најдоцна до </w:t>
      </w:r>
      <w:r w:rsidR="005B10F6">
        <w:rPr>
          <w:rFonts w:ascii="Arial" w:hAnsi="Arial" w:cs="Arial"/>
          <w:lang w:val="en-US"/>
        </w:rPr>
        <w:t>16.09.2020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72BFB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 xml:space="preserve">дена од денот на продажбата, во спротивно ќе се </w:t>
      </w:r>
      <w:r w:rsidRPr="00905C7E">
        <w:rPr>
          <w:rFonts w:ascii="Arial" w:hAnsi="Arial" w:cs="Arial"/>
          <w:lang w:val="mk-MK"/>
        </w:rPr>
        <w:lastRenderedPageBreak/>
        <w:t>определи нова продажба, а средствата од положената гаранција се сметаат за наплатени средства во извршувањето.</w:t>
      </w:r>
    </w:p>
    <w:p w:rsidR="00F13865" w:rsidRDefault="00F13865" w:rsidP="00061E9A">
      <w:pPr>
        <w:spacing w:before="120"/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</w:p>
    <w:p w:rsidR="00F13865" w:rsidRDefault="00F13865" w:rsidP="00F13865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Весник „Нова Македонија“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sectPr w:rsidR="00905C7E" w:rsidRPr="00905C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78"/>
    <w:rsid w:val="00034200"/>
    <w:rsid w:val="00061E9A"/>
    <w:rsid w:val="00121A51"/>
    <w:rsid w:val="0015082C"/>
    <w:rsid w:val="00162356"/>
    <w:rsid w:val="00285A4E"/>
    <w:rsid w:val="002D6E87"/>
    <w:rsid w:val="00330887"/>
    <w:rsid w:val="00334708"/>
    <w:rsid w:val="003711E6"/>
    <w:rsid w:val="003C49C2"/>
    <w:rsid w:val="003D07A6"/>
    <w:rsid w:val="003F2BB8"/>
    <w:rsid w:val="003F4FE9"/>
    <w:rsid w:val="00434741"/>
    <w:rsid w:val="00451803"/>
    <w:rsid w:val="0048639B"/>
    <w:rsid w:val="005A4C64"/>
    <w:rsid w:val="005B06D5"/>
    <w:rsid w:val="005B10F6"/>
    <w:rsid w:val="005E2113"/>
    <w:rsid w:val="005E2B25"/>
    <w:rsid w:val="00606449"/>
    <w:rsid w:val="0062796F"/>
    <w:rsid w:val="006808FC"/>
    <w:rsid w:val="006839DF"/>
    <w:rsid w:val="006971FC"/>
    <w:rsid w:val="00773850"/>
    <w:rsid w:val="007A2159"/>
    <w:rsid w:val="007A7708"/>
    <w:rsid w:val="007B35EB"/>
    <w:rsid w:val="007B46B2"/>
    <w:rsid w:val="00826425"/>
    <w:rsid w:val="00843B8B"/>
    <w:rsid w:val="008C7246"/>
    <w:rsid w:val="00905C7E"/>
    <w:rsid w:val="009576E7"/>
    <w:rsid w:val="009915F0"/>
    <w:rsid w:val="009B536D"/>
    <w:rsid w:val="00A1680D"/>
    <w:rsid w:val="00A33E8F"/>
    <w:rsid w:val="00A36AF4"/>
    <w:rsid w:val="00AA634A"/>
    <w:rsid w:val="00AB6BF0"/>
    <w:rsid w:val="00AC3C7A"/>
    <w:rsid w:val="00AC774B"/>
    <w:rsid w:val="00AF6DA8"/>
    <w:rsid w:val="00B148A1"/>
    <w:rsid w:val="00B72BFB"/>
    <w:rsid w:val="00BA5278"/>
    <w:rsid w:val="00BC177B"/>
    <w:rsid w:val="00BF4AB8"/>
    <w:rsid w:val="00C557C5"/>
    <w:rsid w:val="00CF2484"/>
    <w:rsid w:val="00D07FD4"/>
    <w:rsid w:val="00D319A6"/>
    <w:rsid w:val="00DE5FF1"/>
    <w:rsid w:val="00DF0081"/>
    <w:rsid w:val="00E81523"/>
    <w:rsid w:val="00EA652F"/>
    <w:rsid w:val="00F13865"/>
    <w:rsid w:val="00F219C6"/>
    <w:rsid w:val="00F93044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5587777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55877774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2020-08-26T08:32:00Z</dcterms:created>
  <dcterms:modified xsi:type="dcterms:W3CDTF">2020-08-26T08:33:00Z</dcterms:modified>
</cp:coreProperties>
</file>