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C0836">
              <w:rPr>
                <w:rFonts w:ascii="Arial" w:eastAsia="Times New Roman" w:hAnsi="Arial" w:cs="Arial"/>
                <w:b/>
                <w:lang w:val="en-US"/>
              </w:rPr>
              <w:t>1194/2019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C083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4C083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Климо Каланоски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живеалиште во с.</w:t>
      </w:r>
      <w:r>
        <w:rPr>
          <w:rFonts w:ascii="Arial" w:hAnsi="Arial" w:cs="Arial"/>
          <w:color w:val="000000"/>
          <w:lang w:eastAsia="mk-MK"/>
        </w:rPr>
        <w:t>Вевчани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ВПП1-6/19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05.03.2019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Основен суд Струга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>Милан Каланоски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</w:t>
      </w:r>
      <w:r>
        <w:rPr>
          <w:rFonts w:ascii="Arial" w:hAnsi="Arial" w:cs="Arial"/>
        </w:rPr>
        <w:t xml:space="preserve"> со живеалиште во </w:t>
      </w:r>
      <w:r>
        <w:rPr>
          <w:rFonts w:ascii="Arial" w:hAnsi="Arial" w:cs="Arial"/>
          <w:lang w:val="en-US"/>
        </w:rPr>
        <w:t>с.</w:t>
      </w:r>
      <w:r>
        <w:rPr>
          <w:rFonts w:ascii="Arial" w:hAnsi="Arial" w:cs="Arial"/>
          <w:color w:val="000000"/>
          <w:lang w:eastAsia="mk-MK"/>
        </w:rPr>
        <w:t>Вевчани</w:t>
      </w:r>
      <w:r>
        <w:rPr>
          <w:rFonts w:ascii="Arial" w:hAnsi="Arial" w:cs="Arial"/>
        </w:rPr>
        <w:t>, Марина Стојкоска Туџарова од Скопје со живеалиште на ул. Партизански Одреди 86/1-14 Скопје и Венко И. Каланоски од Скопје со живеалиште на ул. Наум Нумоски Борче 7А Скопје Центар, за спроведување на извршување – непарично побарување</w:t>
      </w:r>
      <w:r w:rsidR="0021499C" w:rsidRPr="00823825">
        <w:rPr>
          <w:rFonts w:ascii="Arial" w:hAnsi="Arial" w:cs="Arial"/>
        </w:rPr>
        <w:t xml:space="preserve"> на ден </w:t>
      </w:r>
      <w:bookmarkStart w:id="6" w:name="DatumIzdava"/>
      <w:bookmarkEnd w:id="6"/>
      <w:r>
        <w:rPr>
          <w:rFonts w:ascii="Arial" w:hAnsi="Arial" w:cs="Arial"/>
        </w:rPr>
        <w:t>1</w:t>
      </w:r>
      <w:r w:rsidR="000F43F5"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.0</w:t>
      </w:r>
      <w:r w:rsidR="000F43F5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140389" w:rsidRDefault="00211393" w:rsidP="00140389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4C0836">
        <w:rPr>
          <w:rFonts w:ascii="Arial" w:hAnsi="Arial" w:cs="Arial"/>
          <w:bCs/>
        </w:rPr>
        <w:t xml:space="preserve">недвижноста опишана во лист Б од </w:t>
      </w:r>
      <w:r w:rsidR="004C0836">
        <w:rPr>
          <w:rFonts w:ascii="Arial" w:hAnsi="Arial" w:cs="Arial"/>
          <w:b/>
          <w:bCs/>
        </w:rPr>
        <w:t xml:space="preserve">имотен лист 561 за КО Вевчани </w:t>
      </w:r>
      <w:r w:rsidR="004C0836">
        <w:rPr>
          <w:rFonts w:ascii="Arial" w:hAnsi="Arial" w:cs="Arial"/>
          <w:bCs/>
        </w:rPr>
        <w:t xml:space="preserve">како: КП.бр.979 на м.в. Село , катастарска култура Л класа 3 во површина од 171 м.к.в. која недвижност е во сосопственост на </w:t>
      </w:r>
      <w:r w:rsidR="004C0836">
        <w:rPr>
          <w:rFonts w:ascii="Arial" w:hAnsi="Arial" w:cs="Arial"/>
          <w:bCs/>
          <w:color w:val="000000"/>
          <w:lang w:eastAsia="mk-MK"/>
        </w:rPr>
        <w:t>Климо Каланоски</w:t>
      </w:r>
      <w:r w:rsidR="004C0836">
        <w:rPr>
          <w:rFonts w:ascii="Arial" w:hAnsi="Arial" w:cs="Arial"/>
        </w:rPr>
        <w:t xml:space="preserve"> од </w:t>
      </w:r>
      <w:r w:rsidR="004C0836">
        <w:rPr>
          <w:rFonts w:ascii="Arial" w:hAnsi="Arial" w:cs="Arial"/>
          <w:color w:val="000000"/>
          <w:lang w:eastAsia="mk-MK"/>
        </w:rPr>
        <w:t>Струга</w:t>
      </w:r>
      <w:r w:rsidR="004C0836">
        <w:rPr>
          <w:rFonts w:ascii="Arial" w:hAnsi="Arial" w:cs="Arial"/>
        </w:rPr>
        <w:t xml:space="preserve"> ,</w:t>
      </w:r>
      <w:r w:rsidR="004C0836">
        <w:rPr>
          <w:rFonts w:ascii="Arial" w:hAnsi="Arial" w:cs="Arial"/>
          <w:bCs/>
          <w:color w:val="000000"/>
          <w:lang w:eastAsia="mk-MK"/>
        </w:rPr>
        <w:t>Милан Каланоски</w:t>
      </w:r>
      <w:r w:rsidR="004C0836">
        <w:rPr>
          <w:rFonts w:ascii="Arial" w:hAnsi="Arial" w:cs="Arial"/>
        </w:rPr>
        <w:t xml:space="preserve"> од </w:t>
      </w:r>
      <w:r w:rsidR="004C0836">
        <w:rPr>
          <w:rFonts w:ascii="Arial" w:hAnsi="Arial" w:cs="Arial"/>
          <w:color w:val="000000"/>
          <w:lang w:eastAsia="mk-MK"/>
        </w:rPr>
        <w:t>Струга</w:t>
      </w:r>
      <w:r w:rsidR="004C0836">
        <w:rPr>
          <w:rFonts w:ascii="Arial" w:hAnsi="Arial" w:cs="Arial"/>
        </w:rPr>
        <w:t xml:space="preserve"> , Марина Стојкоска Туџарова од Скопје </w:t>
      </w:r>
      <w:r w:rsidR="004C0836">
        <w:rPr>
          <w:rFonts w:ascii="Arial" w:hAnsi="Arial" w:cs="Arial"/>
          <w:color w:val="000000"/>
          <w:lang w:eastAsia="mk-MK"/>
        </w:rPr>
        <w:t xml:space="preserve">и </w:t>
      </w:r>
      <w:r w:rsidR="004C0836">
        <w:rPr>
          <w:rFonts w:ascii="Arial" w:hAnsi="Arial" w:cs="Arial"/>
        </w:rPr>
        <w:t xml:space="preserve">Венко И. Каланоски од Скопје </w:t>
      </w:r>
      <w:r w:rsidR="0091412E">
        <w:rPr>
          <w:rFonts w:ascii="Arial" w:hAnsi="Arial" w:cs="Arial"/>
          <w:bCs/>
        </w:rPr>
        <w:t xml:space="preserve">со цел да се подели со продажба и исплата од остварената цена, а согласно решение </w:t>
      </w:r>
      <w:r w:rsidR="0091412E">
        <w:rPr>
          <w:rFonts w:ascii="Arial" w:hAnsi="Arial" w:cs="Arial"/>
          <w:color w:val="000000"/>
          <w:lang w:eastAsia="mk-MK"/>
        </w:rPr>
        <w:t>ВПП1-6/19</w:t>
      </w:r>
      <w:r w:rsidR="0091412E">
        <w:rPr>
          <w:rFonts w:ascii="Arial" w:hAnsi="Arial" w:cs="Arial"/>
        </w:rPr>
        <w:t xml:space="preserve"> од </w:t>
      </w:r>
      <w:r w:rsidR="0091412E">
        <w:rPr>
          <w:rFonts w:ascii="Arial" w:hAnsi="Arial" w:cs="Arial"/>
          <w:color w:val="000000"/>
          <w:lang w:eastAsia="mk-MK"/>
        </w:rPr>
        <w:t>05.03.2019</w:t>
      </w:r>
      <w:r w:rsidR="0091412E">
        <w:rPr>
          <w:rFonts w:ascii="Arial" w:hAnsi="Arial" w:cs="Arial"/>
          <w:color w:val="000000"/>
          <w:lang w:val="en-US" w:eastAsia="mk-MK"/>
        </w:rPr>
        <w:t xml:space="preserve"> </w:t>
      </w:r>
      <w:r w:rsidR="0091412E">
        <w:rPr>
          <w:rFonts w:ascii="Arial" w:hAnsi="Arial" w:cs="Arial"/>
          <w:color w:val="000000"/>
          <w:lang w:eastAsia="mk-MK"/>
        </w:rPr>
        <w:t>година</w:t>
      </w:r>
      <w:r w:rsidR="0091412E">
        <w:rPr>
          <w:rFonts w:ascii="Arial" w:hAnsi="Arial" w:cs="Arial"/>
        </w:rPr>
        <w:t xml:space="preserve"> на </w:t>
      </w:r>
      <w:r w:rsidR="0091412E">
        <w:rPr>
          <w:rFonts w:ascii="Arial" w:hAnsi="Arial" w:cs="Arial"/>
          <w:color w:val="000000"/>
          <w:lang w:eastAsia="mk-MK"/>
        </w:rPr>
        <w:t>Основен суд Струга</w:t>
      </w:r>
      <w:r w:rsidR="0091412E">
        <w:rPr>
          <w:rFonts w:ascii="Arial" w:hAnsi="Arial" w:cs="Arial"/>
          <w:bCs/>
        </w:rPr>
        <w:t>.</w:t>
      </w:r>
    </w:p>
    <w:p w:rsidR="00211393" w:rsidRPr="001C02FA" w:rsidRDefault="004C0836" w:rsidP="001C02F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Продажбата ќе се одржи на ден </w:t>
      </w:r>
      <w:r w:rsidR="001C02FA">
        <w:rPr>
          <w:rFonts w:ascii="Arial" w:hAnsi="Arial" w:cs="Arial"/>
          <w:b/>
        </w:rPr>
        <w:t>1</w:t>
      </w:r>
      <w:r w:rsidR="000F43F5">
        <w:rPr>
          <w:rFonts w:ascii="Arial" w:hAnsi="Arial" w:cs="Arial"/>
          <w:b/>
          <w:lang w:val="en-US"/>
        </w:rPr>
        <w:t>6</w:t>
      </w:r>
      <w:r w:rsidR="001C02FA">
        <w:rPr>
          <w:rFonts w:ascii="Arial" w:hAnsi="Arial" w:cs="Arial"/>
          <w:b/>
        </w:rPr>
        <w:t>.0</w:t>
      </w:r>
      <w:r w:rsidR="000F43F5">
        <w:rPr>
          <w:rFonts w:ascii="Arial" w:hAnsi="Arial" w:cs="Arial"/>
          <w:b/>
          <w:lang w:val="en-US"/>
        </w:rPr>
        <w:t>4</w:t>
      </w:r>
      <w:r w:rsidR="001C02FA">
        <w:rPr>
          <w:rFonts w:ascii="Arial" w:hAnsi="Arial" w:cs="Arial"/>
          <w:b/>
        </w:rPr>
        <w:t>.2020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</w:t>
      </w:r>
      <w:r w:rsidR="001C02FA">
        <w:rPr>
          <w:rFonts w:ascii="Arial" w:hAnsi="Arial" w:cs="Arial"/>
          <w:b/>
          <w:lang w:val="ru-RU"/>
        </w:rPr>
        <w:t>0</w:t>
      </w:r>
      <w:r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0 </w:t>
      </w:r>
      <w:r>
        <w:rPr>
          <w:rFonts w:ascii="Arial" w:hAnsi="Arial" w:cs="Arial"/>
          <w:b/>
        </w:rPr>
        <w:t xml:space="preserve">часот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0F43F5">
        <w:rPr>
          <w:rFonts w:ascii="Arial" w:eastAsia="Times New Roman" w:hAnsi="Arial" w:cs="Arial"/>
          <w:lang w:val="en-US"/>
        </w:rPr>
        <w:t xml:space="preserve"> e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 </w:t>
      </w:r>
      <w:r w:rsidR="001C02FA">
        <w:rPr>
          <w:rFonts w:ascii="Arial" w:eastAsia="Times New Roman" w:hAnsi="Arial" w:cs="Arial"/>
          <w:lang w:val="ru-RU"/>
        </w:rPr>
        <w:t xml:space="preserve">од 20.12.2019 година и </w:t>
      </w:r>
      <w:r w:rsidRPr="00211393">
        <w:rPr>
          <w:rFonts w:ascii="Arial" w:eastAsia="Times New Roman" w:hAnsi="Arial" w:cs="Arial"/>
        </w:rPr>
        <w:t xml:space="preserve">изнесува </w:t>
      </w:r>
      <w:r w:rsidR="001C02FA" w:rsidRPr="001C02FA">
        <w:rPr>
          <w:rFonts w:ascii="Arial" w:eastAsia="Times New Roman" w:hAnsi="Arial" w:cs="Arial"/>
          <w:b/>
          <w:u w:val="single"/>
          <w:lang w:val="ru-RU"/>
        </w:rPr>
        <w:t xml:space="preserve">85.500,00 </w:t>
      </w:r>
      <w:r w:rsidRPr="001C02FA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1C02FA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1C02FA" w:rsidRDefault="001C02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C02F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1C02FA">
        <w:rPr>
          <w:rFonts w:ascii="Arial" w:eastAsia="Times New Roman" w:hAnsi="Arial" w:cs="Arial"/>
        </w:rPr>
        <w:t>о следните товари и службености:</w:t>
      </w:r>
    </w:p>
    <w:p w:rsidR="001C02FA" w:rsidRDefault="001C02F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/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C02FA" w:rsidRDefault="001C02FA" w:rsidP="001C02F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>
        <w:rPr>
          <w:rFonts w:ascii="Arial" w:hAnsi="Arial" w:cs="Arial"/>
          <w:lang w:val="bg-BG"/>
        </w:rPr>
        <w:t xml:space="preserve"> </w:t>
      </w:r>
    </w:p>
    <w:p w:rsidR="001C02FA" w:rsidRDefault="001C02FA" w:rsidP="001C02FA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C02FA" w:rsidRDefault="001C02FA" w:rsidP="001C02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понудувачите чија понуда не и прифатена, гаранцијата им се враќа веднаш по заклучувањето на јавното надавање.</w:t>
      </w:r>
    </w:p>
    <w:p w:rsidR="001C02FA" w:rsidRDefault="001C02FA" w:rsidP="001C0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C02FA" w:rsidRDefault="001C02FA" w:rsidP="001C0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C02FA" w:rsidRDefault="001C02FA" w:rsidP="001C02F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C02FA" w:rsidRDefault="001C02FA" w:rsidP="001C02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C083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C02FA" w:rsidRDefault="00823825" w:rsidP="001C0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1C02FA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02FA">
        <w:rPr>
          <w:rFonts w:ascii="Arial" w:hAnsi="Arial" w:cs="Arial"/>
          <w:sz w:val="20"/>
          <w:szCs w:val="20"/>
        </w:rPr>
        <w:t>Доверители</w:t>
      </w:r>
    </w:p>
    <w:p w:rsidR="001C02FA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02FA">
        <w:rPr>
          <w:rFonts w:ascii="Arial" w:hAnsi="Arial" w:cs="Arial"/>
          <w:sz w:val="20"/>
          <w:szCs w:val="20"/>
        </w:rPr>
        <w:t>Должници</w:t>
      </w:r>
    </w:p>
    <w:p w:rsidR="00823825" w:rsidRPr="001C02FA" w:rsidRDefault="001C02FA" w:rsidP="001C0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02FA">
        <w:rPr>
          <w:rFonts w:ascii="Arial" w:hAnsi="Arial" w:cs="Arial"/>
          <w:sz w:val="20"/>
          <w:szCs w:val="20"/>
        </w:rPr>
        <w:t>УЈП</w:t>
      </w:r>
      <w:r w:rsidR="00823825" w:rsidRPr="001C02FA">
        <w:rPr>
          <w:rFonts w:ascii="Arial" w:hAnsi="Arial" w:cs="Arial"/>
          <w:lang w:val="en-US"/>
        </w:rPr>
        <w:br w:type="textWrapping" w:clear="all"/>
      </w:r>
      <w:r w:rsidR="00823825" w:rsidRPr="001C02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C08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4C083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54" w:rsidRDefault="00620654" w:rsidP="004C0836">
      <w:pPr>
        <w:spacing w:after="0" w:line="240" w:lineRule="auto"/>
      </w:pPr>
      <w:r>
        <w:separator/>
      </w:r>
    </w:p>
  </w:endnote>
  <w:endnote w:type="continuationSeparator" w:id="0">
    <w:p w:rsidR="00620654" w:rsidRDefault="00620654" w:rsidP="004C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36" w:rsidRPr="004C0836" w:rsidRDefault="004C0836" w:rsidP="004C08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C081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54" w:rsidRDefault="00620654" w:rsidP="004C0836">
      <w:pPr>
        <w:spacing w:after="0" w:line="240" w:lineRule="auto"/>
      </w:pPr>
      <w:r>
        <w:separator/>
      </w:r>
    </w:p>
  </w:footnote>
  <w:footnote w:type="continuationSeparator" w:id="0">
    <w:p w:rsidR="00620654" w:rsidRDefault="00620654" w:rsidP="004C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2F4"/>
    <w:multiLevelType w:val="hybridMultilevel"/>
    <w:tmpl w:val="ABC6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F43F5"/>
    <w:rsid w:val="00132B66"/>
    <w:rsid w:val="00140389"/>
    <w:rsid w:val="00180BCE"/>
    <w:rsid w:val="001C02F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0836"/>
    <w:rsid w:val="004F2C9E"/>
    <w:rsid w:val="004F4016"/>
    <w:rsid w:val="005C0815"/>
    <w:rsid w:val="0061005D"/>
    <w:rsid w:val="00620654"/>
    <w:rsid w:val="00665925"/>
    <w:rsid w:val="006A157B"/>
    <w:rsid w:val="006F1469"/>
    <w:rsid w:val="00710AAE"/>
    <w:rsid w:val="007632A6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09CB"/>
    <w:rsid w:val="00913EF8"/>
    <w:rsid w:val="0091412E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1288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0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83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2020-03-19T12:01:00Z</dcterms:created>
  <dcterms:modified xsi:type="dcterms:W3CDTF">2020-03-19T12:01:00Z</dcterms:modified>
</cp:coreProperties>
</file>