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8D" w:rsidRDefault="00CE6C8D" w:rsidP="00CE6C8D">
      <w:pPr>
        <w:ind w:left="6480" w:firstLine="720"/>
        <w:jc w:val="both"/>
        <w:rPr>
          <w:rFonts w:ascii="Arial" w:hAnsi="Arial" w:cs="Arial"/>
          <w:b/>
          <w:color w:val="000000"/>
          <w:lang w:val="mk-MK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3/2020</w:t>
      </w:r>
    </w:p>
    <w:p w:rsidR="00CE6C8D" w:rsidRDefault="00CE6C8D" w:rsidP="00773D80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773D80" w:rsidRDefault="00773D80" w:rsidP="00773D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Еуростандард Банка АД Скопје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ул.Никола Кљусев бр.2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ОДУ.бр.468/16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15.07.2016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Нотар Стевица Јанева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ДГПТУ КРМЗОВ-МР ДООЕЛ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ул.Невена Стојкова бр.1-1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1.944.611,00 ден.</w:t>
      </w:r>
      <w:r>
        <w:rPr>
          <w:rFonts w:ascii="Arial" w:hAnsi="Arial" w:cs="Arial"/>
          <w:lang w:val="mk-MK"/>
        </w:rPr>
        <w:t xml:space="preserve">, на ден </w:t>
      </w:r>
      <w:r w:rsidR="006C07CB">
        <w:rPr>
          <w:rFonts w:ascii="Arial" w:hAnsi="Arial" w:cs="Arial"/>
          <w:lang w:val="mk-MK"/>
        </w:rPr>
        <w:t>26</w:t>
      </w:r>
      <w:r>
        <w:rPr>
          <w:rFonts w:ascii="Arial" w:hAnsi="Arial" w:cs="Arial"/>
          <w:lang w:val="en-US"/>
        </w:rPr>
        <w:t>.0</w:t>
      </w:r>
      <w:r w:rsidR="006C07CB">
        <w:rPr>
          <w:rFonts w:ascii="Arial" w:hAnsi="Arial" w:cs="Arial"/>
          <w:lang w:val="mk-MK"/>
        </w:rPr>
        <w:t>2</w:t>
      </w:r>
      <w:r>
        <w:rPr>
          <w:rFonts w:ascii="Arial" w:hAnsi="Arial" w:cs="Arial"/>
          <w:lang w:val="en-US"/>
        </w:rPr>
        <w:t xml:space="preserve">.2020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773D80" w:rsidRDefault="00773D80" w:rsidP="00773D80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773D80" w:rsidRDefault="00773D80" w:rsidP="00773D8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773D80" w:rsidRDefault="00773D80" w:rsidP="00773D8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6C07CB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773D80" w:rsidRDefault="00773D80" w:rsidP="00773D80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773D80" w:rsidRDefault="00773D80" w:rsidP="00773D80">
      <w:pPr>
        <w:rPr>
          <w:rFonts w:ascii="Arial" w:hAnsi="Arial" w:cs="Arial"/>
          <w:lang w:val="mk-MK"/>
        </w:rPr>
      </w:pPr>
    </w:p>
    <w:p w:rsidR="00773D80" w:rsidRDefault="00773D80" w:rsidP="00773D80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773D80" w:rsidRDefault="00773D80" w:rsidP="00773D80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СТАН, изграден на,</w:t>
      </w:r>
    </w:p>
    <w:p w:rsidR="00773D80" w:rsidRDefault="00773D80" w:rsidP="00773D8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-КП.бр.7034, дел 7, адреса МАЈКА ТЕРЕЗА БР.8, број на зграда 1, намена на зграда А2-2, влез 4, кат К3, број 18, намена на посебен/заеднички дел од зграда СТ, во површина од 51 м2,</w:t>
      </w:r>
    </w:p>
    <w:p w:rsidR="00773D80" w:rsidRDefault="00773D80" w:rsidP="00773D80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-КП.бр.7034, дел 7, адреса МАЈКА ТЕРЕЗА БР.8, број на зграда 1, намена на зграда А2-2, влез 4, кат К3, број 18, намена на посебен/заеднички дел од зграда ПП, во површина од 6 м2,</w:t>
      </w:r>
    </w:p>
    <w:p w:rsidR="00773D80" w:rsidRDefault="00773D80" w:rsidP="00773D8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бр.51821, за КО Струмица, при АКН-Струмица</w:t>
      </w:r>
      <w:r>
        <w:rPr>
          <w:rFonts w:ascii="Arial" w:hAnsi="Arial" w:cs="Arial"/>
          <w:bCs/>
          <w:lang w:val="mk-MK"/>
        </w:rPr>
        <w:t>, која се наоѓа</w:t>
      </w:r>
      <w:r>
        <w:rPr>
          <w:rFonts w:ascii="Arial" w:hAnsi="Arial" w:cs="Arial"/>
          <w:lang w:val="mk-MK"/>
        </w:rPr>
        <w:t xml:space="preserve"> во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ДГПТУ КРМЗОВ-МР ДООЕЛ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lang w:val="mk-MK"/>
        </w:rPr>
        <w:t>Струмица,</w:t>
      </w:r>
    </w:p>
    <w:p w:rsidR="00773D80" w:rsidRDefault="00773D80" w:rsidP="00773D80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773D80" w:rsidRDefault="00773D80" w:rsidP="00773D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6C07CB">
        <w:rPr>
          <w:rFonts w:ascii="Arial" w:hAnsi="Arial" w:cs="Arial"/>
          <w:b/>
          <w:lang w:val="mk-MK"/>
        </w:rPr>
        <w:t>16</w:t>
      </w:r>
      <w:r>
        <w:rPr>
          <w:rFonts w:ascii="Arial" w:hAnsi="Arial" w:cs="Arial"/>
          <w:b/>
          <w:lang w:val="mk-MK"/>
        </w:rPr>
        <w:t>.0</w:t>
      </w:r>
      <w:r w:rsidR="006C07CB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mk-MK"/>
        </w:rPr>
        <w:t>.2020 година, во 13.</w:t>
      </w:r>
      <w:r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  <w:lang w:val="mk-MK"/>
        </w:rPr>
        <w:t>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  <w:r>
        <w:rPr>
          <w:rFonts w:ascii="Arial" w:hAnsi="Arial" w:cs="Arial"/>
          <w:lang w:val="mk-MK"/>
        </w:rPr>
        <w:t xml:space="preserve"> </w:t>
      </w:r>
    </w:p>
    <w:p w:rsidR="00773D80" w:rsidRDefault="00773D80" w:rsidP="00773D80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ru-RU"/>
        </w:rPr>
        <w:t>/20</w:t>
      </w:r>
      <w:r>
        <w:rPr>
          <w:rFonts w:ascii="Arial" w:hAnsi="Arial" w:cs="Arial"/>
          <w:lang w:val="en-US"/>
        </w:rPr>
        <w:t>20</w:t>
      </w:r>
      <w:r>
        <w:rPr>
          <w:rFonts w:ascii="Arial" w:hAnsi="Arial" w:cs="Arial"/>
          <w:lang w:val="ru-RU"/>
        </w:rPr>
        <w:t xml:space="preserve"> од 31.01.2020 година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mk-MK"/>
        </w:rPr>
        <w:t>2.</w:t>
      </w:r>
      <w:r>
        <w:rPr>
          <w:rFonts w:ascii="Arial" w:hAnsi="Arial" w:cs="Arial"/>
          <w:b/>
          <w:lang w:val="en-US"/>
        </w:rPr>
        <w:t>220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en-US"/>
        </w:rPr>
        <w:t>888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6C07CB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773D80" w:rsidRDefault="00773D80" w:rsidP="00773D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службености-хипотека во корист на доверителот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73D80" w:rsidRDefault="00773D80" w:rsidP="00773D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73D80" w:rsidRDefault="00773D80" w:rsidP="00773D80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773D80" w:rsidRDefault="00773D80" w:rsidP="00773D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73D80" w:rsidRDefault="00773D80" w:rsidP="00773D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73D80" w:rsidRDefault="00773D80" w:rsidP="00773D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 дневен весник -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773D80" w:rsidRDefault="00773D80" w:rsidP="00773D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73D80" w:rsidRDefault="00773D80" w:rsidP="00773D80">
      <w:pPr>
        <w:ind w:firstLine="720"/>
        <w:jc w:val="both"/>
        <w:rPr>
          <w:rFonts w:ascii="Arial" w:hAnsi="Arial" w:cs="Arial"/>
          <w:lang w:val="mk-MK"/>
        </w:rPr>
      </w:pPr>
    </w:p>
    <w:p w:rsidR="00773D80" w:rsidRDefault="00773D80" w:rsidP="00773D80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rFonts w:ascii="Calibri" w:hAnsi="Calibri"/>
          <w:lang w:val="mk-MK"/>
        </w:rPr>
        <w:t xml:space="preserve">    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773D80" w:rsidTr="00773D80">
        <w:tc>
          <w:tcPr>
            <w:tcW w:w="5377" w:type="dxa"/>
          </w:tcPr>
          <w:p w:rsidR="00773D80" w:rsidRDefault="00773D80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73D80" w:rsidRDefault="006C07CB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</w:t>
            </w:r>
            <w:r w:rsidR="00773D80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773D80" w:rsidRDefault="00773D80" w:rsidP="00773D80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773D80" w:rsidRDefault="00773D80" w:rsidP="00773D80">
      <w:pPr>
        <w:ind w:firstLine="720"/>
        <w:jc w:val="both"/>
        <w:rPr>
          <w:rFonts w:ascii="Arial" w:hAnsi="Arial" w:cs="Arial"/>
          <w:lang w:val="mk-MK"/>
        </w:rPr>
      </w:pPr>
    </w:p>
    <w:p w:rsidR="00773D80" w:rsidRDefault="00773D80" w:rsidP="00773D80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773D80" w:rsidRDefault="00773D80" w:rsidP="00773D80">
      <w:pPr>
        <w:pStyle w:val="BodyText"/>
        <w:rPr>
          <w:rFonts w:ascii="Arial" w:hAnsi="Arial" w:cs="Arial"/>
          <w:lang w:val="mk-MK"/>
        </w:rPr>
      </w:pPr>
    </w:p>
    <w:p w:rsidR="00773D80" w:rsidRDefault="00773D80" w:rsidP="00773D80">
      <w:pPr>
        <w:ind w:firstLine="720"/>
        <w:jc w:val="both"/>
        <w:rPr>
          <w:rFonts w:ascii="Arial" w:hAnsi="Arial" w:cs="Arial"/>
          <w:lang w:val="mk-MK"/>
        </w:rPr>
      </w:pPr>
    </w:p>
    <w:p w:rsidR="00447553" w:rsidRDefault="00447553"/>
    <w:sectPr w:rsidR="00447553" w:rsidSect="00447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80"/>
    <w:rsid w:val="00120F8F"/>
    <w:rsid w:val="003E1272"/>
    <w:rsid w:val="00447553"/>
    <w:rsid w:val="006C07CB"/>
    <w:rsid w:val="00773D80"/>
    <w:rsid w:val="00C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80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73D80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73D80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8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80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73D80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773D80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8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Windows User</cp:lastModifiedBy>
  <cp:revision>2</cp:revision>
  <cp:lastPrinted>2020-02-26T12:54:00Z</cp:lastPrinted>
  <dcterms:created xsi:type="dcterms:W3CDTF">2020-02-27T09:00:00Z</dcterms:created>
  <dcterms:modified xsi:type="dcterms:W3CDTF">2020-02-27T09:00:00Z</dcterms:modified>
</cp:coreProperties>
</file>