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405AC">
        <w:tc>
          <w:tcPr>
            <w:tcW w:w="6204" w:type="dxa"/>
            <w:hideMark/>
          </w:tcPr>
          <w:p w:rsidR="00823825" w:rsidRPr="00DB4229" w:rsidRDefault="00823825" w:rsidP="003405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405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5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405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823E3">
              <w:rPr>
                <w:rFonts w:ascii="Arial" w:eastAsia="Times New Roman" w:hAnsi="Arial" w:cs="Arial"/>
                <w:b/>
                <w:lang w:val="en-US"/>
              </w:rPr>
              <w:t>692/2019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OPodracjeSud"/>
      <w:bookmarkEnd w:id="2"/>
    </w:p>
    <w:p w:rsidR="0021499C" w:rsidRPr="00823825" w:rsidRDefault="0021499C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3" w:name="Izvrsitel"/>
      <w:bookmarkEnd w:id="3"/>
      <w:r w:rsidR="007823E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4" w:name="Adresa"/>
      <w:bookmarkEnd w:id="4"/>
      <w:r w:rsidR="007823E3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5" w:name="Doveritel1"/>
      <w:bookmarkEnd w:id="5"/>
      <w:r w:rsidR="007823E3">
        <w:rPr>
          <w:rFonts w:ascii="Arial" w:hAnsi="Arial" w:cs="Arial"/>
        </w:rPr>
        <w:t>доверителот Охридска банка АД Скопје</w:t>
      </w:r>
      <w:r w:rsidRPr="00823825">
        <w:rPr>
          <w:rFonts w:ascii="Arial" w:hAnsi="Arial" w:cs="Arial"/>
        </w:rPr>
        <w:t xml:space="preserve"> од </w:t>
      </w:r>
      <w:bookmarkStart w:id="6" w:name="DovGrad1"/>
      <w:bookmarkEnd w:id="6"/>
      <w:r w:rsidR="007823E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7" w:name="opis_edb1"/>
      <w:bookmarkEnd w:id="7"/>
      <w:r w:rsidR="007823E3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8" w:name="adresa1"/>
      <w:bookmarkEnd w:id="8"/>
      <w:r w:rsidR="007823E3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7823E3">
        <w:rPr>
          <w:rFonts w:ascii="Arial" w:hAnsi="Arial" w:cs="Arial"/>
        </w:rPr>
        <w:t>ОДУ.бр.30/18 од 30.01.2018 година на Нотар Зарија Апостолова од Неготино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7823E3">
        <w:rPr>
          <w:rFonts w:ascii="Arial" w:hAnsi="Arial" w:cs="Arial"/>
        </w:rPr>
        <w:t>должникот Друштво за производство, трговија и услуги ЖИТО МЕРАК експорт-импорт ДООЕЛ Неготино</w:t>
      </w:r>
      <w:r w:rsidRPr="00823825">
        <w:rPr>
          <w:rFonts w:ascii="Arial" w:hAnsi="Arial" w:cs="Arial"/>
        </w:rPr>
        <w:t xml:space="preserve"> од </w:t>
      </w:r>
      <w:bookmarkStart w:id="15" w:name="DolzGrad1"/>
      <w:bookmarkEnd w:id="15"/>
      <w:r w:rsidR="007823E3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6" w:name="opis_edb1_dolz"/>
      <w:bookmarkEnd w:id="16"/>
      <w:r w:rsidR="007823E3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7823E3">
        <w:rPr>
          <w:rFonts w:ascii="Arial" w:hAnsi="Arial" w:cs="Arial"/>
        </w:rPr>
        <w:t>ул.Железничка бр.35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во </w:t>
      </w:r>
      <w:r w:rsidR="003405AC" w:rsidRPr="00B4432A">
        <w:rPr>
          <w:rFonts w:ascii="Arial" w:hAnsi="Arial" w:cs="Arial"/>
        </w:rPr>
        <w:t xml:space="preserve">во вредност </w:t>
      </w:r>
      <w:bookmarkStart w:id="19" w:name="VredPredmet"/>
      <w:bookmarkEnd w:id="19"/>
      <w:r w:rsidR="003405AC">
        <w:rPr>
          <w:rFonts w:ascii="Arial" w:hAnsi="Arial" w:cs="Arial"/>
        </w:rPr>
        <w:t>13.969.460,00</w:t>
      </w:r>
      <w:r w:rsidR="003405AC" w:rsidRPr="00B4432A">
        <w:rPr>
          <w:rFonts w:ascii="Arial" w:hAnsi="Arial" w:cs="Arial"/>
        </w:rPr>
        <w:t xml:space="preserve"> денари </w:t>
      </w:r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7823E3">
        <w:rPr>
          <w:rFonts w:ascii="Arial" w:hAnsi="Arial" w:cs="Arial"/>
        </w:rPr>
        <w:t>03.03.2020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823E3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823E3" w:rsidRDefault="007823E3" w:rsidP="007823E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градежно изградено земјиште, во површина од 889м2;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земјиште под зграда 1, во површина од 294м2;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земјиште под зграда 2, во површина од 158м2;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земјиште под зграда 3, во површина од 119м2;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земјиште под зграда 4, во површина од 259м2;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земјиште под зграда 5, во површина од 618м2;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земјиште под зграда 6, во површина од 16м2;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</w:rPr>
      </w:pPr>
      <w:r w:rsidRPr="00AF0CA9">
        <w:rPr>
          <w:rFonts w:ascii="Arial" w:hAnsi="Arial" w:cs="Arial"/>
          <w:b/>
        </w:rPr>
        <w:t>КП.бр.8032</w:t>
      </w:r>
      <w:r>
        <w:rPr>
          <w:rFonts w:ascii="Arial" w:hAnsi="Arial" w:cs="Arial"/>
        </w:rPr>
        <w:t xml:space="preserve"> дел 1, викано место ЏИНКА, катастерска култура вештачки неплодни земјишта – земјиште под зграда 7, во површина од 201м2,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.5901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КО Неготино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Неготино, која е 999/2553 идеален дел во сопственост </w:t>
      </w:r>
      <w:r w:rsidRPr="00C81483">
        <w:rPr>
          <w:rFonts w:ascii="Arial" w:hAnsi="Arial" w:cs="Arial"/>
        </w:rPr>
        <w:t xml:space="preserve">на должникот </w:t>
      </w:r>
      <w:r>
        <w:rPr>
          <w:rFonts w:ascii="Arial" w:hAnsi="Arial" w:cs="Arial"/>
        </w:rPr>
        <w:t>Друштво за производство, трговија и услуги ЖИТО МЕРАК експорт-импорт ДООЕЛ Неготино</w:t>
      </w:r>
      <w:r w:rsidRPr="00C8148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како и врз недвижноста означена како: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</w:rPr>
      </w:pPr>
      <w:r w:rsidRPr="00DF18AD">
        <w:rPr>
          <w:rFonts w:ascii="Arial" w:hAnsi="Arial" w:cs="Arial"/>
          <w:b/>
          <w:bCs/>
        </w:rPr>
        <w:t>КП.бр.8032</w:t>
      </w:r>
      <w:r>
        <w:rPr>
          <w:rFonts w:ascii="Arial" w:hAnsi="Arial" w:cs="Arial"/>
          <w:bCs/>
        </w:rPr>
        <w:t xml:space="preserve"> дел 1, адреса ЏИНКА, број на зграда 7, влез 001, кат К 1, намена посебен дел – деловни простории, во површина од 161м2;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</w:rPr>
      </w:pPr>
      <w:r w:rsidRPr="00DF18AD">
        <w:rPr>
          <w:rFonts w:ascii="Arial" w:hAnsi="Arial" w:cs="Arial"/>
          <w:b/>
          <w:bCs/>
        </w:rPr>
        <w:t>КП.бр.8032</w:t>
      </w:r>
      <w:r>
        <w:rPr>
          <w:rFonts w:ascii="Arial" w:hAnsi="Arial" w:cs="Arial"/>
          <w:bCs/>
        </w:rPr>
        <w:t xml:space="preserve"> дел 1, адреса ЏИНКА, број на зграда 7, влез 001, кат К 1, намена посебен дел – помошни простории, во површина од 14м2;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</w:rPr>
      </w:pPr>
      <w:r w:rsidRPr="00DF18AD">
        <w:rPr>
          <w:rFonts w:ascii="Arial" w:hAnsi="Arial" w:cs="Arial"/>
          <w:b/>
          <w:bCs/>
        </w:rPr>
        <w:t>КП.бр.8032</w:t>
      </w:r>
      <w:r>
        <w:rPr>
          <w:rFonts w:ascii="Arial" w:hAnsi="Arial" w:cs="Arial"/>
          <w:bCs/>
        </w:rPr>
        <w:t xml:space="preserve"> дел 1, адреса ЏИНКА, број на зграда 7, влез 001, кат ПР, намена посебен дел – помошни простории, во површина од 6м2;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F18AD">
        <w:rPr>
          <w:rFonts w:ascii="Arial" w:hAnsi="Arial" w:cs="Arial"/>
          <w:b/>
          <w:bCs/>
        </w:rPr>
        <w:t>КП.бр.8032</w:t>
      </w:r>
      <w:r>
        <w:rPr>
          <w:rFonts w:ascii="Arial" w:hAnsi="Arial" w:cs="Arial"/>
          <w:bCs/>
        </w:rPr>
        <w:t xml:space="preserve"> дел 1, адреса ЏИНКА, број на зграда 7, влез 001, кат ПР, намена посебен дел – деловни простории, во површина од 166м2,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.5903 за КО Неготино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Неготино, во сопственост </w:t>
      </w:r>
      <w:r w:rsidRPr="00C81483">
        <w:rPr>
          <w:rFonts w:ascii="Arial" w:hAnsi="Arial" w:cs="Arial"/>
        </w:rPr>
        <w:t xml:space="preserve">на должникот </w:t>
      </w:r>
      <w:r>
        <w:rPr>
          <w:rFonts w:ascii="Arial" w:hAnsi="Arial" w:cs="Arial"/>
        </w:rPr>
        <w:t>Друштво за производство, трговија и услуги ЖИТО МЕРАК експорт-импорт ДООЕЛ Неготино</w:t>
      </w:r>
      <w:r w:rsidRPr="00C8148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како и недвижноста </w:t>
      </w:r>
      <w:r w:rsidRPr="00C81483">
        <w:rPr>
          <w:rFonts w:ascii="Arial" w:hAnsi="Arial" w:cs="Arial"/>
        </w:rPr>
        <w:t>означена како</w:t>
      </w:r>
      <w:r>
        <w:rPr>
          <w:rFonts w:ascii="Arial" w:hAnsi="Arial" w:cs="Arial"/>
        </w:rPr>
        <w:t>:</w:t>
      </w:r>
    </w:p>
    <w:p w:rsidR="007823E3" w:rsidRDefault="007823E3" w:rsidP="007823E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F18AD">
        <w:rPr>
          <w:rFonts w:ascii="Arial" w:hAnsi="Arial" w:cs="Arial"/>
          <w:b/>
          <w:bCs/>
        </w:rPr>
        <w:t>КП.бр.8032</w:t>
      </w:r>
      <w:r>
        <w:rPr>
          <w:rFonts w:ascii="Arial" w:hAnsi="Arial" w:cs="Arial"/>
          <w:bCs/>
        </w:rPr>
        <w:t xml:space="preserve"> дел 1, адреса ЏИНКА, број на зграда 5, влез 001, кат ПР, број 1,намена посебен дел – деловни простории, во површина од 582м2,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.8955 за КО Неготино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Неготино, во сопственост </w:t>
      </w:r>
      <w:r w:rsidRPr="00C81483">
        <w:rPr>
          <w:rFonts w:ascii="Arial" w:hAnsi="Arial" w:cs="Arial"/>
        </w:rPr>
        <w:t xml:space="preserve">на должникот </w:t>
      </w:r>
      <w:r>
        <w:rPr>
          <w:rFonts w:ascii="Arial" w:hAnsi="Arial" w:cs="Arial"/>
        </w:rPr>
        <w:t>Друштво за производство, трговија и услуги ЖИТО МЕРАК експорт-импорт ДООЕЛ Неготино.</w:t>
      </w:r>
    </w:p>
    <w:p w:rsidR="007823E3" w:rsidRPr="00211393" w:rsidRDefault="007823E3" w:rsidP="007823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4B37F4">
        <w:rPr>
          <w:rFonts w:ascii="Arial" w:eastAsia="Times New Roman" w:hAnsi="Arial" w:cs="Arial"/>
          <w:b/>
          <w:lang w:val="ru-RU"/>
        </w:rPr>
        <w:t>20.0</w:t>
      </w:r>
      <w:r>
        <w:rPr>
          <w:rFonts w:ascii="Arial" w:eastAsia="Times New Roman" w:hAnsi="Arial" w:cs="Arial"/>
          <w:b/>
          <w:lang w:val="ru-RU"/>
        </w:rPr>
        <w:t>3</w:t>
      </w:r>
      <w:r w:rsidRPr="004B37F4">
        <w:rPr>
          <w:rFonts w:ascii="Arial" w:eastAsia="Times New Roman" w:hAnsi="Arial" w:cs="Arial"/>
          <w:b/>
          <w:lang w:val="ru-RU"/>
        </w:rPr>
        <w:t xml:space="preserve">.2020 </w:t>
      </w:r>
      <w:r w:rsidRPr="004B37F4">
        <w:rPr>
          <w:rFonts w:ascii="Arial" w:eastAsia="Times New Roman" w:hAnsi="Arial" w:cs="Arial"/>
          <w:b/>
        </w:rPr>
        <w:t xml:space="preserve">година во </w:t>
      </w:r>
      <w:r w:rsidRPr="004B37F4">
        <w:rPr>
          <w:rFonts w:ascii="Arial" w:eastAsia="Times New Roman" w:hAnsi="Arial" w:cs="Arial"/>
          <w:b/>
          <w:lang w:val="ru-RU"/>
        </w:rPr>
        <w:t xml:space="preserve">10.00 </w:t>
      </w:r>
      <w:r w:rsidRPr="004B37F4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бр.44/4.</w:t>
      </w:r>
      <w:r w:rsidRPr="00211393">
        <w:rPr>
          <w:rFonts w:ascii="Arial" w:eastAsia="Times New Roman" w:hAnsi="Arial" w:cs="Arial"/>
        </w:rPr>
        <w:t xml:space="preserve"> </w:t>
      </w:r>
    </w:p>
    <w:p w:rsidR="007823E3" w:rsidRPr="00211393" w:rsidRDefault="007823E3" w:rsidP="007823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14</w:t>
      </w:r>
      <w:r w:rsidRPr="004B37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168</w:t>
      </w:r>
      <w:r w:rsidRPr="004B37F4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>0</w:t>
      </w:r>
      <w:r w:rsidRPr="004B37F4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вторато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7823E3" w:rsidRPr="00211393" w:rsidRDefault="007823E3" w:rsidP="007823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Хипотека во корист на Охридска банка АД Скопје,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Хипотека во корист на Стопанска банка АД Скопје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и </w:t>
      </w:r>
      <w:r>
        <w:rPr>
          <w:rFonts w:ascii="Arial" w:eastAsia="Times New Roman" w:hAnsi="Arial" w:cs="Arial"/>
          <w:lang w:val="ru-RU"/>
        </w:rPr>
        <w:t>Хипотека во корист на Еуростандарт банка АД Скопје.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23E3" w:rsidRPr="00211393" w:rsidRDefault="007823E3" w:rsidP="007823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23E3" w:rsidRPr="00823825" w:rsidRDefault="007823E3" w:rsidP="007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7823E3" w:rsidRPr="00823825" w:rsidRDefault="007823E3" w:rsidP="00782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7823E3" w:rsidRDefault="007823E3" w:rsidP="00782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7823E3" w:rsidRPr="00823825" w:rsidRDefault="007823E3" w:rsidP="007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</w:t>
      </w:r>
      <w:r>
        <w:rPr>
          <w:rFonts w:ascii="Arial" w:hAnsi="Arial" w:cs="Arial"/>
        </w:rPr>
        <w:t xml:space="preserve">средствата </w:t>
      </w:r>
      <w:r w:rsidRPr="00823825">
        <w:rPr>
          <w:rFonts w:ascii="Arial" w:hAnsi="Arial" w:cs="Arial"/>
        </w:rPr>
        <w:t xml:space="preserve">од положената гаранција </w:t>
      </w:r>
      <w:r>
        <w:rPr>
          <w:rFonts w:ascii="Arial" w:hAnsi="Arial" w:cs="Arial"/>
        </w:rPr>
        <w:t>се сметаат за наплатени средства во извршувањето</w:t>
      </w:r>
      <w:r w:rsidRPr="00823825">
        <w:rPr>
          <w:rFonts w:ascii="Arial" w:hAnsi="Arial" w:cs="Arial"/>
        </w:rPr>
        <w:t>.</w:t>
      </w:r>
    </w:p>
    <w:p w:rsidR="007823E3" w:rsidRPr="00823825" w:rsidRDefault="007823E3" w:rsidP="00782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211393" w:rsidRPr="00211393" w:rsidRDefault="007823E3" w:rsidP="007823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3405AC">
        <w:trPr>
          <w:trHeight w:val="851"/>
        </w:trPr>
        <w:tc>
          <w:tcPr>
            <w:tcW w:w="4297" w:type="dxa"/>
          </w:tcPr>
          <w:p w:rsidR="00823825" w:rsidRPr="000406D7" w:rsidRDefault="007823E3" w:rsidP="003405A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3405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07" w:rsidRDefault="00972507" w:rsidP="007823E3">
      <w:pPr>
        <w:spacing w:after="0" w:line="240" w:lineRule="auto"/>
      </w:pPr>
      <w:r>
        <w:separator/>
      </w:r>
    </w:p>
  </w:endnote>
  <w:endnote w:type="continuationSeparator" w:id="0">
    <w:p w:rsidR="00972507" w:rsidRDefault="00972507" w:rsidP="0078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AC" w:rsidRPr="007823E3" w:rsidRDefault="003405AC" w:rsidP="007823E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F6FE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07" w:rsidRDefault="00972507" w:rsidP="007823E3">
      <w:pPr>
        <w:spacing w:after="0" w:line="240" w:lineRule="auto"/>
      </w:pPr>
      <w:r>
        <w:separator/>
      </w:r>
    </w:p>
  </w:footnote>
  <w:footnote w:type="continuationSeparator" w:id="0">
    <w:p w:rsidR="00972507" w:rsidRDefault="00972507" w:rsidP="00782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60DE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05AC"/>
    <w:rsid w:val="003A39C4"/>
    <w:rsid w:val="003B40CD"/>
    <w:rsid w:val="003D21AC"/>
    <w:rsid w:val="003D4A9E"/>
    <w:rsid w:val="003F6FE1"/>
    <w:rsid w:val="00451FBC"/>
    <w:rsid w:val="0046102D"/>
    <w:rsid w:val="004F2C9E"/>
    <w:rsid w:val="004F4016"/>
    <w:rsid w:val="0061005D"/>
    <w:rsid w:val="0062179C"/>
    <w:rsid w:val="00665925"/>
    <w:rsid w:val="006A157B"/>
    <w:rsid w:val="006F1469"/>
    <w:rsid w:val="00710AAE"/>
    <w:rsid w:val="0075765A"/>
    <w:rsid w:val="00765920"/>
    <w:rsid w:val="007823E3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2507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5CCE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2020-03-03T11:07:00Z</cp:lastPrinted>
  <dcterms:created xsi:type="dcterms:W3CDTF">2020-03-05T09:42:00Z</dcterms:created>
  <dcterms:modified xsi:type="dcterms:W3CDTF">2020-03-05T09:42:00Z</dcterms:modified>
</cp:coreProperties>
</file>