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D70839" w:rsidTr="00CE471B">
        <w:tc>
          <w:tcPr>
            <w:tcW w:w="6008" w:type="dxa"/>
            <w:hideMark/>
          </w:tcPr>
          <w:p w:rsidR="00D70839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70839" w:rsidRPr="00162356" w:rsidTr="00CE471B">
        <w:tc>
          <w:tcPr>
            <w:tcW w:w="6008" w:type="dxa"/>
            <w:hideMark/>
          </w:tcPr>
          <w:p w:rsidR="00D70839" w:rsidRPr="00162356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D70839" w:rsidRPr="00162356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D70839" w:rsidRPr="005E2113" w:rsidTr="00CE471B">
        <w:tc>
          <w:tcPr>
            <w:tcW w:w="6008" w:type="dxa"/>
            <w:hideMark/>
          </w:tcPr>
          <w:p w:rsidR="00D70839" w:rsidRPr="005E2113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529B1">
              <w:rPr>
                <w:rFonts w:ascii="Arial" w:hAnsi="Arial" w:cs="Arial"/>
                <w:b/>
              </w:rPr>
              <w:t>Анѓелка</w:t>
            </w:r>
            <w:proofErr w:type="spellEnd"/>
            <w:r w:rsidRPr="00C529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29B1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49" w:type="dxa"/>
          </w:tcPr>
          <w:p w:rsidR="00D70839" w:rsidRPr="005E2113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Pr="005E2113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70839" w:rsidRPr="005E2113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70839" w:rsidRPr="00162356" w:rsidTr="00CE471B">
        <w:tc>
          <w:tcPr>
            <w:tcW w:w="6008" w:type="dxa"/>
            <w:hideMark/>
          </w:tcPr>
          <w:p w:rsidR="00D70839" w:rsidRPr="00162356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70839" w:rsidRPr="00162356" w:rsidTr="00CE471B">
        <w:tc>
          <w:tcPr>
            <w:tcW w:w="6008" w:type="dxa"/>
            <w:hideMark/>
          </w:tcPr>
          <w:p w:rsidR="00D70839" w:rsidRPr="00905C7E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Pr="00162356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D70839" w:rsidRPr="00162356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C529B1">
              <w:rPr>
                <w:rFonts w:ascii="Arial" w:hAnsi="Arial" w:cs="Arial"/>
                <w:b/>
                <w:color w:val="000000"/>
                <w:lang w:val="mk-MK"/>
              </w:rPr>
              <w:t>547/19</w:t>
            </w:r>
          </w:p>
        </w:tc>
      </w:tr>
      <w:tr w:rsidR="00D70839" w:rsidRPr="00285A4E" w:rsidTr="00CE471B">
        <w:tc>
          <w:tcPr>
            <w:tcW w:w="6008" w:type="dxa"/>
            <w:hideMark/>
          </w:tcPr>
          <w:p w:rsidR="00D70839" w:rsidRPr="00285A4E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529B1">
              <w:rPr>
                <w:rFonts w:ascii="Arial" w:hAnsi="Arial" w:cs="Arial"/>
                <w:b/>
              </w:rPr>
              <w:t>Скопје</w:t>
            </w:r>
            <w:proofErr w:type="spellEnd"/>
            <w:r w:rsidRPr="00C529B1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C529B1">
              <w:rPr>
                <w:rFonts w:ascii="Arial" w:hAnsi="Arial" w:cs="Arial"/>
                <w:b/>
              </w:rPr>
              <w:t>Скопје</w:t>
            </w:r>
            <w:proofErr w:type="spellEnd"/>
            <w:r>
              <w:t xml:space="preserve"> 2</w:t>
            </w:r>
          </w:p>
        </w:tc>
        <w:tc>
          <w:tcPr>
            <w:tcW w:w="549" w:type="dxa"/>
          </w:tcPr>
          <w:p w:rsidR="00D70839" w:rsidRPr="00285A4E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Pr="00285A4E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70839" w:rsidRPr="00285A4E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70839" w:rsidTr="00CE471B">
        <w:tc>
          <w:tcPr>
            <w:tcW w:w="6008" w:type="dxa"/>
            <w:hideMark/>
          </w:tcPr>
          <w:p w:rsidR="00D70839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529B1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70839" w:rsidTr="00CE471B">
        <w:tc>
          <w:tcPr>
            <w:tcW w:w="6008" w:type="dxa"/>
            <w:hideMark/>
          </w:tcPr>
          <w:p w:rsidR="00D70839" w:rsidRDefault="00D70839" w:rsidP="00CE47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529B1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70839" w:rsidRDefault="00D70839" w:rsidP="00CE47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70839" w:rsidRDefault="00D70839" w:rsidP="00D70839">
      <w:pPr>
        <w:ind w:firstLine="720"/>
        <w:jc w:val="both"/>
        <w:rPr>
          <w:rFonts w:ascii="Arial" w:hAnsi="Arial" w:cs="Arial"/>
          <w:lang w:val="mk-MK"/>
        </w:rPr>
      </w:pPr>
    </w:p>
    <w:p w:rsidR="00D70839" w:rsidRPr="001A0101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C529B1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C529B1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C529B1"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од </w:t>
      </w:r>
      <w:r w:rsidRPr="00C529B1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C529B1">
        <w:rPr>
          <w:rFonts w:ascii="Arial" w:hAnsi="Arial" w:cs="Arial"/>
          <w:color w:val="000000"/>
          <w:lang w:val="mk-MK" w:eastAsia="mk-MK"/>
        </w:rPr>
        <w:t>ул.Орце Николов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C529B1">
        <w:rPr>
          <w:rFonts w:ascii="Arial" w:hAnsi="Arial" w:cs="Arial"/>
          <w:color w:val="000000"/>
          <w:lang w:val="mk-MK" w:eastAsia="mk-MK"/>
        </w:rPr>
        <w:t>ОДУ бр.379/17</w:t>
      </w:r>
      <w:r>
        <w:rPr>
          <w:rFonts w:ascii="Arial" w:hAnsi="Arial" w:cs="Arial"/>
          <w:lang w:val="mk-MK"/>
        </w:rPr>
        <w:t xml:space="preserve"> од </w:t>
      </w:r>
      <w:r w:rsidRPr="00C529B1">
        <w:rPr>
          <w:rFonts w:ascii="Arial" w:hAnsi="Arial" w:cs="Arial"/>
          <w:color w:val="000000"/>
          <w:lang w:val="mk-MK" w:eastAsia="mk-MK"/>
        </w:rPr>
        <w:t>16.05.2017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C529B1">
        <w:rPr>
          <w:rFonts w:ascii="Arial" w:hAnsi="Arial" w:cs="Arial"/>
          <w:color w:val="000000"/>
          <w:lang w:val="mk-MK" w:eastAsia="mk-MK"/>
        </w:rPr>
        <w:t>Нотар Елена Пенџерковски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Pr="00C529B1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 промет и услуги АМЦ ДОО Скопје</w:t>
      </w:r>
      <w:r w:rsidR="004F3C12">
        <w:rPr>
          <w:rFonts w:ascii="Arial" w:hAnsi="Arial" w:cs="Arial"/>
          <w:b/>
          <w:bCs/>
          <w:color w:val="000000"/>
          <w:lang w:val="mk-MK" w:eastAsia="mk-MK"/>
        </w:rPr>
        <w:t>-во Стечај</w:t>
      </w:r>
      <w:r>
        <w:rPr>
          <w:rFonts w:ascii="Arial" w:hAnsi="Arial" w:cs="Arial"/>
          <w:lang w:val="mk-MK"/>
        </w:rPr>
        <w:t xml:space="preserve"> од </w:t>
      </w:r>
      <w:r w:rsidRPr="00C529B1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C529B1">
        <w:rPr>
          <w:rFonts w:ascii="Arial" w:hAnsi="Arial" w:cs="Arial"/>
          <w:color w:val="000000"/>
          <w:lang w:val="mk-MK" w:eastAsia="mk-MK"/>
        </w:rPr>
        <w:t>ул.Њуделхиска бр.17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заложниот должник </w:t>
      </w:r>
      <w:r w:rsidRPr="00FD3EC6">
        <w:rPr>
          <w:rFonts w:ascii="Arial" w:hAnsi="Arial" w:cs="Arial" w:hint="eastAsia"/>
          <w:b/>
          <w:lang w:val="mk-MK"/>
        </w:rPr>
        <w:t>Горан</w:t>
      </w:r>
      <w:r w:rsidRPr="00FD3EC6">
        <w:rPr>
          <w:rFonts w:ascii="Arial" w:hAnsi="Arial" w:cs="Arial"/>
          <w:b/>
          <w:lang w:val="mk-MK"/>
        </w:rPr>
        <w:t xml:space="preserve"> </w:t>
      </w:r>
      <w:r w:rsidRPr="00FD3EC6">
        <w:rPr>
          <w:rFonts w:ascii="Arial" w:hAnsi="Arial" w:cs="Arial" w:hint="eastAsia"/>
          <w:b/>
          <w:lang w:val="mk-MK"/>
        </w:rPr>
        <w:t>Димитровски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FD3EC6">
        <w:rPr>
          <w:rFonts w:ascii="Arial" w:hAnsi="Arial" w:cs="Arial" w:hint="eastAsia"/>
          <w:lang w:val="mk-MK"/>
        </w:rPr>
        <w:t>ул</w:t>
      </w:r>
      <w:r w:rsidRPr="00FD3EC6">
        <w:rPr>
          <w:rFonts w:ascii="Arial" w:hAnsi="Arial" w:cs="Arial"/>
          <w:lang w:val="mk-MK"/>
        </w:rPr>
        <w:t>.</w:t>
      </w:r>
      <w:r w:rsidRPr="00FD3EC6">
        <w:rPr>
          <w:rFonts w:ascii="Arial" w:hAnsi="Arial" w:cs="Arial" w:hint="eastAsia"/>
          <w:lang w:val="mk-MK"/>
        </w:rPr>
        <w:t>Џумајска</w:t>
      </w:r>
      <w:r w:rsidRPr="00FD3EC6">
        <w:rPr>
          <w:rFonts w:ascii="Arial" w:hAnsi="Arial" w:cs="Arial"/>
          <w:lang w:val="mk-MK"/>
        </w:rPr>
        <w:t xml:space="preserve"> </w:t>
      </w:r>
      <w:r w:rsidRPr="00FD3EC6">
        <w:rPr>
          <w:rFonts w:ascii="Arial" w:hAnsi="Arial" w:cs="Arial" w:hint="eastAsia"/>
          <w:lang w:val="mk-MK"/>
        </w:rPr>
        <w:t>бр</w:t>
      </w:r>
      <w:r w:rsidRPr="00FD3EC6">
        <w:rPr>
          <w:rFonts w:ascii="Arial" w:hAnsi="Arial" w:cs="Arial"/>
          <w:lang w:val="mk-MK"/>
        </w:rPr>
        <w:t>.38</w:t>
      </w:r>
      <w:r>
        <w:rPr>
          <w:rFonts w:ascii="Arial" w:hAnsi="Arial" w:cs="Arial"/>
          <w:lang w:val="mk-MK"/>
        </w:rPr>
        <w:t xml:space="preserve"> и заложниот должник </w:t>
      </w:r>
      <w:r w:rsidRPr="00FD3EC6">
        <w:rPr>
          <w:rFonts w:ascii="Arial" w:hAnsi="Arial" w:cs="Arial" w:hint="eastAsia"/>
          <w:b/>
          <w:lang w:val="mk-MK"/>
        </w:rPr>
        <w:t>Димитар</w:t>
      </w:r>
      <w:r w:rsidRPr="00FD3EC6">
        <w:rPr>
          <w:rFonts w:ascii="Arial" w:hAnsi="Arial" w:cs="Arial"/>
          <w:b/>
          <w:lang w:val="mk-MK"/>
        </w:rPr>
        <w:t xml:space="preserve"> </w:t>
      </w:r>
      <w:r w:rsidRPr="00FD3EC6">
        <w:rPr>
          <w:rFonts w:ascii="Arial" w:hAnsi="Arial" w:cs="Arial" w:hint="eastAsia"/>
          <w:b/>
          <w:lang w:val="mk-MK"/>
        </w:rPr>
        <w:t>Митров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FD3EC6">
        <w:rPr>
          <w:rFonts w:ascii="Arial" w:hAnsi="Arial" w:cs="Arial" w:hint="eastAsia"/>
          <w:lang w:val="mk-MK"/>
        </w:rPr>
        <w:t>ул</w:t>
      </w:r>
      <w:r w:rsidRPr="00FD3EC6">
        <w:rPr>
          <w:rFonts w:ascii="Arial" w:hAnsi="Arial" w:cs="Arial"/>
          <w:lang w:val="mk-MK"/>
        </w:rPr>
        <w:t>.</w:t>
      </w:r>
      <w:r w:rsidRPr="00FD3EC6">
        <w:rPr>
          <w:rFonts w:ascii="Arial" w:hAnsi="Arial" w:cs="Arial" w:hint="eastAsia"/>
          <w:lang w:val="mk-MK"/>
        </w:rPr>
        <w:t>Никола</w:t>
      </w:r>
      <w:r w:rsidRPr="00FD3EC6">
        <w:rPr>
          <w:rFonts w:ascii="Arial" w:hAnsi="Arial" w:cs="Arial"/>
          <w:lang w:val="mk-MK"/>
        </w:rPr>
        <w:t xml:space="preserve"> </w:t>
      </w:r>
      <w:r w:rsidRPr="00FD3EC6">
        <w:rPr>
          <w:rFonts w:ascii="Arial" w:hAnsi="Arial" w:cs="Arial" w:hint="eastAsia"/>
          <w:lang w:val="mk-MK"/>
        </w:rPr>
        <w:t>Парапунов</w:t>
      </w:r>
      <w:r w:rsidRPr="00FD3EC6">
        <w:rPr>
          <w:rFonts w:ascii="Arial" w:hAnsi="Arial" w:cs="Arial"/>
          <w:lang w:val="mk-MK"/>
        </w:rPr>
        <w:t xml:space="preserve"> </w:t>
      </w:r>
      <w:r w:rsidRPr="00FD3EC6">
        <w:rPr>
          <w:rFonts w:ascii="Arial" w:hAnsi="Arial" w:cs="Arial" w:hint="eastAsia"/>
          <w:lang w:val="mk-MK"/>
        </w:rPr>
        <w:t>бр</w:t>
      </w:r>
      <w:r w:rsidRPr="00FD3EC6">
        <w:rPr>
          <w:rFonts w:ascii="Arial" w:hAnsi="Arial" w:cs="Arial"/>
          <w:lang w:val="mk-MK"/>
        </w:rPr>
        <w:t>.2-16</w:t>
      </w:r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C529B1">
        <w:rPr>
          <w:rFonts w:ascii="Arial" w:hAnsi="Arial" w:cs="Arial"/>
          <w:color w:val="000000"/>
          <w:lang w:val="mk-MK" w:eastAsia="mk-MK"/>
        </w:rPr>
        <w:t>91.001.403,00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26.08.2020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D70839" w:rsidRPr="00AC774B" w:rsidRDefault="00D70839" w:rsidP="00D7083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70839" w:rsidRPr="00905C7E" w:rsidRDefault="00D70839" w:rsidP="00D7083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D70839" w:rsidRPr="00905C7E" w:rsidRDefault="00D70839" w:rsidP="00D7083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D70839" w:rsidRPr="00905C7E" w:rsidRDefault="00D70839" w:rsidP="00D7083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D70839" w:rsidRPr="00905C7E" w:rsidRDefault="00D70839" w:rsidP="00D70839">
      <w:pPr>
        <w:rPr>
          <w:rFonts w:ascii="Arial" w:hAnsi="Arial" w:cs="Arial"/>
          <w:lang w:val="mk-MK"/>
        </w:rPr>
      </w:pPr>
    </w:p>
    <w:p w:rsidR="00D70839" w:rsidRDefault="00D70839" w:rsidP="00D70839">
      <w:pPr>
        <w:ind w:firstLine="720"/>
        <w:jc w:val="both"/>
        <w:rPr>
          <w:rFonts w:ascii="Arial" w:hAnsi="Arial" w:cs="Arial"/>
          <w:bCs/>
          <w:szCs w:val="22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трета</w:t>
      </w:r>
      <w:r w:rsidRPr="00905C7E">
        <w:rPr>
          <w:rFonts w:ascii="Arial" w:hAnsi="Arial" w:cs="Arial"/>
          <w:lang w:val="mk-MK"/>
        </w:rPr>
        <w:t xml:space="preserve"> продажба со усно  јавно надд</w:t>
      </w:r>
      <w:r>
        <w:rPr>
          <w:rFonts w:ascii="Arial" w:hAnsi="Arial" w:cs="Arial"/>
          <w:lang w:val="mk-MK"/>
        </w:rPr>
        <w:t xml:space="preserve">авање на недвижноста </w:t>
      </w:r>
      <w:r w:rsidRPr="00FD3EC6">
        <w:rPr>
          <w:rFonts w:ascii="Arial" w:hAnsi="Arial" w:cs="Arial"/>
          <w:szCs w:val="22"/>
          <w:lang w:val="mk-MK"/>
        </w:rPr>
        <w:t>запишана во</w:t>
      </w:r>
      <w:r w:rsidRPr="00FD3EC6">
        <w:rPr>
          <w:rFonts w:ascii="Arial" w:hAnsi="Arial" w:cs="Arial"/>
          <w:b/>
          <w:bCs/>
          <w:szCs w:val="22"/>
          <w:lang w:val="mk-MK"/>
        </w:rPr>
        <w:t xml:space="preserve"> Имотен лист бр.4623</w:t>
      </w:r>
      <w:r w:rsidRPr="00FD3EC6">
        <w:rPr>
          <w:rFonts w:ascii="Arial" w:hAnsi="Arial" w:cs="Arial"/>
          <w:b/>
          <w:bCs/>
          <w:szCs w:val="22"/>
          <w:lang w:val="en-US"/>
        </w:rPr>
        <w:t xml:space="preserve"> </w:t>
      </w:r>
      <w:r w:rsidRPr="00FD3EC6">
        <w:rPr>
          <w:rFonts w:ascii="Arial" w:hAnsi="Arial" w:cs="Arial"/>
          <w:b/>
          <w:bCs/>
          <w:szCs w:val="22"/>
          <w:lang w:val="mk-MK"/>
        </w:rPr>
        <w:t>за КО Карпош</w:t>
      </w:r>
      <w:r w:rsidRPr="00FD3EC6">
        <w:rPr>
          <w:rFonts w:ascii="Arial" w:hAnsi="Arial" w:cs="Arial"/>
          <w:bCs/>
          <w:szCs w:val="22"/>
          <w:lang w:val="mk-MK"/>
        </w:rPr>
        <w:t xml:space="preserve"> при АКН Центар за катастар на недвижности Скопје дел на недвижност: 1/1  со следните ознаки</w:t>
      </w:r>
      <w:r w:rsidRPr="00FD3EC6">
        <w:rPr>
          <w:rFonts w:ascii="Arial" w:hAnsi="Arial" w:cs="Arial"/>
          <w:bCs/>
          <w:szCs w:val="22"/>
          <w:lang w:val="en-US"/>
        </w:rPr>
        <w:t>:</w:t>
      </w:r>
    </w:p>
    <w:p w:rsidR="00D70839" w:rsidRPr="0077022C" w:rsidRDefault="00D70839" w:rsidP="00D70839">
      <w:pPr>
        <w:ind w:firstLine="720"/>
        <w:jc w:val="both"/>
        <w:rPr>
          <w:rFonts w:ascii="Arial" w:hAnsi="Arial" w:cs="Arial"/>
          <w:bCs/>
          <w:szCs w:val="22"/>
          <w:lang w:val="mk-MK"/>
        </w:rPr>
      </w:pP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en-US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викано место Џумајска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Катастарска култура 50000 1</w:t>
      </w:r>
      <w:r w:rsidRPr="00FD3EC6">
        <w:rPr>
          <w:rFonts w:ascii="Arial" w:hAnsi="Arial" w:cs="Arial"/>
          <w:szCs w:val="22"/>
          <w:lang w:val="en-US"/>
        </w:rPr>
        <w:t>;</w:t>
      </w:r>
      <w:r>
        <w:rPr>
          <w:rFonts w:ascii="Arial" w:hAnsi="Arial" w:cs="Arial"/>
          <w:szCs w:val="22"/>
          <w:lang w:val="mk-MK"/>
        </w:rPr>
        <w:t>површина во м2:</w:t>
      </w:r>
      <w:r w:rsidRPr="00FD3EC6">
        <w:rPr>
          <w:rFonts w:ascii="Arial" w:hAnsi="Arial" w:cs="Arial"/>
          <w:szCs w:val="22"/>
          <w:lang w:val="mk-MK"/>
        </w:rPr>
        <w:t>110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en-US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викано место Џумајска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 xml:space="preserve">Катастарска култура 50000 </w:t>
      </w:r>
      <w:r w:rsidRPr="00FD3EC6">
        <w:rPr>
          <w:rFonts w:ascii="Arial" w:hAnsi="Arial" w:cs="Arial"/>
          <w:szCs w:val="22"/>
          <w:lang w:val="en-US"/>
        </w:rPr>
        <w:t xml:space="preserve">2; </w:t>
      </w:r>
      <w:r w:rsidRPr="00FD3EC6">
        <w:rPr>
          <w:rFonts w:ascii="Arial" w:hAnsi="Arial" w:cs="Arial"/>
          <w:szCs w:val="22"/>
          <w:lang w:val="mk-MK"/>
        </w:rPr>
        <w:t xml:space="preserve">површина во </w:t>
      </w:r>
      <w:r>
        <w:rPr>
          <w:rFonts w:ascii="Arial" w:hAnsi="Arial" w:cs="Arial"/>
          <w:szCs w:val="22"/>
          <w:lang w:val="mk-MK"/>
        </w:rPr>
        <w:t>м2:</w:t>
      </w:r>
      <w:r w:rsidRPr="00FD3EC6">
        <w:rPr>
          <w:rFonts w:ascii="Arial" w:hAnsi="Arial" w:cs="Arial"/>
          <w:szCs w:val="22"/>
          <w:lang w:val="en-US"/>
        </w:rPr>
        <w:t>22;</w:t>
      </w:r>
      <w:r w:rsidRPr="00FD3EC6">
        <w:rPr>
          <w:rFonts w:ascii="Arial" w:hAnsi="Arial" w:cs="Arial"/>
          <w:szCs w:val="22"/>
          <w:lang w:val="mk-MK"/>
        </w:rPr>
        <w:t xml:space="preserve"> 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1.</w:t>
      </w:r>
    </w:p>
    <w:p w:rsidR="00D70839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викано место Џумајска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 xml:space="preserve">Катастарска култура </w:t>
      </w:r>
      <w:r w:rsidRPr="00FD3EC6">
        <w:rPr>
          <w:rFonts w:ascii="Arial" w:hAnsi="Arial" w:cs="Arial"/>
          <w:szCs w:val="22"/>
          <w:lang w:val="en-US"/>
        </w:rPr>
        <w:t>7</w:t>
      </w:r>
      <w:r w:rsidRPr="00FD3EC6">
        <w:rPr>
          <w:rFonts w:ascii="Arial" w:hAnsi="Arial" w:cs="Arial"/>
          <w:szCs w:val="22"/>
          <w:lang w:val="mk-MK"/>
        </w:rPr>
        <w:t xml:space="preserve">0000 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површина во м2</w:t>
      </w:r>
      <w:r>
        <w:rPr>
          <w:rFonts w:ascii="Arial" w:hAnsi="Arial" w:cs="Arial"/>
          <w:szCs w:val="22"/>
          <w:lang w:val="mk-MK"/>
        </w:rPr>
        <w:t>:</w:t>
      </w:r>
      <w:r w:rsidRPr="00FD3EC6">
        <w:rPr>
          <w:rFonts w:ascii="Arial" w:hAnsi="Arial" w:cs="Arial"/>
          <w:szCs w:val="22"/>
          <w:lang w:val="mk-MK"/>
        </w:rPr>
        <w:t xml:space="preserve">  </w:t>
      </w:r>
      <w:r w:rsidRPr="00FD3EC6">
        <w:rPr>
          <w:rFonts w:ascii="Arial" w:hAnsi="Arial" w:cs="Arial"/>
          <w:szCs w:val="22"/>
          <w:lang w:val="en-US"/>
        </w:rPr>
        <w:t>219;</w:t>
      </w:r>
      <w:r w:rsidRPr="00FD3EC6">
        <w:rPr>
          <w:rFonts w:ascii="Arial" w:hAnsi="Arial" w:cs="Arial"/>
          <w:szCs w:val="22"/>
          <w:lang w:val="mk-MK"/>
        </w:rPr>
        <w:t xml:space="preserve"> 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1.</w:t>
      </w:r>
    </w:p>
    <w:p w:rsidR="00D70839" w:rsidRDefault="00D70839" w:rsidP="00D70839">
      <w:pPr>
        <w:jc w:val="both"/>
        <w:rPr>
          <w:rFonts w:ascii="Arial" w:hAnsi="Arial" w:cs="Arial"/>
          <w:szCs w:val="22"/>
          <w:lang w:val="mk-MK"/>
        </w:rPr>
      </w:pPr>
    </w:p>
    <w:p w:rsidR="00D70839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СТАН во СЕМЕЈНА ЗГРАДА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МА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95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</w:t>
      </w:r>
      <w:r w:rsidRPr="00FD3EC6">
        <w:rPr>
          <w:rFonts w:ascii="Arial" w:hAnsi="Arial" w:cs="Arial"/>
          <w:szCs w:val="22"/>
          <w:lang w:val="en-US"/>
        </w:rPr>
        <w:t xml:space="preserve"> </w:t>
      </w:r>
      <w:r w:rsidRPr="00FD3EC6">
        <w:rPr>
          <w:rFonts w:ascii="Arial" w:hAnsi="Arial" w:cs="Arial"/>
          <w:szCs w:val="22"/>
          <w:lang w:val="mk-MK"/>
        </w:rPr>
        <w:t>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ПОМОШНИ ПРОСТОРИИ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>Кат МА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7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</w:t>
      </w:r>
      <w:r w:rsidRPr="00FD3EC6">
        <w:rPr>
          <w:rFonts w:ascii="Arial" w:hAnsi="Arial" w:cs="Arial"/>
          <w:lang w:val="mk-MK"/>
        </w:rPr>
        <w:t xml:space="preserve"> </w:t>
      </w:r>
      <w:r w:rsidRPr="00FD3EC6">
        <w:rPr>
          <w:rFonts w:ascii="Arial" w:hAnsi="Arial" w:cs="Arial"/>
          <w:szCs w:val="22"/>
          <w:lang w:val="mk-MK"/>
        </w:rPr>
        <w:t>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 ЛОЃИИ,БАЛКОНИ и ТЕРАСИ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>Кат МА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>Внатрешна површина во м2 12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 xml:space="preserve">Намена на згр. преземена при конверзија на податоците од </w:t>
      </w:r>
      <w:r w:rsidRPr="00FD3EC6">
        <w:rPr>
          <w:rFonts w:ascii="Arial" w:hAnsi="Arial" w:cs="Arial"/>
          <w:szCs w:val="22"/>
          <w:lang w:val="mk-MK"/>
        </w:rPr>
        <w:lastRenderedPageBreak/>
        <w:t>стариот ел.систем ПОМОШНИ ПРОСТ</w:t>
      </w:r>
      <w:r w:rsidRPr="00FD3EC6">
        <w:rPr>
          <w:rFonts w:ascii="Arial" w:hAnsi="Arial" w:cs="Arial"/>
          <w:szCs w:val="22"/>
          <w:lang w:val="en-US"/>
        </w:rPr>
        <w:t>O</w:t>
      </w:r>
      <w:r w:rsidRPr="00FD3EC6">
        <w:rPr>
          <w:rFonts w:ascii="Arial" w:hAnsi="Arial" w:cs="Arial"/>
          <w:szCs w:val="22"/>
          <w:lang w:val="mk-MK"/>
        </w:rPr>
        <w:t>РИИ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ПО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16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ГАРАЖА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ПО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31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ПОМОШНИ ПРОСТ</w:t>
      </w:r>
      <w:r w:rsidRPr="00FD3EC6">
        <w:rPr>
          <w:rFonts w:ascii="Arial" w:hAnsi="Arial" w:cs="Arial"/>
          <w:szCs w:val="22"/>
          <w:lang w:val="en-US"/>
        </w:rPr>
        <w:t>O</w:t>
      </w:r>
      <w:r w:rsidRPr="00FD3EC6">
        <w:rPr>
          <w:rFonts w:ascii="Arial" w:hAnsi="Arial" w:cs="Arial"/>
          <w:szCs w:val="22"/>
          <w:lang w:val="mk-MK"/>
        </w:rPr>
        <w:t>РИИ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ПО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ХС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4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СТАН ВО СЕМЕЈНА ЗГРАДА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ПР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80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1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Намена на згр. преземена при конверзија на податоците од стариот ел.систем ПОМОШНИ ПРОСТ</w:t>
      </w:r>
      <w:r w:rsidRPr="00FD3EC6">
        <w:rPr>
          <w:rFonts w:ascii="Arial" w:hAnsi="Arial" w:cs="Arial"/>
          <w:szCs w:val="22"/>
          <w:lang w:val="en-US"/>
        </w:rPr>
        <w:t>O</w:t>
      </w:r>
      <w:r w:rsidRPr="00FD3EC6">
        <w:rPr>
          <w:rFonts w:ascii="Arial" w:hAnsi="Arial" w:cs="Arial"/>
          <w:szCs w:val="22"/>
          <w:lang w:val="mk-MK"/>
        </w:rPr>
        <w:t>РИИ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ПР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ХС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7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2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 ПОМОШНИ ЗГРАДИ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ПР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</w:t>
      </w:r>
      <w:r w:rsidRPr="00FD3EC6">
        <w:rPr>
          <w:rFonts w:ascii="Arial" w:hAnsi="Arial" w:cs="Arial"/>
          <w:szCs w:val="22"/>
          <w:lang w:val="mk-MK"/>
        </w:rPr>
        <w:t>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7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Pr="00FD3EC6" w:rsidRDefault="00D70839" w:rsidP="00D70839">
      <w:pPr>
        <w:jc w:val="both"/>
        <w:rPr>
          <w:rFonts w:ascii="Arial" w:hAnsi="Arial" w:cs="Arial"/>
          <w:szCs w:val="22"/>
          <w:lang w:val="mk-MK"/>
        </w:rPr>
      </w:pPr>
      <w:r w:rsidRPr="00FD3EC6">
        <w:rPr>
          <w:rFonts w:ascii="Arial" w:hAnsi="Arial" w:cs="Arial"/>
          <w:szCs w:val="22"/>
          <w:lang w:val="mk-MK"/>
        </w:rPr>
        <w:t>- Број на КП.Основен 5669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дел 0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Адреса (улица и куќен број на зграда) Џумајска 38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Број на зграда/друг објект 2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Намена на згр. преземена при конверзија на податоците од стариот ел.систем: ГАРАЖА</w:t>
      </w:r>
      <w:r w:rsidRPr="00FD3EC6">
        <w:rPr>
          <w:rFonts w:ascii="Arial" w:hAnsi="Arial" w:cs="Arial"/>
          <w:szCs w:val="22"/>
          <w:lang w:val="en-US"/>
        </w:rPr>
        <w:t xml:space="preserve">; </w:t>
      </w:r>
      <w:r w:rsidRPr="00FD3EC6">
        <w:rPr>
          <w:rFonts w:ascii="Arial" w:hAnsi="Arial" w:cs="Arial"/>
          <w:szCs w:val="22"/>
          <w:lang w:val="mk-MK"/>
        </w:rPr>
        <w:t>Влез</w:t>
      </w:r>
      <w:r w:rsidRPr="00FD3EC6">
        <w:rPr>
          <w:rFonts w:ascii="Arial" w:hAnsi="Arial" w:cs="Arial"/>
          <w:szCs w:val="22"/>
          <w:lang w:val="en-US"/>
        </w:rPr>
        <w:t xml:space="preserve"> 001;</w:t>
      </w:r>
      <w:r w:rsidRPr="00FD3EC6">
        <w:rPr>
          <w:rFonts w:ascii="Arial" w:hAnsi="Arial" w:cs="Arial"/>
          <w:szCs w:val="22"/>
          <w:lang w:val="mk-MK"/>
        </w:rPr>
        <w:t xml:space="preserve"> Кат ПР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 xml:space="preserve"> број </w:t>
      </w:r>
      <w:r w:rsidRPr="00FD3EC6">
        <w:rPr>
          <w:rFonts w:ascii="Arial" w:hAnsi="Arial" w:cs="Arial"/>
          <w:szCs w:val="22"/>
          <w:lang w:val="en-US"/>
        </w:rPr>
        <w:t>001;</w:t>
      </w:r>
      <w:r w:rsidRPr="00FD3EC6">
        <w:rPr>
          <w:rFonts w:ascii="Arial" w:hAnsi="Arial" w:cs="Arial"/>
          <w:szCs w:val="22"/>
          <w:lang w:val="mk-MK"/>
        </w:rPr>
        <w:t xml:space="preserve"> Внатрешна површина во м2 12</w:t>
      </w:r>
      <w:r w:rsidRPr="00FD3EC6">
        <w:rPr>
          <w:rFonts w:ascii="Arial" w:hAnsi="Arial" w:cs="Arial"/>
          <w:szCs w:val="22"/>
          <w:lang w:val="en-US"/>
        </w:rPr>
        <w:t>;</w:t>
      </w:r>
      <w:r w:rsidRPr="00FD3EC6">
        <w:rPr>
          <w:rFonts w:ascii="Arial" w:hAnsi="Arial" w:cs="Arial"/>
          <w:szCs w:val="22"/>
          <w:lang w:val="mk-MK"/>
        </w:rPr>
        <w:t>Право превземено при конверзија на податоците од стариот ел.систем 83</w:t>
      </w:r>
      <w:r w:rsidRPr="00FD3EC6">
        <w:rPr>
          <w:rFonts w:ascii="Arial" w:hAnsi="Arial" w:cs="Arial"/>
          <w:szCs w:val="22"/>
          <w:lang w:val="en-US"/>
        </w:rPr>
        <w:t>1</w:t>
      </w:r>
      <w:r w:rsidRPr="00FD3EC6">
        <w:rPr>
          <w:rFonts w:ascii="Arial" w:hAnsi="Arial" w:cs="Arial"/>
          <w:szCs w:val="22"/>
          <w:lang w:val="mk-MK"/>
        </w:rPr>
        <w:t>.</w:t>
      </w:r>
    </w:p>
    <w:p w:rsidR="00D70839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</w:t>
      </w:r>
    </w:p>
    <w:p w:rsidR="00D70839" w:rsidRDefault="00D70839" w:rsidP="00D7083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сопственост на </w:t>
      </w:r>
      <w:r>
        <w:rPr>
          <w:rFonts w:ascii="Arial" w:hAnsi="Arial" w:cs="Arial"/>
          <w:lang w:val="mk-MK"/>
        </w:rPr>
        <w:t>заложниот должник</w:t>
      </w:r>
      <w:r w:rsidRPr="00905C7E">
        <w:rPr>
          <w:rFonts w:ascii="Arial" w:hAnsi="Arial" w:cs="Arial"/>
          <w:lang w:val="mk-MK"/>
        </w:rPr>
        <w:t xml:space="preserve"> </w:t>
      </w:r>
      <w:r w:rsidRPr="0077022C">
        <w:rPr>
          <w:rFonts w:ascii="Arial" w:hAnsi="Arial" w:cs="Arial"/>
          <w:bCs/>
          <w:color w:val="000000"/>
          <w:lang w:val="mk-MK" w:eastAsia="mk-MK"/>
        </w:rPr>
        <w:t>Горан Димитровски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77022C">
        <w:rPr>
          <w:rFonts w:ascii="Arial" w:hAnsi="Arial" w:cs="Arial"/>
          <w:bCs/>
          <w:color w:val="000000"/>
          <w:lang w:val="mk-MK" w:eastAsia="mk-MK"/>
        </w:rPr>
        <w:t>од Скопје</w:t>
      </w:r>
      <w:r w:rsidRPr="00905C7E">
        <w:rPr>
          <w:rFonts w:ascii="Arial" w:hAnsi="Arial" w:cs="Arial"/>
          <w:lang w:val="ru-RU"/>
        </w:rPr>
        <w:t>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ru-RU"/>
        </w:rPr>
      </w:pPr>
    </w:p>
    <w:p w:rsidR="00D70839" w:rsidRDefault="00D70839" w:rsidP="00D7083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5A66EE">
        <w:rPr>
          <w:rFonts w:ascii="Arial" w:hAnsi="Arial" w:cs="Arial"/>
          <w:b/>
          <w:lang w:val="ru-RU"/>
        </w:rPr>
        <w:t xml:space="preserve">15.09.2020 </w:t>
      </w:r>
      <w:r w:rsidRPr="005A66EE">
        <w:rPr>
          <w:rFonts w:ascii="Arial" w:hAnsi="Arial" w:cs="Arial"/>
          <w:b/>
          <w:lang w:val="mk-MK"/>
        </w:rPr>
        <w:t xml:space="preserve">година во </w:t>
      </w:r>
      <w:r w:rsidRPr="005A66EE">
        <w:rPr>
          <w:rFonts w:ascii="Arial" w:hAnsi="Arial" w:cs="Arial"/>
          <w:b/>
          <w:lang w:val="ru-RU"/>
        </w:rPr>
        <w:t xml:space="preserve">11:00 </w:t>
      </w:r>
      <w:r w:rsidRPr="005A66EE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Анѓелка Ефкоска на адреса ул.Максим Горки бр.8а/1 Скопје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</w:p>
    <w:p w:rsidR="00D70839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</w:t>
      </w:r>
      <w:r>
        <w:rPr>
          <w:rFonts w:ascii="Arial" w:hAnsi="Arial" w:cs="Arial"/>
          <w:lang w:val="mk-MK"/>
        </w:rPr>
        <w:t xml:space="preserve"> врз основа на предлог од доверителот од 21.08.2020 година со број 08-44305/1, </w:t>
      </w:r>
      <w:r w:rsidRPr="005A66EE">
        <w:rPr>
          <w:rFonts w:ascii="Arial" w:hAnsi="Arial" w:cs="Arial"/>
          <w:b/>
          <w:lang w:val="mk-MK"/>
        </w:rPr>
        <w:t xml:space="preserve">изнесува </w:t>
      </w:r>
      <w:r w:rsidRPr="005A66EE">
        <w:rPr>
          <w:rFonts w:ascii="Arial" w:hAnsi="Arial" w:cs="Arial"/>
          <w:b/>
          <w:lang w:val="ru-RU"/>
        </w:rPr>
        <w:t>230.000,00 евра</w:t>
      </w:r>
      <w:r>
        <w:rPr>
          <w:rFonts w:ascii="Arial" w:hAnsi="Arial" w:cs="Arial"/>
          <w:lang w:val="ru-RU"/>
        </w:rPr>
        <w:t xml:space="preserve"> во денарска противвредност по средниот курс на НБРСМ на денот на продажбата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lang w:val="mk-MK"/>
        </w:rPr>
        <w:t>третото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</w:p>
    <w:p w:rsidR="00D70839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:</w:t>
      </w:r>
    </w:p>
    <w:p w:rsidR="00D70839" w:rsidRPr="00C33F8F" w:rsidRDefault="00D70839" w:rsidP="00D70839">
      <w:pPr>
        <w:ind w:firstLine="720"/>
        <w:jc w:val="both"/>
        <w:rPr>
          <w:rFonts w:ascii="Arial" w:hAnsi="Arial" w:cs="Arial"/>
          <w:szCs w:val="23"/>
          <w:lang w:val="mk-MK"/>
        </w:rPr>
      </w:pPr>
      <w:r w:rsidRPr="00C33F8F">
        <w:rPr>
          <w:rFonts w:ascii="Arial" w:hAnsi="Arial" w:cs="Arial"/>
          <w:szCs w:val="23"/>
          <w:lang w:val="mk-MK"/>
        </w:rPr>
        <w:t>-Хипотека во корист на Охридска Банка АД Скопје</w:t>
      </w:r>
    </w:p>
    <w:p w:rsidR="00D70839" w:rsidRPr="00C33F8F" w:rsidRDefault="00D70839" w:rsidP="00D70839">
      <w:pPr>
        <w:ind w:firstLine="720"/>
        <w:jc w:val="both"/>
        <w:rPr>
          <w:rFonts w:ascii="Arial" w:hAnsi="Arial" w:cs="Arial"/>
          <w:sz w:val="28"/>
          <w:lang w:val="mk-MK"/>
        </w:rPr>
      </w:pPr>
      <w:r w:rsidRPr="00C33F8F">
        <w:rPr>
          <w:rFonts w:ascii="Arial" w:hAnsi="Arial" w:cs="Arial"/>
          <w:szCs w:val="23"/>
          <w:lang w:val="mk-MK"/>
        </w:rPr>
        <w:t>-Налог за извршување врз недвижност И.бр.547/19 од 23.09.2019 год. на Извршител Анѓелка Ефкоска</w:t>
      </w:r>
    </w:p>
    <w:p w:rsidR="00D70839" w:rsidRDefault="00D70839" w:rsidP="00D70839">
      <w:pPr>
        <w:jc w:val="both"/>
        <w:rPr>
          <w:rFonts w:ascii="Arial" w:hAnsi="Arial" w:cs="Arial"/>
          <w:lang w:val="mk-MK"/>
        </w:rPr>
      </w:pP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70839" w:rsidRPr="00285A4E" w:rsidRDefault="00D70839" w:rsidP="00D70839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C529B1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C529B1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C529B1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>
        <w:rPr>
          <w:rFonts w:ascii="Arial" w:hAnsi="Arial" w:cs="Arial"/>
          <w:lang w:val="mk-MK"/>
        </w:rPr>
        <w:t xml:space="preserve">денвниот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70839" w:rsidRPr="00905C7E" w:rsidRDefault="00D70839" w:rsidP="00D7083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70839" w:rsidRPr="00AC774B" w:rsidRDefault="00D70839" w:rsidP="00D7083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70839" w:rsidRDefault="00D70839" w:rsidP="00D7083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D70839" w:rsidRPr="005E2113" w:rsidTr="00CE471B">
        <w:tc>
          <w:tcPr>
            <w:tcW w:w="5377" w:type="dxa"/>
          </w:tcPr>
          <w:p w:rsidR="00D70839" w:rsidRPr="005E2113" w:rsidRDefault="00D70839" w:rsidP="00CE471B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70839" w:rsidRPr="005E2113" w:rsidRDefault="00D70839" w:rsidP="00CE471B">
            <w:pPr>
              <w:jc w:val="center"/>
              <w:rPr>
                <w:lang w:val="mk-MK"/>
              </w:rPr>
            </w:pPr>
            <w:r w:rsidRPr="00C529B1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D70839" w:rsidRDefault="00D70839" w:rsidP="00D7083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A2373" w:rsidRDefault="00AA2373"/>
    <w:sectPr w:rsidR="00AA237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A"/>
    <w:rsid w:val="004F3C12"/>
    <w:rsid w:val="0073731A"/>
    <w:rsid w:val="00A158CC"/>
    <w:rsid w:val="00AA2373"/>
    <w:rsid w:val="00BA2172"/>
    <w:rsid w:val="00D70839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3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83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7083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3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3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83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7083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2</cp:revision>
  <dcterms:created xsi:type="dcterms:W3CDTF">2020-08-26T08:37:00Z</dcterms:created>
  <dcterms:modified xsi:type="dcterms:W3CDTF">2020-08-26T08:37:00Z</dcterms:modified>
</cp:coreProperties>
</file>