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008"/>
        <w:gridCol w:w="549"/>
        <w:gridCol w:w="956"/>
        <w:gridCol w:w="2908"/>
      </w:tblGrid>
      <w:tr w:rsidR="00A33E8F" w:rsidTr="003711E6">
        <w:tc>
          <w:tcPr>
            <w:tcW w:w="6008" w:type="dxa"/>
            <w:hideMark/>
          </w:tcPr>
          <w:p w:rsidR="00A33E8F" w:rsidRDefault="00487D46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/>
              </w:rPr>
            </w:pPr>
            <w:bookmarkStart w:id="0" w:name="_GoBack"/>
            <w:bookmarkEnd w:id="0"/>
            <w:r>
              <w:rPr>
                <w:noProof/>
                <w:lang w:val="mk-MK" w:eastAsia="mk-MK"/>
              </w:rPr>
              <w:drawing>
                <wp:inline distT="0" distB="0" distL="0" distR="0">
                  <wp:extent cx="361950" cy="4286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A33E8F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56" w:type="dxa"/>
          </w:tcPr>
          <w:p w:rsidR="00A33E8F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908" w:type="dxa"/>
          </w:tcPr>
          <w:p w:rsidR="00A33E8F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A33E8F" w:rsidRPr="00162356" w:rsidTr="003711E6">
        <w:tc>
          <w:tcPr>
            <w:tcW w:w="6008" w:type="dxa"/>
            <w:hideMark/>
          </w:tcPr>
          <w:p w:rsidR="00A33E8F" w:rsidRPr="00162356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62356">
              <w:rPr>
                <w:rFonts w:ascii="Arial" w:hAnsi="Arial" w:cs="Arial"/>
                <w:b/>
                <w:lang w:val="mk-MK"/>
              </w:rPr>
              <w:t>И З В Р Ш И Т Е Л</w:t>
            </w:r>
          </w:p>
        </w:tc>
        <w:tc>
          <w:tcPr>
            <w:tcW w:w="549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  <w:hideMark/>
          </w:tcPr>
          <w:p w:rsidR="00A33E8F" w:rsidRPr="00162356" w:rsidRDefault="003711E6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Образец бр.66</w:t>
            </w:r>
          </w:p>
        </w:tc>
      </w:tr>
      <w:tr w:rsidR="00A33E8F" w:rsidRPr="005E2113" w:rsidTr="003711E6">
        <w:tc>
          <w:tcPr>
            <w:tcW w:w="6008" w:type="dxa"/>
            <w:hideMark/>
          </w:tcPr>
          <w:p w:rsidR="00A33E8F" w:rsidRPr="005E2113" w:rsidRDefault="0075439B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75439B">
              <w:rPr>
                <w:rFonts w:ascii="Arial" w:hAnsi="Arial" w:cs="Arial"/>
                <w:b/>
              </w:rPr>
              <w:t>Крум Коцарев</w:t>
            </w:r>
          </w:p>
        </w:tc>
        <w:tc>
          <w:tcPr>
            <w:tcW w:w="549" w:type="dxa"/>
          </w:tcPr>
          <w:p w:rsidR="00A33E8F" w:rsidRPr="005E2113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A33E8F" w:rsidRPr="005E2113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A33E8F" w:rsidRPr="005E2113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A33E8F" w:rsidRPr="00162356" w:rsidTr="003711E6">
        <w:tc>
          <w:tcPr>
            <w:tcW w:w="6008" w:type="dxa"/>
            <w:hideMark/>
          </w:tcPr>
          <w:p w:rsidR="00A33E8F" w:rsidRPr="00162356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62356">
              <w:rPr>
                <w:rFonts w:ascii="Arial" w:hAnsi="Arial" w:cs="Arial"/>
                <w:b/>
                <w:lang w:val="mk-MK"/>
              </w:rPr>
              <w:t>именуван за подрачјето</w:t>
            </w:r>
          </w:p>
        </w:tc>
        <w:tc>
          <w:tcPr>
            <w:tcW w:w="549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A33E8F" w:rsidRPr="00162356" w:rsidTr="003711E6">
        <w:tc>
          <w:tcPr>
            <w:tcW w:w="6008" w:type="dxa"/>
            <w:hideMark/>
          </w:tcPr>
          <w:p w:rsidR="00A33E8F" w:rsidRPr="00905C7E" w:rsidRDefault="00905C7E" w:rsidP="00905C7E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mk-MK"/>
              </w:rPr>
              <w:t>на Основниот</w:t>
            </w:r>
            <w:r w:rsidR="00A33E8F" w:rsidRPr="00162356">
              <w:rPr>
                <w:rFonts w:ascii="Arial" w:hAnsi="Arial" w:cs="Arial"/>
                <w:b/>
                <w:lang w:val="mk-MK"/>
              </w:rPr>
              <w:t xml:space="preserve"> суд</w:t>
            </w:r>
          </w:p>
        </w:tc>
        <w:tc>
          <w:tcPr>
            <w:tcW w:w="549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  <w:hideMark/>
          </w:tcPr>
          <w:p w:rsidR="00A33E8F" w:rsidRPr="00162356" w:rsidRDefault="0098776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lang w:val="mk-MK"/>
              </w:rPr>
              <w:t xml:space="preserve">     </w:t>
            </w:r>
            <w:r w:rsidR="00A33E8F" w:rsidRPr="00162356">
              <w:rPr>
                <w:rFonts w:ascii="Arial" w:hAnsi="Arial" w:cs="Arial"/>
                <w:b/>
                <w:color w:val="000000"/>
                <w:lang w:val="mk-MK"/>
              </w:rPr>
              <w:t>И.бр</w:t>
            </w:r>
            <w:r w:rsidR="00A33E8F" w:rsidRPr="00162356">
              <w:rPr>
                <w:rFonts w:ascii="Arial" w:hAnsi="Arial" w:cs="Arial"/>
                <w:b/>
                <w:lang w:val="mk-MK"/>
              </w:rPr>
              <w:t>.</w:t>
            </w:r>
            <w:r w:rsidR="0075439B" w:rsidRPr="0075439B">
              <w:rPr>
                <w:rFonts w:ascii="Arial" w:hAnsi="Arial" w:cs="Arial"/>
                <w:b/>
                <w:color w:val="000000"/>
                <w:lang w:val="mk-MK"/>
              </w:rPr>
              <w:t>294/15</w:t>
            </w:r>
          </w:p>
        </w:tc>
      </w:tr>
      <w:tr w:rsidR="00A33E8F" w:rsidRPr="00285A4E" w:rsidTr="003711E6">
        <w:tc>
          <w:tcPr>
            <w:tcW w:w="6008" w:type="dxa"/>
            <w:hideMark/>
          </w:tcPr>
          <w:p w:rsidR="00A33E8F" w:rsidRPr="00285A4E" w:rsidRDefault="0075439B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75439B">
              <w:rPr>
                <w:rFonts w:ascii="Arial" w:hAnsi="Arial" w:cs="Arial"/>
                <w:b/>
              </w:rPr>
              <w:t>граѓански и кривичен суд</w:t>
            </w:r>
            <w:r>
              <w:t xml:space="preserve"> Скопје</w:t>
            </w:r>
          </w:p>
        </w:tc>
        <w:tc>
          <w:tcPr>
            <w:tcW w:w="549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5E2113" w:rsidTr="005E2113">
        <w:tc>
          <w:tcPr>
            <w:tcW w:w="6008" w:type="dxa"/>
            <w:hideMark/>
          </w:tcPr>
          <w:p w:rsidR="005E2113" w:rsidRDefault="0075439B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75439B">
              <w:rPr>
                <w:rFonts w:ascii="Arial" w:hAnsi="Arial" w:cs="Arial"/>
                <w:b/>
                <w:lang w:val="ru-RU"/>
              </w:rPr>
              <w:t xml:space="preserve">ул.Маршал Тито бр. 16 / 2 </w:t>
            </w:r>
            <w:r w:rsidRPr="0098776A">
              <w:t>- 1</w:t>
            </w:r>
          </w:p>
        </w:tc>
        <w:tc>
          <w:tcPr>
            <w:tcW w:w="549" w:type="dxa"/>
          </w:tcPr>
          <w:p w:rsidR="005E2113" w:rsidRDefault="005E211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5E2113" w:rsidRDefault="005E211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5E2113" w:rsidRDefault="005E211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5E2113" w:rsidTr="005E2113">
        <w:tc>
          <w:tcPr>
            <w:tcW w:w="6008" w:type="dxa"/>
            <w:hideMark/>
          </w:tcPr>
          <w:p w:rsidR="005E2113" w:rsidRDefault="0075439B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75439B">
              <w:rPr>
                <w:rFonts w:ascii="Arial" w:hAnsi="Arial" w:cs="Arial"/>
                <w:b/>
                <w:lang w:val="ru-RU"/>
              </w:rPr>
              <w:t>тел. 02 3213 - 360</w:t>
            </w:r>
          </w:p>
        </w:tc>
        <w:tc>
          <w:tcPr>
            <w:tcW w:w="549" w:type="dxa"/>
          </w:tcPr>
          <w:p w:rsidR="005E2113" w:rsidRDefault="005E211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5E2113" w:rsidRDefault="005E211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5E2113" w:rsidRDefault="005E211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</w:tbl>
    <w:p w:rsidR="005E2113" w:rsidRDefault="005E2113" w:rsidP="006971FC">
      <w:pPr>
        <w:ind w:firstLine="720"/>
        <w:jc w:val="both"/>
        <w:rPr>
          <w:rFonts w:ascii="Arial" w:hAnsi="Arial" w:cs="Arial"/>
          <w:lang w:val="mk-MK"/>
        </w:rPr>
      </w:pPr>
    </w:p>
    <w:p w:rsidR="00A36AF4" w:rsidRPr="001A0101" w:rsidRDefault="008B251C" w:rsidP="006971FC">
      <w:pPr>
        <w:ind w:firstLine="720"/>
        <w:jc w:val="both"/>
        <w:rPr>
          <w:rFonts w:ascii="Arial" w:hAnsi="Arial" w:cs="Arial"/>
          <w:lang w:val="mk-MK"/>
        </w:rPr>
      </w:pPr>
      <w:r w:rsidRPr="008B251C">
        <w:rPr>
          <w:rFonts w:ascii="Arial" w:hAnsi="Arial" w:cs="Arial"/>
          <w:lang w:val="mk-MK"/>
        </w:rPr>
        <w:t xml:space="preserve">Извршителот </w:t>
      </w:r>
      <w:r w:rsidRPr="008B251C">
        <w:rPr>
          <w:rFonts w:ascii="Arial" w:hAnsi="Arial" w:cs="Arial"/>
          <w:lang w:val="mk-MK"/>
        </w:rPr>
        <w:fldChar w:fldCharType="begin"/>
      </w:r>
      <w:r w:rsidRPr="008B251C">
        <w:rPr>
          <w:rFonts w:ascii="Arial" w:hAnsi="Arial" w:cs="Arial"/>
          <w:lang w:val="mk-MK"/>
        </w:rPr>
        <w:instrText xml:space="preserve"> LINK </w:instrText>
      </w:r>
      <w:r w:rsidR="00C75F05">
        <w:rPr>
          <w:rFonts w:ascii="Arial" w:hAnsi="Arial" w:cs="Arial"/>
          <w:lang w:val="mk-MK"/>
        </w:rPr>
        <w:instrText xml:space="preserve">Excel.Sheet.8 C:\\ObrasciIzvrsiteli\\VORD.xls Sheet1!R2C2 </w:instrText>
      </w:r>
      <w:r w:rsidRPr="008B251C">
        <w:rPr>
          <w:rFonts w:ascii="Arial" w:hAnsi="Arial" w:cs="Arial"/>
          <w:lang w:val="mk-MK"/>
        </w:rPr>
        <w:instrText xml:space="preserve">\a \f 4 \r  \* MERGEFORMAT </w:instrText>
      </w:r>
      <w:r w:rsidR="00C75F05" w:rsidRPr="008B251C">
        <w:rPr>
          <w:rFonts w:ascii="Arial" w:hAnsi="Arial" w:cs="Arial"/>
          <w:lang w:val="mk-MK"/>
        </w:rPr>
        <w:fldChar w:fldCharType="separate"/>
      </w:r>
      <w:r w:rsidR="00C75F05" w:rsidRPr="00C75F05">
        <w:rPr>
          <w:rFonts w:ascii="Arial" w:hAnsi="Arial" w:cs="Arial"/>
        </w:rPr>
        <w:t>Крум Коцарев</w:t>
      </w:r>
      <w:r w:rsidRPr="008B251C">
        <w:rPr>
          <w:rFonts w:ascii="Arial" w:hAnsi="Arial" w:cs="Arial"/>
          <w:lang w:val="mk-MK"/>
        </w:rPr>
        <w:fldChar w:fldCharType="end"/>
      </w:r>
      <w:r w:rsidRPr="008B251C">
        <w:rPr>
          <w:rFonts w:ascii="Arial" w:hAnsi="Arial" w:cs="Arial"/>
          <w:lang w:val="mk-MK"/>
        </w:rPr>
        <w:t xml:space="preserve"> од </w:t>
      </w:r>
      <w:r w:rsidRPr="008B251C">
        <w:rPr>
          <w:rFonts w:ascii="Arial" w:hAnsi="Arial" w:cs="Arial"/>
          <w:lang w:val="mk-MK"/>
        </w:rPr>
        <w:fldChar w:fldCharType="begin"/>
      </w:r>
      <w:r w:rsidRPr="008B251C">
        <w:rPr>
          <w:rFonts w:ascii="Arial" w:hAnsi="Arial" w:cs="Arial"/>
          <w:lang w:val="mk-MK"/>
        </w:rPr>
        <w:instrText xml:space="preserve"> LINK </w:instrText>
      </w:r>
      <w:r w:rsidR="00C75F05">
        <w:rPr>
          <w:rFonts w:ascii="Arial" w:hAnsi="Arial" w:cs="Arial"/>
          <w:lang w:val="mk-MK"/>
        </w:rPr>
        <w:instrText xml:space="preserve">Excel.Sheet.8 C:\\ObrasciIzvrsiteli\\VORD.xls Sheet1!R2C3 </w:instrText>
      </w:r>
      <w:r w:rsidRPr="008B251C">
        <w:rPr>
          <w:rFonts w:ascii="Arial" w:hAnsi="Arial" w:cs="Arial"/>
          <w:lang w:val="mk-MK"/>
        </w:rPr>
        <w:instrText xml:space="preserve">\a \f 4 \r  \* MERGEFORMAT </w:instrText>
      </w:r>
      <w:r w:rsidR="00C75F05" w:rsidRPr="008B251C">
        <w:rPr>
          <w:rFonts w:ascii="Arial" w:hAnsi="Arial" w:cs="Arial"/>
          <w:lang w:val="mk-MK"/>
        </w:rPr>
        <w:fldChar w:fldCharType="separate"/>
      </w:r>
      <w:r w:rsidR="00C75F05" w:rsidRPr="00C75F05">
        <w:rPr>
          <w:rFonts w:ascii="Arial" w:hAnsi="Arial" w:cs="Arial"/>
        </w:rPr>
        <w:t>Скопје</w:t>
      </w:r>
      <w:r w:rsidRPr="008B251C">
        <w:rPr>
          <w:rFonts w:ascii="Arial" w:hAnsi="Arial" w:cs="Arial"/>
          <w:lang w:val="mk-MK"/>
        </w:rPr>
        <w:fldChar w:fldCharType="end"/>
      </w:r>
      <w:r w:rsidRPr="008B251C"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 w:rsidRPr="00F80D61">
        <w:rPr>
          <w:rFonts w:ascii="Arial" w:hAnsi="Arial" w:cs="Arial"/>
          <w:b/>
          <w:lang w:val="mk-MK"/>
        </w:rPr>
        <w:t>ГРАДСКИ ТРГОВСКИ ЦЕНТАР-Акционерско друштво за издавање на деловен простор под закуп-Скопје</w:t>
      </w:r>
      <w:r w:rsidRPr="008B251C">
        <w:rPr>
          <w:rFonts w:ascii="Arial" w:hAnsi="Arial" w:cs="Arial"/>
          <w:lang w:val="mk-MK"/>
        </w:rPr>
        <w:t xml:space="preserve"> со ЕМБС</w:t>
      </w:r>
      <w:r w:rsidRPr="008B251C">
        <w:rPr>
          <w:rFonts w:ascii="Arial" w:hAnsi="Arial" w:cs="Arial"/>
        </w:rPr>
        <w:t xml:space="preserve"> </w:t>
      </w:r>
      <w:r w:rsidRPr="008B251C">
        <w:rPr>
          <w:rFonts w:ascii="Arial" w:hAnsi="Arial" w:cs="Arial"/>
          <w:lang w:val="mk-MK"/>
        </w:rPr>
        <w:t>5117763</w:t>
      </w:r>
      <w:r w:rsidRPr="008B251C">
        <w:rPr>
          <w:rFonts w:ascii="Arial" w:hAnsi="Arial" w:cs="Arial"/>
        </w:rPr>
        <w:t xml:space="preserve"> </w:t>
      </w:r>
      <w:r w:rsidRPr="008B251C">
        <w:rPr>
          <w:rFonts w:ascii="Arial" w:hAnsi="Arial" w:cs="Arial"/>
          <w:lang w:val="mk-MK"/>
        </w:rPr>
        <w:t>и седиште на ул.Кеј 13-ти Ноември кула2/4</w:t>
      </w:r>
      <w:r w:rsidRPr="008B251C">
        <w:rPr>
          <w:rFonts w:ascii="Arial" w:hAnsi="Arial" w:cs="Arial"/>
        </w:rPr>
        <w:t xml:space="preserve">, </w:t>
      </w:r>
      <w:r w:rsidRPr="008B251C">
        <w:rPr>
          <w:rFonts w:ascii="Arial" w:hAnsi="Arial" w:cs="Arial"/>
          <w:lang w:val="mk-MK"/>
        </w:rPr>
        <w:t>Скопје, засновано на извршната исправа Пресуда</w:t>
      </w:r>
      <w:r w:rsidRPr="008B251C">
        <w:rPr>
          <w:rFonts w:ascii="Arial" w:hAnsi="Arial" w:cs="Arial"/>
        </w:rPr>
        <w:t xml:space="preserve"> </w:t>
      </w:r>
      <w:r w:rsidRPr="008B251C">
        <w:rPr>
          <w:rFonts w:ascii="Arial" w:hAnsi="Arial" w:cs="Arial"/>
          <w:lang w:val="mk-MK"/>
        </w:rPr>
        <w:t>XXXVII П.бр.-681/10</w:t>
      </w:r>
      <w:r w:rsidRPr="008B251C">
        <w:rPr>
          <w:rFonts w:ascii="Arial" w:hAnsi="Arial" w:cs="Arial"/>
        </w:rPr>
        <w:t xml:space="preserve"> </w:t>
      </w:r>
      <w:r w:rsidRPr="008B251C">
        <w:rPr>
          <w:rFonts w:ascii="Arial" w:hAnsi="Arial" w:cs="Arial"/>
          <w:lang w:val="mk-MK"/>
        </w:rPr>
        <w:t xml:space="preserve">од </w:t>
      </w:r>
      <w:r w:rsidRPr="008B251C">
        <w:rPr>
          <w:rFonts w:ascii="Arial" w:hAnsi="Arial" w:cs="Arial"/>
        </w:rPr>
        <w:t xml:space="preserve">12.04.2013 </w:t>
      </w:r>
      <w:r w:rsidRPr="008B251C">
        <w:rPr>
          <w:rFonts w:ascii="Arial" w:hAnsi="Arial" w:cs="Arial"/>
          <w:lang w:val="mk-MK"/>
        </w:rPr>
        <w:t>на Основен суд Скопје 2 Скопје против должниците Златен Симовски</w:t>
      </w:r>
      <w:r w:rsidRPr="008B251C">
        <w:rPr>
          <w:rFonts w:ascii="Arial" w:hAnsi="Arial" w:cs="Arial"/>
        </w:rPr>
        <w:t xml:space="preserve"> </w:t>
      </w:r>
      <w:r w:rsidR="0049217D">
        <w:rPr>
          <w:rFonts w:ascii="Arial" w:hAnsi="Arial" w:cs="Arial"/>
          <w:lang w:val="mk-MK"/>
        </w:rPr>
        <w:t>од Скопје со</w:t>
      </w:r>
      <w:r w:rsidRPr="008B251C">
        <w:rPr>
          <w:rFonts w:ascii="Arial" w:hAnsi="Arial" w:cs="Arial"/>
          <w:lang w:val="mk-MK"/>
        </w:rPr>
        <w:t xml:space="preserve"> живеалиште </w:t>
      </w:r>
      <w:r w:rsidR="00F80D61">
        <w:rPr>
          <w:rFonts w:ascii="Arial" w:hAnsi="Arial" w:cs="Arial"/>
          <w:lang w:val="mk-MK"/>
        </w:rPr>
        <w:t>на ул.Руса Плавева бр.6, Скопје,</w:t>
      </w:r>
      <w:r w:rsidRPr="008B251C">
        <w:rPr>
          <w:rFonts w:ascii="Arial" w:hAnsi="Arial" w:cs="Arial"/>
          <w:lang w:val="mk-MK"/>
        </w:rPr>
        <w:t xml:space="preserve"> Владимир Манолев од Скопје </w:t>
      </w:r>
      <w:r w:rsidR="0049217D">
        <w:rPr>
          <w:rFonts w:ascii="Arial" w:hAnsi="Arial" w:cs="Arial"/>
          <w:lang w:val="mk-MK"/>
        </w:rPr>
        <w:t xml:space="preserve">со </w:t>
      </w:r>
      <w:r w:rsidRPr="008B251C">
        <w:rPr>
          <w:rFonts w:ascii="Arial" w:hAnsi="Arial" w:cs="Arial"/>
          <w:lang w:val="mk-MK"/>
        </w:rPr>
        <w:t>живеалишт</w:t>
      </w:r>
      <w:r w:rsidR="0049217D">
        <w:rPr>
          <w:rFonts w:ascii="Arial" w:hAnsi="Arial" w:cs="Arial"/>
          <w:lang w:val="mk-MK"/>
        </w:rPr>
        <w:t>е на ул.11-ти Октомври бр.16/32</w:t>
      </w:r>
      <w:r w:rsidRPr="008B251C">
        <w:rPr>
          <w:rFonts w:ascii="Arial" w:hAnsi="Arial" w:cs="Arial"/>
          <w:lang w:val="mk-MK"/>
        </w:rPr>
        <w:t xml:space="preserve"> Скопје и Борис Тодоров од Скопје со живеалишт</w:t>
      </w:r>
      <w:r w:rsidR="00C75F05">
        <w:rPr>
          <w:rFonts w:ascii="Arial" w:hAnsi="Arial" w:cs="Arial"/>
          <w:lang w:val="mk-MK"/>
        </w:rPr>
        <w:t>е на ул.11-ти Октомври бр.18/30</w:t>
      </w:r>
      <w:r w:rsidRPr="008B251C">
        <w:rPr>
          <w:rFonts w:ascii="Arial" w:hAnsi="Arial" w:cs="Arial"/>
          <w:lang w:val="mk-MK"/>
        </w:rPr>
        <w:t xml:space="preserve"> Скопје</w:t>
      </w:r>
      <w:r w:rsidR="00C75F05">
        <w:rPr>
          <w:rFonts w:ascii="Arial" w:hAnsi="Arial" w:cs="Arial"/>
          <w:lang w:val="mk-MK"/>
        </w:rPr>
        <w:t>,</w:t>
      </w:r>
      <w:r w:rsidRPr="008B251C">
        <w:rPr>
          <w:rFonts w:ascii="Arial" w:hAnsi="Arial" w:cs="Arial"/>
          <w:lang w:val="mk-MK"/>
        </w:rPr>
        <w:t xml:space="preserve"> за спроведување на извршување во вредност од </w:t>
      </w:r>
      <w:r w:rsidRPr="008B251C">
        <w:rPr>
          <w:rFonts w:ascii="Arial" w:hAnsi="Arial" w:cs="Arial"/>
        </w:rPr>
        <w:t>281.476,00</w:t>
      </w:r>
      <w:r w:rsidRPr="008B251C">
        <w:rPr>
          <w:rFonts w:ascii="Arial" w:hAnsi="Arial" w:cs="Arial"/>
          <w:lang w:val="mk-MK"/>
        </w:rPr>
        <w:t xml:space="preserve"> денари</w:t>
      </w:r>
      <w:r w:rsidR="00A36AF4">
        <w:rPr>
          <w:rFonts w:ascii="Arial" w:hAnsi="Arial" w:cs="Arial"/>
          <w:lang w:val="mk-MK"/>
        </w:rPr>
        <w:t xml:space="preserve">, на ден </w:t>
      </w:r>
      <w:r>
        <w:rPr>
          <w:rFonts w:ascii="Arial" w:hAnsi="Arial" w:cs="Arial"/>
          <w:lang w:val="mk-MK"/>
        </w:rPr>
        <w:t>22.10.2020</w:t>
      </w:r>
      <w:r w:rsidR="00A36AF4">
        <w:rPr>
          <w:rFonts w:ascii="Arial" w:hAnsi="Arial" w:cs="Arial"/>
          <w:lang w:val="mk-MK"/>
        </w:rPr>
        <w:t xml:space="preserve"> година го донесува следниот:</w:t>
      </w:r>
    </w:p>
    <w:p w:rsidR="00AC774B" w:rsidRPr="00AC774B" w:rsidRDefault="00AC774B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 А К Л У Ч О К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ЗА УСНА ЈАВНА ПРОДАЖБА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905C7E">
        <w:rPr>
          <w:rFonts w:ascii="Arial" w:hAnsi="Arial" w:cs="Arial"/>
          <w:b/>
          <w:bCs/>
          <w:lang w:val="mk-MK"/>
        </w:rPr>
        <w:t>Законот за извршување</w:t>
      </w:r>
      <w:r w:rsidRPr="00905C7E">
        <w:rPr>
          <w:rFonts w:ascii="Arial" w:hAnsi="Arial" w:cs="Arial"/>
          <w:b/>
          <w:lang w:val="mk-MK"/>
        </w:rPr>
        <w:t>)</w:t>
      </w:r>
    </w:p>
    <w:p w:rsidR="00905C7E" w:rsidRPr="00905C7E" w:rsidRDefault="00905C7E" w:rsidP="00905C7E">
      <w:pPr>
        <w:rPr>
          <w:rFonts w:ascii="Arial" w:hAnsi="Arial" w:cs="Arial"/>
          <w:lang w:val="mk-MK"/>
        </w:rPr>
      </w:pPr>
    </w:p>
    <w:p w:rsidR="00C75F05" w:rsidRDefault="00905C7E" w:rsidP="00B81226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СЕ ОПРЕДЕЛУВА  продажба со</w:t>
      </w:r>
      <w:r w:rsidR="00B81226">
        <w:rPr>
          <w:rFonts w:ascii="Arial" w:hAnsi="Arial" w:cs="Arial"/>
          <w:lang w:val="mk-MK"/>
        </w:rPr>
        <w:t xml:space="preserve"> </w:t>
      </w:r>
      <w:r w:rsidRPr="00905C7E">
        <w:rPr>
          <w:rFonts w:ascii="Arial" w:hAnsi="Arial" w:cs="Arial"/>
          <w:lang w:val="mk-MK"/>
        </w:rPr>
        <w:t>усно  јавно наддавање на недвижноста означена како:</w:t>
      </w:r>
    </w:p>
    <w:p w:rsidR="00C75F05" w:rsidRPr="00C75F05" w:rsidRDefault="00C75F05" w:rsidP="00C75F05">
      <w:pPr>
        <w:ind w:firstLine="720"/>
        <w:jc w:val="both"/>
        <w:rPr>
          <w:rFonts w:ascii="Arial" w:hAnsi="Arial" w:cs="Arial"/>
          <w:b/>
          <w:bCs/>
          <w:lang w:val="mk-MK"/>
        </w:rPr>
      </w:pPr>
      <w:r w:rsidRPr="00C75F05">
        <w:rPr>
          <w:rFonts w:ascii="Arial" w:hAnsi="Arial" w:cs="Arial"/>
          <w:b/>
          <w:bCs/>
          <w:lang w:val="mk-MK"/>
        </w:rPr>
        <w:t>Лист В:</w:t>
      </w:r>
    </w:p>
    <w:p w:rsidR="00C75F05" w:rsidRPr="00C75F05" w:rsidRDefault="00C75F05" w:rsidP="00C75F05">
      <w:pPr>
        <w:ind w:firstLine="720"/>
        <w:jc w:val="both"/>
        <w:rPr>
          <w:rFonts w:ascii="Arial" w:hAnsi="Arial" w:cs="Arial"/>
          <w:bCs/>
          <w:sz w:val="20"/>
          <w:lang w:val="en-US"/>
        </w:rPr>
      </w:pPr>
      <w:r w:rsidRPr="00C75F05">
        <w:rPr>
          <w:rFonts w:ascii="Arial" w:hAnsi="Arial" w:cs="Arial"/>
          <w:bCs/>
          <w:lang w:val="mk-MK"/>
        </w:rPr>
        <w:t>-</w:t>
      </w:r>
      <w:r w:rsidRPr="00C75F05">
        <w:rPr>
          <w:rFonts w:ascii="Arial" w:hAnsi="Arial" w:cs="Arial"/>
          <w:bCs/>
          <w:sz w:val="20"/>
          <w:lang w:val="mk-MK"/>
        </w:rPr>
        <w:t xml:space="preserve">број на катастарска парцела основен </w:t>
      </w:r>
      <w:r w:rsidRPr="00C75F05">
        <w:rPr>
          <w:rFonts w:ascii="Arial" w:hAnsi="Arial" w:cs="Arial"/>
          <w:bCs/>
          <w:sz w:val="20"/>
          <w:lang w:val="en-US"/>
        </w:rPr>
        <w:t>1</w:t>
      </w:r>
      <w:r w:rsidRPr="00C75F05">
        <w:rPr>
          <w:rFonts w:ascii="Arial" w:hAnsi="Arial" w:cs="Arial"/>
          <w:bCs/>
          <w:sz w:val="20"/>
          <w:lang w:val="mk-MK"/>
        </w:rPr>
        <w:t xml:space="preserve">2080 дел 2, адреса </w:t>
      </w:r>
      <w:r w:rsidRPr="00C75F05">
        <w:rPr>
          <w:rFonts w:ascii="Arial" w:hAnsi="Arial" w:cs="Arial"/>
          <w:sz w:val="20"/>
          <w:lang w:val="mk-MK"/>
        </w:rPr>
        <w:t xml:space="preserve">Д.Е. 39 </w:t>
      </w:r>
      <w:r w:rsidRPr="00C75F05">
        <w:rPr>
          <w:rFonts w:ascii="Arial" w:hAnsi="Arial" w:cs="Arial"/>
          <w:bCs/>
          <w:sz w:val="20"/>
          <w:lang w:val="mk-MK"/>
        </w:rPr>
        <w:t>бр. на зграда 1 , намена на згр. преземена при конверзија на податоците од стариот ел.систем згради во останато стопанство,</w:t>
      </w:r>
      <w:r>
        <w:rPr>
          <w:rFonts w:ascii="Arial" w:hAnsi="Arial" w:cs="Arial"/>
          <w:bCs/>
          <w:sz w:val="20"/>
          <w:lang w:val="en-US"/>
        </w:rPr>
        <w:t xml:space="preserve"> </w:t>
      </w:r>
      <w:r w:rsidRPr="00C75F05">
        <w:rPr>
          <w:rFonts w:ascii="Arial" w:hAnsi="Arial" w:cs="Arial"/>
          <w:bCs/>
          <w:sz w:val="20"/>
          <w:lang w:val="mk-MK"/>
        </w:rPr>
        <w:t>влез 001,</w:t>
      </w:r>
      <w:r>
        <w:rPr>
          <w:rFonts w:ascii="Arial" w:hAnsi="Arial" w:cs="Arial"/>
          <w:bCs/>
          <w:sz w:val="20"/>
          <w:lang w:val="en-US"/>
        </w:rPr>
        <w:t xml:space="preserve"> </w:t>
      </w:r>
      <w:r w:rsidRPr="00C75F05">
        <w:rPr>
          <w:rFonts w:ascii="Arial" w:hAnsi="Arial" w:cs="Arial"/>
          <w:bCs/>
          <w:sz w:val="20"/>
          <w:lang w:val="mk-MK"/>
        </w:rPr>
        <w:t xml:space="preserve">кат гал, број 013,  </w:t>
      </w:r>
      <w:r w:rsidRPr="00C75F05">
        <w:rPr>
          <w:rFonts w:ascii="Arial" w:hAnsi="Arial" w:cs="Arial"/>
          <w:b/>
          <w:bCs/>
          <w:sz w:val="20"/>
          <w:u w:val="single"/>
          <w:lang w:val="mk-MK"/>
        </w:rPr>
        <w:t>внатрешна површина во м2: 29</w:t>
      </w:r>
      <w:r w:rsidRPr="00C75F05">
        <w:rPr>
          <w:rFonts w:ascii="Arial" w:hAnsi="Arial" w:cs="Arial"/>
          <w:bCs/>
          <w:sz w:val="20"/>
          <w:lang w:val="mk-MK"/>
        </w:rPr>
        <w:t>, право преземено при конверзија на податоците од стариот ел.систем 831, бр.на пред.по кој е извршено запишување 2113/5, датум</w:t>
      </w:r>
      <w:r>
        <w:rPr>
          <w:rFonts w:ascii="Arial" w:hAnsi="Arial" w:cs="Arial"/>
          <w:bCs/>
          <w:sz w:val="20"/>
          <w:lang w:val="mk-MK"/>
        </w:rPr>
        <w:t xml:space="preserve"> и час на запишување 21.09.2005</w:t>
      </w:r>
      <w:r>
        <w:rPr>
          <w:rFonts w:ascii="Arial" w:hAnsi="Arial" w:cs="Arial"/>
          <w:bCs/>
          <w:sz w:val="20"/>
          <w:lang w:val="en-US"/>
        </w:rPr>
        <w:t>;</w:t>
      </w:r>
    </w:p>
    <w:p w:rsidR="00C75F05" w:rsidRPr="00C75F05" w:rsidRDefault="00C75F05" w:rsidP="00C75F05">
      <w:pPr>
        <w:ind w:firstLine="720"/>
        <w:jc w:val="both"/>
        <w:rPr>
          <w:rFonts w:ascii="Arial" w:hAnsi="Arial" w:cs="Arial"/>
          <w:b/>
          <w:bCs/>
          <w:lang w:val="mk-MK"/>
        </w:rPr>
      </w:pPr>
      <w:r w:rsidRPr="00C75F05">
        <w:rPr>
          <w:rFonts w:ascii="Arial" w:hAnsi="Arial" w:cs="Arial"/>
          <w:b/>
          <w:bCs/>
          <w:lang w:val="mk-MK"/>
        </w:rPr>
        <w:t xml:space="preserve">Лист </w:t>
      </w:r>
      <w:r w:rsidRPr="00C75F05">
        <w:rPr>
          <w:rFonts w:ascii="Arial" w:hAnsi="Arial" w:cs="Arial"/>
          <w:b/>
          <w:bCs/>
          <w:lang w:val="en-US"/>
        </w:rPr>
        <w:t>B</w:t>
      </w:r>
      <w:r w:rsidRPr="00C75F05">
        <w:rPr>
          <w:rFonts w:ascii="Arial" w:hAnsi="Arial" w:cs="Arial"/>
          <w:b/>
          <w:bCs/>
          <w:lang w:val="mk-MK"/>
        </w:rPr>
        <w:t>:</w:t>
      </w:r>
    </w:p>
    <w:p w:rsidR="00C75F05" w:rsidRPr="00C75F05" w:rsidRDefault="00C75F05" w:rsidP="00C75F05">
      <w:pPr>
        <w:ind w:firstLine="720"/>
        <w:jc w:val="both"/>
        <w:rPr>
          <w:rFonts w:ascii="Arial" w:hAnsi="Arial" w:cs="Arial"/>
          <w:bCs/>
          <w:sz w:val="20"/>
          <w:lang w:val="en-US"/>
        </w:rPr>
      </w:pPr>
      <w:r w:rsidRPr="00C75F05">
        <w:rPr>
          <w:rFonts w:ascii="Arial" w:hAnsi="Arial" w:cs="Arial"/>
          <w:bCs/>
          <w:sz w:val="20"/>
          <w:lang w:val="en-US"/>
        </w:rPr>
        <w:t>-</w:t>
      </w:r>
      <w:r w:rsidRPr="00C75F05">
        <w:rPr>
          <w:rFonts w:ascii="Arial" w:hAnsi="Arial" w:cs="Arial"/>
          <w:bCs/>
          <w:sz w:val="20"/>
          <w:lang w:val="mk-MK"/>
        </w:rPr>
        <w:t xml:space="preserve">број на катастарска парцела основен </w:t>
      </w:r>
      <w:r w:rsidRPr="00C75F05">
        <w:rPr>
          <w:rFonts w:ascii="Arial" w:hAnsi="Arial" w:cs="Arial"/>
          <w:bCs/>
          <w:sz w:val="20"/>
          <w:lang w:val="en-US"/>
        </w:rPr>
        <w:t>1</w:t>
      </w:r>
      <w:r w:rsidRPr="00C75F05">
        <w:rPr>
          <w:rFonts w:ascii="Arial" w:hAnsi="Arial" w:cs="Arial"/>
          <w:bCs/>
          <w:sz w:val="20"/>
          <w:lang w:val="mk-MK"/>
        </w:rPr>
        <w:t xml:space="preserve">2080 дел 2, адреса </w:t>
      </w:r>
      <w:r w:rsidRPr="00C75F05">
        <w:rPr>
          <w:rFonts w:ascii="Arial" w:hAnsi="Arial" w:cs="Arial"/>
          <w:sz w:val="20"/>
          <w:lang w:val="mk-MK"/>
        </w:rPr>
        <w:t xml:space="preserve">Д.Е. 39 </w:t>
      </w:r>
      <w:r w:rsidRPr="00C75F05">
        <w:rPr>
          <w:rFonts w:ascii="Arial" w:hAnsi="Arial" w:cs="Arial"/>
          <w:bCs/>
          <w:sz w:val="20"/>
          <w:lang w:val="mk-MK"/>
        </w:rPr>
        <w:t>бр. на зграда 1 , намена на згр. преземена при конверзија на податоците од стариот ел.систем згради во останато стопанство,</w:t>
      </w:r>
      <w:r>
        <w:rPr>
          <w:rFonts w:ascii="Arial" w:hAnsi="Arial" w:cs="Arial"/>
          <w:bCs/>
          <w:sz w:val="20"/>
          <w:lang w:val="en-US"/>
        </w:rPr>
        <w:t xml:space="preserve"> </w:t>
      </w:r>
      <w:r w:rsidRPr="00C75F05">
        <w:rPr>
          <w:rFonts w:ascii="Arial" w:hAnsi="Arial" w:cs="Arial"/>
          <w:bCs/>
          <w:sz w:val="20"/>
          <w:lang w:val="mk-MK"/>
        </w:rPr>
        <w:t xml:space="preserve">влез 001,кат пр, број 013,  </w:t>
      </w:r>
      <w:r w:rsidRPr="00C75F05">
        <w:rPr>
          <w:rFonts w:ascii="Arial" w:hAnsi="Arial" w:cs="Arial"/>
          <w:b/>
          <w:bCs/>
          <w:sz w:val="20"/>
          <w:u w:val="single"/>
          <w:lang w:val="mk-MK"/>
        </w:rPr>
        <w:t>внатрешна површина во м2: 91</w:t>
      </w:r>
      <w:r w:rsidRPr="00C75F05">
        <w:rPr>
          <w:rFonts w:ascii="Arial" w:hAnsi="Arial" w:cs="Arial"/>
          <w:bCs/>
          <w:sz w:val="20"/>
          <w:lang w:val="mk-MK"/>
        </w:rPr>
        <w:t>, право преземено при конверзија на податоците од стариот ел.систем 831, бр.на пред.по кој е извршено запишување 2113/5, датум и час на запишување 21.09.2005</w:t>
      </w:r>
      <w:r w:rsidRPr="00C75F05">
        <w:rPr>
          <w:rFonts w:ascii="Arial" w:hAnsi="Arial" w:cs="Arial"/>
          <w:bCs/>
          <w:sz w:val="20"/>
          <w:lang w:val="en-US"/>
        </w:rPr>
        <w:t>;</w:t>
      </w:r>
    </w:p>
    <w:p w:rsidR="00C75F05" w:rsidRPr="00C75F05" w:rsidRDefault="00C75F05" w:rsidP="00C75F05">
      <w:pPr>
        <w:ind w:firstLine="720"/>
        <w:jc w:val="both"/>
        <w:rPr>
          <w:rFonts w:ascii="Arial" w:hAnsi="Arial" w:cs="Arial"/>
          <w:bCs/>
          <w:sz w:val="22"/>
          <w:lang w:val="mk-MK"/>
        </w:rPr>
      </w:pPr>
      <w:r w:rsidRPr="00C75F05">
        <w:rPr>
          <w:rFonts w:ascii="Arial" w:hAnsi="Arial" w:cs="Arial"/>
          <w:bCs/>
          <w:sz w:val="22"/>
          <w:lang w:val="mk-MK"/>
        </w:rPr>
        <w:t xml:space="preserve">запишана во </w:t>
      </w:r>
      <w:r w:rsidRPr="00C75F05">
        <w:rPr>
          <w:rFonts w:ascii="Arial" w:hAnsi="Arial" w:cs="Arial"/>
          <w:b/>
          <w:bCs/>
          <w:sz w:val="22"/>
          <w:u w:val="single"/>
          <w:lang w:val="mk-MK"/>
        </w:rPr>
        <w:t>имотен лист бр. 48313</w:t>
      </w:r>
      <w:r w:rsidRPr="00C75F05">
        <w:rPr>
          <w:rFonts w:ascii="Arial" w:hAnsi="Arial" w:cs="Arial"/>
          <w:bCs/>
          <w:sz w:val="22"/>
          <w:lang w:val="mk-MK"/>
        </w:rPr>
        <w:t xml:space="preserve">, Катастарска општина ЦЕНТАР 1 при Агенција за Катастар на недвижности-Центар за катастар на недвижности Скопје која се наоѓа во </w:t>
      </w:r>
      <w:r w:rsidRPr="00C75F05">
        <w:rPr>
          <w:rFonts w:ascii="Arial" w:hAnsi="Arial" w:cs="Arial"/>
          <w:sz w:val="22"/>
          <w:lang w:val="mk-MK"/>
        </w:rPr>
        <w:t>сопственост на должникот Борис Тодоров од Скопје со живеалиште на ул.11-ти Октомври бр.18/30 Скопје</w:t>
      </w:r>
      <w:r w:rsidRPr="00C75F05">
        <w:rPr>
          <w:rFonts w:ascii="Arial" w:hAnsi="Arial" w:cs="Arial"/>
          <w:bCs/>
          <w:sz w:val="22"/>
          <w:lang w:val="mk-MK"/>
        </w:rPr>
        <w:t>;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ru-RU"/>
        </w:rPr>
      </w:pPr>
    </w:p>
    <w:p w:rsidR="00C73D54" w:rsidRPr="00C73D54" w:rsidRDefault="00905C7E" w:rsidP="00905C7E">
      <w:pPr>
        <w:ind w:firstLine="720"/>
        <w:jc w:val="both"/>
        <w:rPr>
          <w:rFonts w:ascii="Arial" w:hAnsi="Arial" w:cs="Arial"/>
          <w:b/>
          <w:color w:val="FF0000"/>
          <w:lang w:val="mk-MK"/>
        </w:rPr>
      </w:pPr>
      <w:r w:rsidRPr="00C73D54">
        <w:rPr>
          <w:rFonts w:ascii="Arial" w:hAnsi="Arial" w:cs="Arial"/>
          <w:b/>
          <w:color w:val="FF0000"/>
          <w:lang w:val="mk-MK"/>
        </w:rPr>
        <w:t xml:space="preserve">Продажбата ќе се одржи на ден </w:t>
      </w:r>
      <w:r w:rsidR="00173381">
        <w:rPr>
          <w:rFonts w:ascii="Arial" w:hAnsi="Arial" w:cs="Arial"/>
          <w:b/>
          <w:color w:val="FF0000"/>
          <w:lang w:val="ru-RU"/>
        </w:rPr>
        <w:t>18</w:t>
      </w:r>
      <w:r w:rsidR="00C73D54" w:rsidRPr="00C73D54">
        <w:rPr>
          <w:rFonts w:ascii="Arial" w:hAnsi="Arial" w:cs="Arial"/>
          <w:b/>
          <w:color w:val="FF0000"/>
          <w:lang w:val="ru-RU"/>
        </w:rPr>
        <w:t xml:space="preserve">.11.2020 </w:t>
      </w:r>
      <w:r w:rsidRPr="00C73D54">
        <w:rPr>
          <w:rFonts w:ascii="Arial" w:hAnsi="Arial" w:cs="Arial"/>
          <w:b/>
          <w:color w:val="FF0000"/>
          <w:lang w:val="mk-MK"/>
        </w:rPr>
        <w:t xml:space="preserve">година </w:t>
      </w:r>
      <w:r w:rsidR="00173381">
        <w:rPr>
          <w:rFonts w:ascii="Arial" w:hAnsi="Arial" w:cs="Arial"/>
          <w:b/>
          <w:color w:val="FF0000"/>
          <w:lang w:val="mk-MK"/>
        </w:rPr>
        <w:t xml:space="preserve"> Среда </w:t>
      </w:r>
      <w:r w:rsidRPr="00C73D54">
        <w:rPr>
          <w:rFonts w:ascii="Arial" w:hAnsi="Arial" w:cs="Arial"/>
          <w:b/>
          <w:color w:val="FF0000"/>
          <w:lang w:val="mk-MK"/>
        </w:rPr>
        <w:t xml:space="preserve">во </w:t>
      </w:r>
      <w:r w:rsidR="00C73D54" w:rsidRPr="00C73D54">
        <w:rPr>
          <w:rFonts w:ascii="Arial" w:hAnsi="Arial" w:cs="Arial"/>
          <w:b/>
          <w:color w:val="FF0000"/>
          <w:lang w:val="ru-RU"/>
        </w:rPr>
        <w:t xml:space="preserve">11 </w:t>
      </w:r>
      <w:r w:rsidRPr="00C73D54">
        <w:rPr>
          <w:rFonts w:ascii="Arial" w:hAnsi="Arial" w:cs="Arial"/>
          <w:b/>
          <w:color w:val="FF0000"/>
          <w:lang w:val="mk-MK"/>
        </w:rPr>
        <w:t xml:space="preserve">часот  </w:t>
      </w:r>
      <w:r w:rsidR="00C73D54" w:rsidRPr="00C73D54">
        <w:rPr>
          <w:rFonts w:ascii="Arial" w:hAnsi="Arial" w:cs="Arial" w:hint="eastAsia"/>
          <w:b/>
          <w:color w:val="FF0000"/>
          <w:lang w:val="mk-MK"/>
        </w:rPr>
        <w:t>во</w:t>
      </w:r>
      <w:r w:rsidR="00C73D54" w:rsidRPr="00C73D54">
        <w:rPr>
          <w:rFonts w:ascii="Arial" w:hAnsi="Arial" w:cs="Arial"/>
          <w:b/>
          <w:color w:val="FF0000"/>
          <w:lang w:val="mk-MK"/>
        </w:rPr>
        <w:t xml:space="preserve"> </w:t>
      </w:r>
      <w:r w:rsidR="00C73D54" w:rsidRPr="00C73D54">
        <w:rPr>
          <w:rFonts w:ascii="Arial" w:hAnsi="Arial" w:cs="Arial" w:hint="eastAsia"/>
          <w:b/>
          <w:color w:val="FF0000"/>
          <w:lang w:val="mk-MK"/>
        </w:rPr>
        <w:t>просториите</w:t>
      </w:r>
      <w:r w:rsidR="00C73D54" w:rsidRPr="00C73D54">
        <w:rPr>
          <w:rFonts w:ascii="Arial" w:hAnsi="Arial" w:cs="Arial"/>
          <w:b/>
          <w:color w:val="FF0000"/>
          <w:lang w:val="mk-MK"/>
        </w:rPr>
        <w:t xml:space="preserve"> </w:t>
      </w:r>
      <w:r w:rsidR="00C73D54" w:rsidRPr="00C73D54">
        <w:rPr>
          <w:rFonts w:ascii="Arial" w:hAnsi="Arial" w:cs="Arial" w:hint="eastAsia"/>
          <w:b/>
          <w:color w:val="FF0000"/>
          <w:lang w:val="mk-MK"/>
        </w:rPr>
        <w:t>на</w:t>
      </w:r>
      <w:r w:rsidR="00C73D54" w:rsidRPr="00C73D54">
        <w:rPr>
          <w:rFonts w:ascii="Arial" w:hAnsi="Arial" w:cs="Arial"/>
          <w:b/>
          <w:color w:val="FF0000"/>
          <w:lang w:val="mk-MK"/>
        </w:rPr>
        <w:t xml:space="preserve"> </w:t>
      </w:r>
      <w:r w:rsidR="00C73D54" w:rsidRPr="00C73D54">
        <w:rPr>
          <w:rFonts w:ascii="Arial" w:hAnsi="Arial" w:cs="Arial" w:hint="eastAsia"/>
          <w:b/>
          <w:color w:val="FF0000"/>
          <w:lang w:val="mk-MK"/>
        </w:rPr>
        <w:t>Извршител</w:t>
      </w:r>
      <w:r w:rsidR="00C73D54" w:rsidRPr="00C73D54">
        <w:rPr>
          <w:rFonts w:ascii="Arial" w:hAnsi="Arial" w:cs="Arial"/>
          <w:b/>
          <w:color w:val="FF0000"/>
          <w:lang w:val="mk-MK"/>
        </w:rPr>
        <w:t xml:space="preserve"> </w:t>
      </w:r>
      <w:r w:rsidR="00C73D54" w:rsidRPr="00C73D54">
        <w:rPr>
          <w:rFonts w:ascii="Arial" w:hAnsi="Arial" w:cs="Arial" w:hint="eastAsia"/>
          <w:b/>
          <w:color w:val="FF0000"/>
          <w:lang w:val="mk-MK"/>
        </w:rPr>
        <w:t>Крум</w:t>
      </w:r>
      <w:r w:rsidR="00C73D54" w:rsidRPr="00C73D54">
        <w:rPr>
          <w:rFonts w:ascii="Arial" w:hAnsi="Arial" w:cs="Arial"/>
          <w:b/>
          <w:color w:val="FF0000"/>
          <w:lang w:val="mk-MK"/>
        </w:rPr>
        <w:t xml:space="preserve"> </w:t>
      </w:r>
      <w:r w:rsidR="00C73D54" w:rsidRPr="00C73D54">
        <w:rPr>
          <w:rFonts w:ascii="Arial" w:hAnsi="Arial" w:cs="Arial" w:hint="eastAsia"/>
          <w:b/>
          <w:color w:val="FF0000"/>
          <w:lang w:val="mk-MK"/>
        </w:rPr>
        <w:t>Коцарев</w:t>
      </w:r>
      <w:r w:rsidR="00C73D54" w:rsidRPr="00C73D54">
        <w:rPr>
          <w:rFonts w:ascii="Arial" w:hAnsi="Arial" w:cs="Arial"/>
          <w:b/>
          <w:color w:val="FF0000"/>
          <w:lang w:val="mk-MK"/>
        </w:rPr>
        <w:t xml:space="preserve"> </w:t>
      </w:r>
      <w:r w:rsidR="00C73D54" w:rsidRPr="00C73D54">
        <w:rPr>
          <w:rFonts w:ascii="Arial" w:hAnsi="Arial" w:cs="Arial" w:hint="eastAsia"/>
          <w:b/>
          <w:color w:val="FF0000"/>
          <w:lang w:val="mk-MK"/>
        </w:rPr>
        <w:t>улица</w:t>
      </w:r>
      <w:r w:rsidR="00C73D54" w:rsidRPr="00C73D54">
        <w:rPr>
          <w:rFonts w:ascii="Arial" w:hAnsi="Arial" w:cs="Arial"/>
          <w:b/>
          <w:color w:val="FF0000"/>
          <w:lang w:val="mk-MK"/>
        </w:rPr>
        <w:t xml:space="preserve"> </w:t>
      </w:r>
      <w:r w:rsidR="00C73D54" w:rsidRPr="00C73D54">
        <w:rPr>
          <w:rFonts w:ascii="Arial" w:hAnsi="Arial" w:cs="Arial" w:hint="eastAsia"/>
          <w:b/>
          <w:color w:val="FF0000"/>
          <w:lang w:val="mk-MK"/>
        </w:rPr>
        <w:t>Маршал</w:t>
      </w:r>
      <w:r w:rsidR="00C73D54" w:rsidRPr="00C73D54">
        <w:rPr>
          <w:rFonts w:ascii="Arial" w:hAnsi="Arial" w:cs="Arial"/>
          <w:b/>
          <w:color w:val="FF0000"/>
          <w:lang w:val="mk-MK"/>
        </w:rPr>
        <w:t xml:space="preserve"> </w:t>
      </w:r>
      <w:r w:rsidR="00C73D54" w:rsidRPr="00C73D54">
        <w:rPr>
          <w:rFonts w:ascii="Arial" w:hAnsi="Arial" w:cs="Arial" w:hint="eastAsia"/>
          <w:b/>
          <w:color w:val="FF0000"/>
          <w:lang w:val="mk-MK"/>
        </w:rPr>
        <w:t>Тито</w:t>
      </w:r>
      <w:r w:rsidR="00C73D54" w:rsidRPr="00C73D54">
        <w:rPr>
          <w:rFonts w:ascii="Arial" w:hAnsi="Arial" w:cs="Arial"/>
          <w:b/>
          <w:color w:val="FF0000"/>
          <w:lang w:val="mk-MK"/>
        </w:rPr>
        <w:t xml:space="preserve"> </w:t>
      </w:r>
      <w:r w:rsidR="00C73D54" w:rsidRPr="00C73D54">
        <w:rPr>
          <w:rFonts w:ascii="Arial" w:hAnsi="Arial" w:cs="Arial" w:hint="eastAsia"/>
          <w:b/>
          <w:color w:val="FF0000"/>
          <w:lang w:val="mk-MK"/>
        </w:rPr>
        <w:t>бр</w:t>
      </w:r>
      <w:r w:rsidR="00C73D54" w:rsidRPr="00C73D54">
        <w:rPr>
          <w:rFonts w:ascii="Arial" w:hAnsi="Arial" w:cs="Arial"/>
          <w:b/>
          <w:color w:val="FF0000"/>
          <w:lang w:val="mk-MK"/>
        </w:rPr>
        <w:t xml:space="preserve">.16/2-1 </w:t>
      </w:r>
      <w:r w:rsidR="00C73D54" w:rsidRPr="00C73D54">
        <w:rPr>
          <w:rFonts w:ascii="Arial" w:hAnsi="Arial" w:cs="Arial" w:hint="eastAsia"/>
          <w:b/>
          <w:color w:val="FF0000"/>
          <w:lang w:val="mk-MK"/>
        </w:rPr>
        <w:t>Скопје</w:t>
      </w:r>
      <w:r w:rsidR="00C73D54" w:rsidRPr="00C73D54">
        <w:rPr>
          <w:rFonts w:ascii="Arial" w:hAnsi="Arial" w:cs="Arial"/>
          <w:b/>
          <w:color w:val="FF0000"/>
          <w:lang w:val="mk-MK"/>
        </w:rPr>
        <w:t xml:space="preserve">. </w:t>
      </w:r>
    </w:p>
    <w:p w:rsidR="00C73D54" w:rsidRPr="00C73D54" w:rsidRDefault="00C73D54" w:rsidP="00905C7E">
      <w:pPr>
        <w:ind w:firstLine="720"/>
        <w:jc w:val="both"/>
        <w:rPr>
          <w:rFonts w:ascii="Arial" w:hAnsi="Arial" w:cs="Arial"/>
          <w:b/>
          <w:lang w:val="mk-MK"/>
        </w:rPr>
      </w:pP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Почетната вредност на недвижноста, утврдена со заклучок на извршителот </w:t>
      </w:r>
      <w:r w:rsidR="00C75F05" w:rsidRPr="00C75F05">
        <w:rPr>
          <w:rFonts w:ascii="Arial" w:hAnsi="Arial" w:cs="Arial"/>
          <w:lang w:val="mk-MK"/>
        </w:rPr>
        <w:t>И.бр. 294/15 од 19.11.2019 година</w:t>
      </w:r>
      <w:r w:rsidRPr="00905C7E">
        <w:rPr>
          <w:rFonts w:ascii="Arial" w:hAnsi="Arial" w:cs="Arial"/>
          <w:lang w:val="mk-MK"/>
        </w:rPr>
        <w:t xml:space="preserve">,  изнесува </w:t>
      </w:r>
      <w:r w:rsidR="00C75F05" w:rsidRPr="00C75F05">
        <w:rPr>
          <w:rFonts w:ascii="Arial" w:hAnsi="Arial" w:cs="Arial"/>
        </w:rPr>
        <w:t xml:space="preserve">418.468 </w:t>
      </w:r>
      <w:r w:rsidR="00C75F05" w:rsidRPr="00C75F05">
        <w:rPr>
          <w:rFonts w:ascii="Arial" w:hAnsi="Arial" w:cs="Arial"/>
          <w:lang w:val="mk-MK"/>
        </w:rPr>
        <w:t xml:space="preserve">евра во денарска противвредност износ од </w:t>
      </w:r>
      <w:r w:rsidR="00C75F05" w:rsidRPr="00C75F05">
        <w:rPr>
          <w:rFonts w:ascii="Arial" w:hAnsi="Arial" w:cs="Arial"/>
        </w:rPr>
        <w:t>25.735.782,00</w:t>
      </w:r>
      <w:r w:rsidR="00C75F05" w:rsidRPr="00C75F05">
        <w:rPr>
          <w:rFonts w:ascii="Arial" w:hAnsi="Arial" w:cs="Arial"/>
          <w:lang w:val="mk-MK"/>
        </w:rPr>
        <w:t xml:space="preserve"> денари</w:t>
      </w:r>
      <w:r w:rsidRPr="00905C7E">
        <w:rPr>
          <w:rFonts w:ascii="Arial" w:hAnsi="Arial" w:cs="Arial"/>
          <w:lang w:val="mk-MK"/>
        </w:rPr>
        <w:t>, под која недвижноста не може да се продаде на првото јавно наддавање.</w:t>
      </w:r>
    </w:p>
    <w:p w:rsidR="00173381" w:rsidRDefault="00905C7E" w:rsidP="00173381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Недвижноста е оптоварена со следните товари и службености</w:t>
      </w:r>
      <w:r w:rsidR="00B81226">
        <w:rPr>
          <w:rFonts w:ascii="Arial" w:hAnsi="Arial" w:cs="Arial"/>
          <w:lang w:val="en-US"/>
        </w:rPr>
        <w:t>:</w:t>
      </w:r>
    </w:p>
    <w:p w:rsidR="00173381" w:rsidRDefault="00160841" w:rsidP="00160841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mk-MK"/>
        </w:rPr>
        <w:t xml:space="preserve">Г2.2.Право на реален товар, </w:t>
      </w:r>
      <w:r w:rsidRPr="00160841">
        <w:rPr>
          <w:rFonts w:ascii="Arial" w:hAnsi="Arial" w:cs="Arial"/>
          <w:lang w:val="mk-MK"/>
        </w:rPr>
        <w:t>Налог за извршување И.б</w:t>
      </w:r>
      <w:r w:rsidR="0098776A">
        <w:rPr>
          <w:rFonts w:ascii="Arial" w:hAnsi="Arial" w:cs="Arial"/>
          <w:lang w:val="mk-MK"/>
        </w:rPr>
        <w:t>р</w:t>
      </w:r>
      <w:r w:rsidRPr="00160841">
        <w:rPr>
          <w:rFonts w:ascii="Arial" w:hAnsi="Arial" w:cs="Arial"/>
          <w:lang w:val="mk-MK"/>
        </w:rPr>
        <w:t>.41/17 од 30.03.2017 г</w:t>
      </w:r>
      <w:r>
        <w:rPr>
          <w:rFonts w:ascii="Arial" w:hAnsi="Arial" w:cs="Arial"/>
          <w:lang w:val="mk-MK"/>
        </w:rPr>
        <w:t xml:space="preserve">одина на Извршител Крум Коцарев, </w:t>
      </w:r>
      <w:r w:rsidRPr="00160841">
        <w:rPr>
          <w:rFonts w:ascii="Arial" w:hAnsi="Arial" w:cs="Arial"/>
          <w:lang w:val="mk-MK"/>
        </w:rPr>
        <w:t>предмет по кој е извршено запишувањето 111</w:t>
      </w:r>
      <w:r>
        <w:rPr>
          <w:rFonts w:ascii="Arial" w:hAnsi="Arial" w:cs="Arial"/>
          <w:lang w:val="mk-MK"/>
        </w:rPr>
        <w:t>4-2176/2017</w:t>
      </w:r>
      <w:r w:rsidRPr="00160841">
        <w:rPr>
          <w:rFonts w:ascii="Arial" w:hAnsi="Arial" w:cs="Arial"/>
          <w:lang w:val="mk-MK"/>
        </w:rPr>
        <w:t xml:space="preserve">, датум и час на прием на пријавата за запишување </w:t>
      </w:r>
      <w:r>
        <w:rPr>
          <w:rFonts w:ascii="Arial" w:hAnsi="Arial" w:cs="Arial"/>
          <w:lang w:val="mk-MK"/>
        </w:rPr>
        <w:t>18.04.2017 10</w:t>
      </w:r>
      <w:r w:rsidRPr="00160841">
        <w:rPr>
          <w:rFonts w:ascii="Arial" w:hAnsi="Arial" w:cs="Arial"/>
          <w:lang w:val="en-US"/>
        </w:rPr>
        <w:t>:</w:t>
      </w:r>
      <w:r>
        <w:rPr>
          <w:rFonts w:ascii="Arial" w:hAnsi="Arial" w:cs="Arial"/>
          <w:lang w:val="mk-MK"/>
        </w:rPr>
        <w:t>54</w:t>
      </w:r>
      <w:r w:rsidRPr="00160841">
        <w:rPr>
          <w:rFonts w:ascii="Arial" w:hAnsi="Arial" w:cs="Arial"/>
          <w:lang w:val="en-US"/>
        </w:rPr>
        <w:t>:</w:t>
      </w:r>
      <w:r>
        <w:rPr>
          <w:rFonts w:ascii="Arial" w:hAnsi="Arial" w:cs="Arial"/>
          <w:lang w:val="mk-MK"/>
        </w:rPr>
        <w:t>27</w:t>
      </w:r>
      <w:r w:rsidRPr="00160841">
        <w:rPr>
          <w:rFonts w:ascii="Arial" w:hAnsi="Arial" w:cs="Arial"/>
          <w:lang w:val="ru-RU"/>
        </w:rPr>
        <w:t>.</w:t>
      </w:r>
    </w:p>
    <w:p w:rsidR="00291D39" w:rsidRPr="00160841" w:rsidRDefault="00291D39" w:rsidP="00160841">
      <w:pPr>
        <w:ind w:firstLine="720"/>
        <w:jc w:val="both"/>
        <w:rPr>
          <w:rFonts w:ascii="Arial" w:hAnsi="Arial" w:cs="Arial"/>
          <w:b/>
          <w:lang w:val="mk-MK"/>
        </w:rPr>
      </w:pPr>
    </w:p>
    <w:p w:rsidR="00B81226" w:rsidRPr="00173381" w:rsidRDefault="00B81226" w:rsidP="00173381">
      <w:pPr>
        <w:ind w:firstLine="720"/>
        <w:jc w:val="both"/>
        <w:rPr>
          <w:rFonts w:ascii="Arial" w:hAnsi="Arial" w:cs="Arial"/>
          <w:b/>
          <w:lang w:val="mk-MK"/>
        </w:rPr>
      </w:pPr>
      <w:r w:rsidRPr="00B81226">
        <w:rPr>
          <w:rFonts w:ascii="Arial" w:hAnsi="Arial" w:cs="Arial"/>
          <w:b/>
          <w:lang w:val="mk-MK"/>
        </w:rPr>
        <w:t>Г</w:t>
      </w:r>
      <w:r>
        <w:rPr>
          <w:rFonts w:ascii="Arial" w:hAnsi="Arial" w:cs="Arial"/>
          <w:b/>
          <w:lang w:val="en-US"/>
        </w:rPr>
        <w:t>9</w:t>
      </w:r>
      <w:r w:rsidRPr="00B81226">
        <w:rPr>
          <w:rFonts w:ascii="Arial" w:hAnsi="Arial" w:cs="Arial"/>
          <w:b/>
          <w:lang w:val="mk-MK"/>
        </w:rPr>
        <w:t>.</w:t>
      </w:r>
      <w:r>
        <w:rPr>
          <w:rFonts w:ascii="Arial" w:hAnsi="Arial" w:cs="Arial"/>
          <w:b/>
          <w:lang w:val="mk-MK"/>
        </w:rPr>
        <w:t>з.Други факти чие прибележување е предвидено со закон</w:t>
      </w:r>
      <w:r>
        <w:rPr>
          <w:rFonts w:ascii="Arial" w:hAnsi="Arial" w:cs="Arial"/>
          <w:b/>
          <w:lang w:val="en-US"/>
        </w:rPr>
        <w:t>:</w:t>
      </w:r>
      <w:r w:rsidR="00173381">
        <w:rPr>
          <w:rFonts w:ascii="Arial" w:hAnsi="Arial" w:cs="Arial"/>
          <w:b/>
          <w:lang w:val="en-US"/>
        </w:rPr>
        <w:t xml:space="preserve"> </w:t>
      </w:r>
      <w:r w:rsidR="00173381">
        <w:rPr>
          <w:rFonts w:ascii="Arial" w:hAnsi="Arial" w:cs="Arial"/>
          <w:b/>
          <w:lang w:val="mk-MK"/>
        </w:rPr>
        <w:t>Договор за закуп,</w:t>
      </w:r>
      <w:r w:rsidRPr="00B81226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Закупец - Друштво за угостителство</w:t>
      </w:r>
      <w:r w:rsidRPr="00B81226">
        <w:rPr>
          <w:rFonts w:ascii="Arial" w:hAnsi="Arial" w:cs="Arial"/>
          <w:lang w:val="mk-MK"/>
        </w:rPr>
        <w:t xml:space="preserve">, </w:t>
      </w:r>
      <w:r>
        <w:rPr>
          <w:rFonts w:ascii="Arial" w:hAnsi="Arial" w:cs="Arial"/>
          <w:lang w:val="mk-MK"/>
        </w:rPr>
        <w:t xml:space="preserve">трговија и услуги Градски Кеј ДООЕЛ Скопје, ул.Кеј 13 Ноември бр.2/4 ГТЦ локал 13, за период од 13 години и ќе биде со важност од </w:t>
      </w:r>
      <w:r>
        <w:rPr>
          <w:rFonts w:ascii="Arial" w:hAnsi="Arial" w:cs="Arial"/>
          <w:lang w:val="mk-MK"/>
        </w:rPr>
        <w:lastRenderedPageBreak/>
        <w:t xml:space="preserve">01.12.2012 година до 01.12.2025 година, Солемнизација – Потврда на приватна </w:t>
      </w:r>
      <w:r w:rsidR="00134C7D">
        <w:rPr>
          <w:rFonts w:ascii="Arial" w:hAnsi="Arial" w:cs="Arial"/>
          <w:lang w:val="mk-MK"/>
        </w:rPr>
        <w:t>исправа</w:t>
      </w:r>
      <w:r w:rsidR="00173381">
        <w:rPr>
          <w:rFonts w:ascii="Arial" w:hAnsi="Arial" w:cs="Arial"/>
          <w:lang w:val="mk-MK"/>
        </w:rPr>
        <w:t xml:space="preserve"> </w:t>
      </w:r>
      <w:r w:rsidR="00134C7D">
        <w:rPr>
          <w:rFonts w:ascii="Arial" w:hAnsi="Arial" w:cs="Arial"/>
          <w:lang w:val="mk-MK"/>
        </w:rPr>
        <w:t>Договор за закуп на деловен простор</w:t>
      </w:r>
      <w:r w:rsidR="00173381">
        <w:rPr>
          <w:rFonts w:ascii="Arial" w:hAnsi="Arial" w:cs="Arial"/>
          <w:lang w:val="mk-MK"/>
        </w:rPr>
        <w:t xml:space="preserve"> – </w:t>
      </w:r>
      <w:r w:rsidR="00134C7D">
        <w:rPr>
          <w:rFonts w:ascii="Arial" w:hAnsi="Arial" w:cs="Arial"/>
          <w:lang w:val="mk-MK"/>
        </w:rPr>
        <w:t>локал</w:t>
      </w:r>
      <w:r w:rsidR="00173381">
        <w:rPr>
          <w:rFonts w:ascii="Arial" w:hAnsi="Arial" w:cs="Arial"/>
          <w:lang w:val="mk-MK"/>
        </w:rPr>
        <w:t>,</w:t>
      </w:r>
      <w:r w:rsidR="00134C7D">
        <w:rPr>
          <w:rFonts w:ascii="Arial" w:hAnsi="Arial" w:cs="Arial"/>
          <w:lang w:val="mk-MK"/>
        </w:rPr>
        <w:t xml:space="preserve"> ОДУ 322/12 од 02.10.2012 од Нотар Роза Николова,</w:t>
      </w:r>
      <w:r w:rsidRPr="00B81226">
        <w:rPr>
          <w:rFonts w:ascii="Arial" w:hAnsi="Arial" w:cs="Arial"/>
          <w:lang w:val="mk-MK"/>
        </w:rPr>
        <w:t xml:space="preserve"> </w:t>
      </w:r>
      <w:r w:rsidR="00134C7D">
        <w:rPr>
          <w:rFonts w:ascii="Arial" w:hAnsi="Arial" w:cs="Arial"/>
          <w:lang w:val="mk-MK"/>
        </w:rPr>
        <w:t xml:space="preserve"> Солемнизација Потврда на приватна исправа – Анекс кон Договор за закуп на деловен простор – локал  солемнизиран под ОДУ 322/12 од 02.10.2012 од Нотар Роза Николова, ОДУ бр.360/15 од 03.11.2015 од Нотар Роза Николова </w:t>
      </w:r>
      <w:r w:rsidRPr="00B81226">
        <w:rPr>
          <w:rFonts w:ascii="Arial" w:hAnsi="Arial" w:cs="Arial"/>
          <w:lang w:val="mk-MK"/>
        </w:rPr>
        <w:t xml:space="preserve">на предмет по кој е извршено запишувањето </w:t>
      </w:r>
      <w:r w:rsidR="00134C7D">
        <w:rPr>
          <w:rFonts w:ascii="Arial" w:hAnsi="Arial" w:cs="Arial"/>
          <w:lang w:val="mk-MK"/>
        </w:rPr>
        <w:t>1116-7897/2015</w:t>
      </w:r>
      <w:r w:rsidRPr="00B81226">
        <w:rPr>
          <w:rFonts w:ascii="Arial" w:hAnsi="Arial" w:cs="Arial"/>
          <w:lang w:val="mk-MK"/>
        </w:rPr>
        <w:t xml:space="preserve">, датум и час на прием на пријавата за запишување </w:t>
      </w:r>
      <w:r w:rsidR="00134C7D">
        <w:rPr>
          <w:rFonts w:ascii="Arial" w:hAnsi="Arial" w:cs="Arial"/>
          <w:lang w:val="mk-MK"/>
        </w:rPr>
        <w:t>14.11.2015 13</w:t>
      </w:r>
      <w:r w:rsidR="00134C7D">
        <w:rPr>
          <w:rFonts w:ascii="Arial" w:hAnsi="Arial" w:cs="Arial"/>
          <w:lang w:val="en-US"/>
        </w:rPr>
        <w:t>:</w:t>
      </w:r>
      <w:r w:rsidR="00134C7D">
        <w:rPr>
          <w:rFonts w:ascii="Arial" w:hAnsi="Arial" w:cs="Arial"/>
          <w:lang w:val="mk-MK"/>
        </w:rPr>
        <w:t>35</w:t>
      </w:r>
      <w:r w:rsidR="00134C7D">
        <w:rPr>
          <w:rFonts w:ascii="Arial" w:hAnsi="Arial" w:cs="Arial"/>
          <w:lang w:val="en-US"/>
        </w:rPr>
        <w:t>:</w:t>
      </w:r>
      <w:r w:rsidR="00134C7D">
        <w:rPr>
          <w:rFonts w:ascii="Arial" w:hAnsi="Arial" w:cs="Arial"/>
          <w:lang w:val="mk-MK"/>
        </w:rPr>
        <w:t>59</w:t>
      </w:r>
      <w:r w:rsidRPr="00B81226">
        <w:rPr>
          <w:rFonts w:ascii="Arial" w:hAnsi="Arial" w:cs="Arial"/>
          <w:lang w:val="ru-RU"/>
        </w:rPr>
        <w:t>.</w:t>
      </w:r>
    </w:p>
    <w:p w:rsidR="00F80D61" w:rsidRDefault="00905C7E" w:rsidP="00134C7D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905C7E">
        <w:rPr>
          <w:rFonts w:ascii="Arial" w:hAnsi="Arial" w:cs="Arial"/>
          <w:color w:val="00B050"/>
          <w:lang w:val="mk-MK"/>
        </w:rPr>
        <w:t xml:space="preserve"> </w:t>
      </w:r>
      <w:r w:rsidRPr="00905C7E">
        <w:rPr>
          <w:rFonts w:ascii="Arial" w:hAnsi="Arial" w:cs="Arial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F80D61" w:rsidRDefault="00F80D61" w:rsidP="00905C7E">
      <w:pPr>
        <w:ind w:firstLine="720"/>
        <w:jc w:val="both"/>
        <w:rPr>
          <w:rFonts w:ascii="Arial" w:hAnsi="Arial" w:cs="Arial"/>
          <w:lang w:val="mk-MK"/>
        </w:rPr>
      </w:pP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905C7E" w:rsidRPr="00285A4E" w:rsidRDefault="00905C7E" w:rsidP="00905C7E">
      <w:pPr>
        <w:ind w:firstLine="720"/>
        <w:jc w:val="both"/>
        <w:rPr>
          <w:rFonts w:ascii="Arial" w:hAnsi="Arial" w:cs="Arial"/>
          <w:lang w:val="en-US"/>
        </w:rPr>
      </w:pPr>
      <w:r w:rsidRPr="00905C7E"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905C7E">
        <w:rPr>
          <w:rFonts w:ascii="Arial" w:hAnsi="Arial" w:cs="Arial"/>
          <w:lang w:val="ru-RU"/>
        </w:rPr>
        <w:t xml:space="preserve"> </w:t>
      </w:r>
      <w:r w:rsidR="0075439B" w:rsidRPr="0075439B">
        <w:rPr>
          <w:rFonts w:ascii="Arial" w:hAnsi="Arial" w:cs="Arial"/>
          <w:color w:val="000000"/>
          <w:lang w:val="mk-MK" w:eastAsia="mk-MK"/>
        </w:rPr>
        <w:t>270066569780202</w:t>
      </w:r>
      <w:r w:rsidR="00285A4E">
        <w:rPr>
          <w:rFonts w:ascii="Arial" w:hAnsi="Arial" w:cs="Arial"/>
          <w:lang w:val="en-US"/>
        </w:rPr>
        <w:t xml:space="preserve"> </w:t>
      </w:r>
      <w:r w:rsidRPr="00905C7E">
        <w:rPr>
          <w:rFonts w:ascii="Arial" w:hAnsi="Arial" w:cs="Arial"/>
          <w:lang w:val="mk-MK"/>
        </w:rPr>
        <w:t xml:space="preserve">која се води кај </w:t>
      </w:r>
      <w:r w:rsidR="00C73D54">
        <w:rPr>
          <w:rFonts w:ascii="Arial" w:hAnsi="Arial" w:cs="Arial"/>
          <w:color w:val="000000"/>
          <w:lang w:val="mk-MK" w:eastAsia="mk-MK"/>
        </w:rPr>
        <w:t>Халк</w:t>
      </w:r>
      <w:r w:rsidR="0075439B" w:rsidRPr="0075439B">
        <w:rPr>
          <w:rFonts w:ascii="Arial" w:hAnsi="Arial" w:cs="Arial"/>
          <w:color w:val="000000"/>
          <w:lang w:val="mk-MK" w:eastAsia="mk-MK"/>
        </w:rPr>
        <w:t xml:space="preserve"> Банка АД Скопје</w:t>
      </w:r>
      <w:r w:rsidRPr="00905C7E">
        <w:rPr>
          <w:rFonts w:ascii="Arial" w:hAnsi="Arial" w:cs="Arial"/>
          <w:lang w:val="mk-MK"/>
        </w:rPr>
        <w:t xml:space="preserve"> и даночен број </w:t>
      </w:r>
      <w:r w:rsidR="0075439B" w:rsidRPr="0075439B">
        <w:rPr>
          <w:rFonts w:ascii="Arial" w:hAnsi="Arial" w:cs="Arial"/>
          <w:color w:val="000000"/>
          <w:lang w:val="mk-MK" w:eastAsia="mk-MK"/>
        </w:rPr>
        <w:t>5080010501328</w:t>
      </w:r>
      <w:r w:rsidR="00285A4E">
        <w:rPr>
          <w:rFonts w:ascii="Arial" w:hAnsi="Arial" w:cs="Arial"/>
          <w:lang w:val="en-US"/>
        </w:rPr>
        <w:t>.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C75F05" w:rsidRPr="00F80D61">
        <w:rPr>
          <w:rFonts w:ascii="Arial" w:hAnsi="Arial" w:cs="Arial"/>
          <w:lang w:val="ru-RU"/>
        </w:rPr>
        <w:t xml:space="preserve">15 </w:t>
      </w:r>
      <w:r w:rsidRPr="00F80D61">
        <w:rPr>
          <w:rFonts w:ascii="Arial" w:hAnsi="Arial" w:cs="Arial"/>
          <w:lang w:val="mk-MK"/>
        </w:rPr>
        <w:t>дена</w:t>
      </w:r>
      <w:r w:rsidRPr="00905C7E">
        <w:rPr>
          <w:rFonts w:ascii="Arial" w:hAnsi="Arial" w:cs="Arial"/>
          <w:lang w:val="mk-MK"/>
        </w:rPr>
        <w:t xml:space="preserve">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Овој заклучок ќе се објави во следните средства за јавно информирање </w:t>
      </w:r>
      <w:r w:rsidR="00C75F05">
        <w:rPr>
          <w:rFonts w:ascii="Arial" w:hAnsi="Arial" w:cs="Arial"/>
          <w:lang w:val="ru-RU"/>
        </w:rPr>
        <w:t>Нова Македонија</w:t>
      </w:r>
      <w:r w:rsidRPr="00905C7E">
        <w:rPr>
          <w:rFonts w:ascii="Arial" w:hAnsi="Arial" w:cs="Arial"/>
          <w:lang w:val="ru-RU"/>
        </w:rPr>
        <w:t xml:space="preserve"> и електронски на веб страницата на Комората </w:t>
      </w:r>
      <w:r w:rsidRPr="00905C7E">
        <w:rPr>
          <w:rFonts w:ascii="Arial" w:hAnsi="Arial" w:cs="Arial"/>
          <w:lang w:val="mk-MK"/>
        </w:rPr>
        <w:t>.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AC774B" w:rsidRPr="00AC774B" w:rsidRDefault="00AC774B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7B46B2" w:rsidRDefault="007B46B2" w:rsidP="007B46B2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</w:t>
      </w:r>
      <w:r>
        <w:t xml:space="preserve">  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94"/>
        <w:gridCol w:w="5227"/>
      </w:tblGrid>
      <w:tr w:rsidR="007B46B2" w:rsidRPr="005E2113" w:rsidTr="007B46B2">
        <w:tc>
          <w:tcPr>
            <w:tcW w:w="5377" w:type="dxa"/>
          </w:tcPr>
          <w:p w:rsidR="007B46B2" w:rsidRPr="005E2113" w:rsidRDefault="007B46B2">
            <w:pPr>
              <w:jc w:val="both"/>
              <w:rPr>
                <w:lang w:val="mk-MK"/>
              </w:rPr>
            </w:pPr>
          </w:p>
        </w:tc>
        <w:tc>
          <w:tcPr>
            <w:tcW w:w="5377" w:type="dxa"/>
            <w:hideMark/>
          </w:tcPr>
          <w:p w:rsidR="007B46B2" w:rsidRPr="005E2113" w:rsidRDefault="0075439B">
            <w:pPr>
              <w:jc w:val="center"/>
              <w:rPr>
                <w:lang w:val="mk-MK"/>
              </w:rPr>
            </w:pPr>
            <w:r w:rsidRPr="0075439B">
              <w:rPr>
                <w:rFonts w:ascii="Arial" w:hAnsi="Arial" w:cs="Arial"/>
                <w:bCs/>
                <w:color w:val="000000"/>
                <w:lang w:val="mk-MK" w:eastAsia="mk-MK"/>
              </w:rPr>
              <w:t>Крум Коцарев</w:t>
            </w:r>
          </w:p>
        </w:tc>
      </w:tr>
    </w:tbl>
    <w:p w:rsidR="00F80D61" w:rsidRDefault="00F80D61" w:rsidP="007B46B2">
      <w:pPr>
        <w:jc w:val="both"/>
        <w:rPr>
          <w:lang w:val="en-US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</w:p>
    <w:p w:rsidR="0083025B" w:rsidRPr="0083025B" w:rsidRDefault="0083025B" w:rsidP="007B46B2">
      <w:pPr>
        <w:jc w:val="both"/>
        <w:rPr>
          <w:rFonts w:ascii="Calibri" w:hAnsi="Calibri"/>
          <w:lang w:val="en-US"/>
        </w:rPr>
      </w:pPr>
    </w:p>
    <w:p w:rsidR="007B46B2" w:rsidRPr="00093FEB" w:rsidRDefault="00F80D61" w:rsidP="007B46B2">
      <w:pPr>
        <w:jc w:val="both"/>
        <w:rPr>
          <w:rFonts w:ascii="Calibri" w:hAnsi="Calibri"/>
          <w:lang w:val="mk-MK"/>
        </w:rPr>
      </w:pPr>
      <w:r w:rsidRPr="00093FEB">
        <w:rPr>
          <w:rFonts w:ascii="Calibri" w:hAnsi="Calibri"/>
          <w:lang w:val="mk-MK"/>
        </w:rPr>
        <w:t xml:space="preserve">                                                                                                                      _______________________</w:t>
      </w:r>
    </w:p>
    <w:p w:rsidR="007B46B2" w:rsidRPr="0083025B" w:rsidRDefault="007B46B2" w:rsidP="0083025B">
      <w:pPr>
        <w:pStyle w:val="BodyText"/>
        <w:rPr>
          <w:rFonts w:ascii="Arial" w:hAnsi="Arial" w:cs="Arial"/>
        </w:rPr>
      </w:pPr>
      <w:r>
        <w:rPr>
          <w:rFonts w:ascii="Arial" w:hAnsi="Arial" w:cs="Arial"/>
          <w:lang w:val="mk-MK"/>
        </w:rPr>
        <w:t xml:space="preserve">Д.-на: </w:t>
      </w:r>
      <w:r w:rsidR="0083025B">
        <w:rPr>
          <w:rFonts w:ascii="Arial" w:hAnsi="Arial" w:cs="Arial"/>
          <w:lang w:val="mk-MK"/>
        </w:rPr>
        <w:t>Должници</w:t>
      </w:r>
      <w:r w:rsidR="0083025B">
        <w:rPr>
          <w:rFonts w:ascii="Arial" w:hAnsi="Arial" w:cs="Arial"/>
        </w:rPr>
        <w:t>;</w:t>
      </w:r>
    </w:p>
    <w:p w:rsidR="00C75F05" w:rsidRDefault="00C75F05" w:rsidP="0083025B">
      <w:pPr>
        <w:pStyle w:val="BodyText"/>
        <w:rPr>
          <w:rFonts w:ascii="Arial" w:hAnsi="Arial" w:cs="Arial"/>
        </w:rPr>
      </w:pPr>
      <w:r>
        <w:rPr>
          <w:rFonts w:ascii="Arial" w:hAnsi="Arial" w:cs="Arial"/>
          <w:lang w:val="mk-MK"/>
        </w:rPr>
        <w:t xml:space="preserve">          Доверител</w:t>
      </w:r>
      <w:r w:rsidR="0083025B">
        <w:rPr>
          <w:rFonts w:ascii="Arial" w:hAnsi="Arial" w:cs="Arial"/>
        </w:rPr>
        <w:t>;</w:t>
      </w:r>
    </w:p>
    <w:p w:rsidR="0083025B" w:rsidRPr="0083025B" w:rsidRDefault="0083025B" w:rsidP="0083025B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>
        <w:rPr>
          <w:rFonts w:ascii="Arial" w:hAnsi="Arial" w:cs="Arial"/>
          <w:lang w:val="mk-MK"/>
        </w:rPr>
        <w:t>Градски кеј ДООЕЛ Скопје-закупец</w:t>
      </w:r>
      <w:r>
        <w:rPr>
          <w:rFonts w:ascii="Arial" w:hAnsi="Arial" w:cs="Arial"/>
        </w:rPr>
        <w:t>;</w:t>
      </w:r>
    </w:p>
    <w:p w:rsidR="0083025B" w:rsidRPr="0083025B" w:rsidRDefault="0083025B" w:rsidP="0083025B">
      <w:pPr>
        <w:pStyle w:val="BodyText"/>
        <w:rPr>
          <w:rFonts w:ascii="Arial" w:hAnsi="Arial" w:cs="Arial"/>
        </w:rPr>
      </w:pPr>
      <w:r>
        <w:rPr>
          <w:rFonts w:ascii="Arial" w:hAnsi="Arial" w:cs="Arial"/>
          <w:lang w:val="mk-MK"/>
        </w:rPr>
        <w:t xml:space="preserve">          Град Скопје</w:t>
      </w:r>
      <w:r>
        <w:rPr>
          <w:rFonts w:ascii="Arial" w:hAnsi="Arial" w:cs="Arial"/>
        </w:rPr>
        <w:t>,</w:t>
      </w:r>
    </w:p>
    <w:p w:rsidR="0083025B" w:rsidRDefault="007B46B2" w:rsidP="007B46B2">
      <w:pPr>
        <w:pStyle w:val="BodyTex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05C7E" w:rsidRDefault="007B46B2" w:rsidP="007B46B2">
      <w:pPr>
        <w:pStyle w:val="BodyText"/>
        <w:spacing w:line="360" w:lineRule="auto"/>
        <w:rPr>
          <w:rFonts w:ascii="Arial" w:hAnsi="Arial" w:cs="Arial"/>
          <w:lang w:val="mk-MK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05C7E" w:rsidRPr="00905C7E" w:rsidRDefault="00905C7E" w:rsidP="00905C7E">
      <w:pPr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b/>
          <w:lang w:val="mk-MK"/>
        </w:rPr>
        <w:t>Правна поука</w:t>
      </w:r>
      <w:r w:rsidRPr="00905C7E">
        <w:rPr>
          <w:rFonts w:ascii="Arial" w:hAnsi="Arial" w:cs="Arial"/>
          <w:lang w:val="mk-MK"/>
        </w:rPr>
        <w:t xml:space="preserve">: Против овој заклучок може да се поднесе приговор до Основниот суд </w:t>
      </w:r>
      <w:r w:rsidR="00C75F05">
        <w:rPr>
          <w:rFonts w:ascii="Arial" w:hAnsi="Arial" w:cs="Arial"/>
          <w:lang w:val="mk-MK"/>
        </w:rPr>
        <w:t>на теиторијата на која се спроведува извршувањето</w:t>
      </w:r>
      <w:r w:rsidRPr="00905C7E">
        <w:rPr>
          <w:rFonts w:ascii="Arial" w:hAnsi="Arial" w:cs="Arial"/>
          <w:lang w:val="mk-MK"/>
        </w:rPr>
        <w:t xml:space="preserve"> согласно одредбите на член 86 од Законот за извршување.</w:t>
      </w:r>
    </w:p>
    <w:p w:rsidR="00905C7E" w:rsidRPr="00905C7E" w:rsidRDefault="00905C7E" w:rsidP="007B46B2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AC774B" w:rsidRDefault="00AC774B">
      <w:pPr>
        <w:pStyle w:val="BodyTex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</w:t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</w:p>
    <w:p w:rsidR="00AC774B" w:rsidRDefault="00AC774B">
      <w:pPr>
        <w:pStyle w:val="BodyText"/>
        <w:rPr>
          <w:rFonts w:ascii="Arial" w:hAnsi="Arial" w:cs="Arial"/>
          <w:lang w:val="mk-MK"/>
        </w:rPr>
      </w:pPr>
    </w:p>
    <w:sectPr w:rsidR="00AC774B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hideSpellingErrors/>
  <w:hideGrammaticalError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D46"/>
    <w:rsid w:val="00093FEB"/>
    <w:rsid w:val="00134C7D"/>
    <w:rsid w:val="0015082C"/>
    <w:rsid w:val="00160841"/>
    <w:rsid w:val="00162356"/>
    <w:rsid w:val="00173381"/>
    <w:rsid w:val="00224559"/>
    <w:rsid w:val="00285A4E"/>
    <w:rsid w:val="00291D39"/>
    <w:rsid w:val="002D6E87"/>
    <w:rsid w:val="00334708"/>
    <w:rsid w:val="003711E6"/>
    <w:rsid w:val="003F4FE9"/>
    <w:rsid w:val="00487D46"/>
    <w:rsid w:val="0049217D"/>
    <w:rsid w:val="005B06D5"/>
    <w:rsid w:val="005E2113"/>
    <w:rsid w:val="005E2B25"/>
    <w:rsid w:val="00606449"/>
    <w:rsid w:val="0062796F"/>
    <w:rsid w:val="006808FC"/>
    <w:rsid w:val="006971FC"/>
    <w:rsid w:val="006B2C53"/>
    <w:rsid w:val="0075439B"/>
    <w:rsid w:val="00773850"/>
    <w:rsid w:val="007A2159"/>
    <w:rsid w:val="007B46B2"/>
    <w:rsid w:val="0083025B"/>
    <w:rsid w:val="00843B8B"/>
    <w:rsid w:val="00856128"/>
    <w:rsid w:val="008B251C"/>
    <w:rsid w:val="008C7246"/>
    <w:rsid w:val="00905C7E"/>
    <w:rsid w:val="009576E7"/>
    <w:rsid w:val="0098776A"/>
    <w:rsid w:val="00A1680D"/>
    <w:rsid w:val="00A33E8F"/>
    <w:rsid w:val="00A36AF4"/>
    <w:rsid w:val="00AA634A"/>
    <w:rsid w:val="00AC774B"/>
    <w:rsid w:val="00AF6DA8"/>
    <w:rsid w:val="00B81226"/>
    <w:rsid w:val="00BF4AB8"/>
    <w:rsid w:val="00C557C5"/>
    <w:rsid w:val="00C73D54"/>
    <w:rsid w:val="00C75F05"/>
    <w:rsid w:val="00D07FD4"/>
    <w:rsid w:val="00D319A6"/>
    <w:rsid w:val="00DE5FF1"/>
    <w:rsid w:val="00E81523"/>
    <w:rsid w:val="00EA652F"/>
    <w:rsid w:val="00ED75E1"/>
    <w:rsid w:val="00F8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wnloads\22555555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225555555</Template>
  <TotalTime>1</TotalTime>
  <Pages>2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5868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Windows User</dc:creator>
  <cp:lastModifiedBy>Windows User</cp:lastModifiedBy>
  <cp:revision>1</cp:revision>
  <cp:lastPrinted>2003-12-24T10:44:00Z</cp:lastPrinted>
  <dcterms:created xsi:type="dcterms:W3CDTF">2020-10-29T08:05:00Z</dcterms:created>
  <dcterms:modified xsi:type="dcterms:W3CDTF">2020-10-29T08:06:00Z</dcterms:modified>
</cp:coreProperties>
</file>