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0E" w:rsidRDefault="000D580E" w:rsidP="000D580E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771/2019</w:t>
      </w:r>
    </w:p>
    <w:p w:rsidR="000D580E" w:rsidRDefault="000D580E" w:rsidP="00085545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085545" w:rsidRDefault="000D580E" w:rsidP="000855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Извршител </w:t>
      </w:r>
      <w:r w:rsidR="0008554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085545">
        <w:rPr>
          <w:rFonts w:ascii="Arial" w:hAnsi="Arial" w:cs="Arial"/>
          <w:lang w:val="mk-MK"/>
        </w:rPr>
        <w:t xml:space="preserve"> од </w:t>
      </w:r>
      <w:r w:rsidR="0008554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08554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85545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085545">
        <w:rPr>
          <w:rFonts w:ascii="Arial" w:hAnsi="Arial" w:cs="Arial"/>
          <w:lang w:val="mk-MK"/>
        </w:rPr>
        <w:t xml:space="preserve"> од </w:t>
      </w:r>
      <w:r w:rsidR="00085545">
        <w:rPr>
          <w:rFonts w:ascii="Arial" w:hAnsi="Arial" w:cs="Arial"/>
          <w:color w:val="000000"/>
          <w:lang w:val="mk-MK" w:eastAsia="mk-MK"/>
        </w:rPr>
        <w:t>Скопје</w:t>
      </w:r>
      <w:r w:rsidR="00085545">
        <w:rPr>
          <w:rFonts w:ascii="Arial" w:hAnsi="Arial" w:cs="Arial"/>
          <w:lang w:val="mk-MK"/>
        </w:rPr>
        <w:t xml:space="preserve"> со седиште на у</w:t>
      </w:r>
      <w:r w:rsidR="00085545">
        <w:rPr>
          <w:rFonts w:ascii="Arial" w:hAnsi="Arial" w:cs="Arial"/>
          <w:color w:val="000000"/>
          <w:lang w:val="mk-MK" w:eastAsia="mk-MK"/>
        </w:rPr>
        <w:t>л.11-ти Октомври бр.7</w:t>
      </w:r>
      <w:r w:rsidR="00085545">
        <w:rPr>
          <w:rFonts w:ascii="Arial" w:hAnsi="Arial" w:cs="Arial"/>
          <w:lang w:val="mk-MK"/>
        </w:rPr>
        <w:t xml:space="preserve">, засновано на извршната исправа </w:t>
      </w:r>
      <w:r w:rsidR="00085545">
        <w:rPr>
          <w:rFonts w:ascii="Arial" w:hAnsi="Arial" w:cs="Arial"/>
          <w:color w:val="000000"/>
          <w:lang w:val="mk-MK" w:eastAsia="mk-MK"/>
        </w:rPr>
        <w:t xml:space="preserve">ОДУ бр.77/2000 </w:t>
      </w:r>
      <w:r w:rsidR="00085545">
        <w:rPr>
          <w:rFonts w:ascii="Arial" w:hAnsi="Arial" w:cs="Arial"/>
          <w:lang w:val="mk-MK"/>
        </w:rPr>
        <w:t xml:space="preserve"> од </w:t>
      </w:r>
      <w:r w:rsidR="00085545">
        <w:rPr>
          <w:rFonts w:ascii="Arial" w:hAnsi="Arial" w:cs="Arial"/>
          <w:color w:val="000000"/>
          <w:lang w:val="mk-MK" w:eastAsia="mk-MK"/>
        </w:rPr>
        <w:t>19.07.2000 година</w:t>
      </w:r>
      <w:r w:rsidR="00085545">
        <w:rPr>
          <w:rFonts w:ascii="Arial" w:hAnsi="Arial" w:cs="Arial"/>
          <w:lang w:val="mk-MK"/>
        </w:rPr>
        <w:t xml:space="preserve"> на </w:t>
      </w:r>
      <w:r w:rsidR="00085545">
        <w:rPr>
          <w:rFonts w:ascii="Arial" w:hAnsi="Arial" w:cs="Arial"/>
          <w:color w:val="000000"/>
          <w:lang w:val="mk-MK" w:eastAsia="mk-MK"/>
        </w:rPr>
        <w:t>Нотар Душко Черкезов од Р</w:t>
      </w:r>
      <w:r w:rsidR="00085545">
        <w:rPr>
          <w:rFonts w:ascii="Arial" w:hAnsi="Arial" w:cs="Arial"/>
          <w:color w:val="000000"/>
          <w:lang w:val="en-US" w:eastAsia="mk-MK"/>
        </w:rPr>
        <w:t>a</w:t>
      </w:r>
      <w:r w:rsidR="00085545">
        <w:rPr>
          <w:rFonts w:ascii="Arial" w:hAnsi="Arial" w:cs="Arial"/>
          <w:color w:val="000000"/>
          <w:lang w:val="mk-MK" w:eastAsia="mk-MK"/>
        </w:rPr>
        <w:t>довиш</w:t>
      </w:r>
      <w:r w:rsidR="00085545">
        <w:rPr>
          <w:rFonts w:ascii="Arial" w:hAnsi="Arial" w:cs="Arial"/>
          <w:lang w:val="mk-MK"/>
        </w:rPr>
        <w:t xml:space="preserve">, Решение ВПП.бр.33/2000 од 30.08.2000 година на Основен суд Радовиш и Решение Ст.бр.11/11 од 10.10.2011 година на Основен суд Струмица, против должникот </w:t>
      </w:r>
      <w:r w:rsidR="00085545">
        <w:rPr>
          <w:rFonts w:ascii="Arial" w:hAnsi="Arial" w:cs="Arial"/>
          <w:b/>
          <w:bCs/>
          <w:color w:val="000000"/>
          <w:lang w:val="mk-MK" w:eastAsia="mk-MK"/>
        </w:rPr>
        <w:t xml:space="preserve">ЈАКА ТАБАК АД </w:t>
      </w:r>
      <w:r w:rsidR="00085545">
        <w:rPr>
          <w:rFonts w:ascii="Arial" w:hAnsi="Arial" w:cs="Arial"/>
          <w:b/>
          <w:color w:val="000000"/>
          <w:lang w:val="mk-MK" w:eastAsia="mk-MK"/>
        </w:rPr>
        <w:t>Радовиш</w:t>
      </w:r>
      <w:r w:rsidR="00085545">
        <w:rPr>
          <w:rFonts w:ascii="Arial" w:hAnsi="Arial" w:cs="Arial"/>
          <w:b/>
          <w:lang w:val="mk-MK"/>
        </w:rPr>
        <w:t>-во стечај</w:t>
      </w:r>
      <w:r w:rsidR="00085545">
        <w:rPr>
          <w:rFonts w:ascii="Arial" w:hAnsi="Arial" w:cs="Arial"/>
          <w:lang w:val="mk-MK"/>
        </w:rPr>
        <w:t xml:space="preserve">, со седиште на </w:t>
      </w:r>
      <w:r w:rsidR="00085545">
        <w:rPr>
          <w:rFonts w:ascii="Arial" w:hAnsi="Arial" w:cs="Arial"/>
          <w:color w:val="000000"/>
          <w:lang w:val="mk-MK" w:eastAsia="mk-MK"/>
        </w:rPr>
        <w:t>ул.Маршал Тито бр.1 Радовиш</w:t>
      </w:r>
      <w:r w:rsidR="00085545">
        <w:rPr>
          <w:rFonts w:ascii="Arial" w:hAnsi="Arial" w:cs="Arial"/>
          <w:lang w:val="mk-MK"/>
        </w:rPr>
        <w:t xml:space="preserve">, преку стечаен управник Зоран Денковски од Куманово, за спроведување на извршување во вредност </w:t>
      </w:r>
      <w:r w:rsidR="00085545">
        <w:rPr>
          <w:rFonts w:ascii="Arial" w:hAnsi="Arial" w:cs="Arial"/>
          <w:color w:val="000000"/>
          <w:lang w:val="mk-MK" w:eastAsia="mk-MK"/>
        </w:rPr>
        <w:t>53.599.669,00 денари</w:t>
      </w:r>
      <w:r w:rsidR="00085545">
        <w:rPr>
          <w:rFonts w:ascii="Arial" w:hAnsi="Arial" w:cs="Arial"/>
          <w:lang w:val="mk-MK"/>
        </w:rPr>
        <w:t>, на ден</w:t>
      </w:r>
      <w:r w:rsidR="00FF7228">
        <w:rPr>
          <w:rFonts w:ascii="Arial" w:hAnsi="Arial" w:cs="Arial"/>
          <w:lang w:val="mk-MK"/>
        </w:rPr>
        <w:t xml:space="preserve"> 04</w:t>
      </w:r>
      <w:r w:rsidR="00085545">
        <w:rPr>
          <w:rFonts w:ascii="Arial" w:hAnsi="Arial" w:cs="Arial"/>
          <w:lang w:val="mk-MK"/>
        </w:rPr>
        <w:t>.0</w:t>
      </w:r>
      <w:r w:rsidR="00FF7228">
        <w:rPr>
          <w:rFonts w:ascii="Arial" w:hAnsi="Arial" w:cs="Arial"/>
          <w:lang w:val="mk-MK"/>
        </w:rPr>
        <w:t>8</w:t>
      </w:r>
      <w:r w:rsidR="00085545">
        <w:rPr>
          <w:rFonts w:ascii="Arial" w:hAnsi="Arial" w:cs="Arial"/>
          <w:lang w:val="mk-MK"/>
        </w:rPr>
        <w:t>.2020 година го донесува следниот:</w:t>
      </w:r>
    </w:p>
    <w:p w:rsidR="00085545" w:rsidRDefault="00085545" w:rsidP="00085545">
      <w:pPr>
        <w:ind w:firstLine="720"/>
        <w:jc w:val="both"/>
        <w:rPr>
          <w:rFonts w:ascii="Arial" w:hAnsi="Arial" w:cs="Arial"/>
          <w:lang w:val="mk-MK"/>
        </w:rPr>
      </w:pPr>
    </w:p>
    <w:p w:rsidR="00085545" w:rsidRDefault="00085545" w:rsidP="0008554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85545" w:rsidRDefault="00085545" w:rsidP="0008554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ВТОРА </w:t>
      </w:r>
      <w:r w:rsidR="00FF7228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085545" w:rsidRDefault="00085545" w:rsidP="0008554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85545" w:rsidRDefault="00085545" w:rsidP="00085545">
      <w:pPr>
        <w:rPr>
          <w:rFonts w:ascii="Arial" w:hAnsi="Arial" w:cs="Arial"/>
          <w:lang w:val="mk-MK"/>
        </w:rPr>
      </w:pPr>
    </w:p>
    <w:p w:rsidR="00085545" w:rsidRDefault="00085545" w:rsidP="000855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 јавно наддавање на недвижностите означени како: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ДЕЛОВНА ЗГРАДА-завод за ферментација на тутун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К 1, намена на посебен дел од зграда ДП, со површина од 3747 м2, 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П, со површина од 77 м2, 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ДП, со површина од 345 м2, 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ДП, со површина од 960 м2, 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ПР, намена на посебен дел од зграда П, со површина од 24 м2,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31.472.869,00 денари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085545" w:rsidRDefault="00085545" w:rsidP="0008554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ДЕЛОВНА ЗГРАДА-магацин за готова роба маракана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3, намена на зграда Г2-6, влез 1, кат ПР, намена на посебен дел од зграда П, со површина од 95 м2, 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3, намена на зграда Г2-6,</w:t>
      </w:r>
    </w:p>
    <w:p w:rsidR="00085545" w:rsidRDefault="00085545" w:rsidP="0008554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влез 1, кат ПР, намена на посебен дел од зграда ДП, со површина од 2317 м2, 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15.140.358,00 денари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D580E" w:rsidRDefault="00085545" w:rsidP="000D580E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 ДЕЛОВНА ЗГРАДА-магацин дисконт</w:t>
      </w:r>
    </w:p>
    <w:p w:rsidR="00085545" w:rsidRDefault="00085545" w:rsidP="000D580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-КП.бр.4589, дел 1, Адреса УЛ.М.ТИТО, број на зграда 8, намена на зграда Г2-6, влез 1, кат ПР, намена на посебен дел од зграда ДП, со површина од 1416 м2, 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8.361.276,00 денари,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Cs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бр.9015</w:t>
      </w:r>
      <w:r>
        <w:rPr>
          <w:rFonts w:ascii="Arial" w:hAnsi="Arial" w:cs="Arial"/>
          <w:b/>
          <w:bCs/>
          <w:lang w:val="en-US"/>
        </w:rPr>
        <w:t>,</w:t>
      </w:r>
      <w:r>
        <w:rPr>
          <w:rFonts w:ascii="Arial" w:hAnsi="Arial" w:cs="Arial"/>
          <w:b/>
          <w:bCs/>
          <w:lang w:val="mk-MK"/>
        </w:rPr>
        <w:t xml:space="preserve"> за КО Радовиш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mk-MK"/>
        </w:rPr>
        <w:t>при АКН-Радовиш, сопственост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Cs/>
          <w:color w:val="000000"/>
          <w:lang w:val="mk-MK" w:eastAsia="mk-MK"/>
        </w:rPr>
        <w:t>ЈАКА ТАБАК АД Радовиш</w:t>
      </w:r>
      <w:r>
        <w:rPr>
          <w:rFonts w:ascii="Arial" w:hAnsi="Arial" w:cs="Arial"/>
          <w:lang w:val="mk-MK"/>
        </w:rPr>
        <w:t>-во стечај</w:t>
      </w:r>
      <w:r>
        <w:rPr>
          <w:rFonts w:ascii="Arial" w:hAnsi="Arial" w:cs="Arial"/>
          <w:bCs/>
          <w:color w:val="000000"/>
          <w:lang w:val="mk-MK"/>
        </w:rPr>
        <w:t>.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085545" w:rsidRDefault="00085545" w:rsidP="000855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</w:t>
      </w:r>
      <w:r w:rsidR="00FF7228">
        <w:rPr>
          <w:rFonts w:ascii="Arial" w:hAnsi="Arial" w:cs="Arial"/>
          <w:b/>
          <w:lang w:val="ru-RU"/>
        </w:rPr>
        <w:t>7</w:t>
      </w:r>
      <w:r>
        <w:rPr>
          <w:rFonts w:ascii="Arial" w:hAnsi="Arial" w:cs="Arial"/>
          <w:b/>
          <w:lang w:val="ru-RU"/>
        </w:rPr>
        <w:t>.0</w:t>
      </w:r>
      <w:r w:rsidR="00FF7228">
        <w:rPr>
          <w:rFonts w:ascii="Arial" w:hAnsi="Arial" w:cs="Arial"/>
          <w:b/>
          <w:lang w:val="ru-RU"/>
        </w:rPr>
        <w:t>8</w:t>
      </w:r>
      <w:r>
        <w:rPr>
          <w:rFonts w:ascii="Arial" w:hAnsi="Arial" w:cs="Arial"/>
          <w:b/>
          <w:lang w:val="ru-RU"/>
        </w:rPr>
        <w:t xml:space="preserve">.2020 </w:t>
      </w:r>
      <w:r>
        <w:rPr>
          <w:rFonts w:ascii="Arial" w:hAnsi="Arial" w:cs="Arial"/>
          <w:b/>
          <w:lang w:val="mk-MK"/>
        </w:rPr>
        <w:t>година, во 12,00 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бр.14-1/13 Струмица</w:t>
      </w:r>
      <w:r>
        <w:rPr>
          <w:rFonts w:ascii="Arial" w:hAnsi="Arial" w:cs="Arial"/>
          <w:lang w:val="mk-MK"/>
        </w:rPr>
        <w:t xml:space="preserve">. </w:t>
      </w:r>
    </w:p>
    <w:p w:rsidR="00085545" w:rsidRDefault="00085545" w:rsidP="0008554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b/>
          <w:lang w:val="mk-MK"/>
        </w:rPr>
        <w:t>И.бр.771/2019 од 17.02.2020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085545" w:rsidRDefault="00085545" w:rsidP="000855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хипотека од прв и втор ред во корист на доверителот Стопанска Банка АД Скопје, по чие што барање се спроведува ова извршување и Налог за извршување врз недвижност И.бр.771/2019 од 10.06.2019 година на Извршител Саветка Георгиева Струмица. 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 Овој заклучок ќе се објави во дневниот весник Нова Македонија 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85545" w:rsidRDefault="00085545" w:rsidP="0008554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Theme="minorHAnsi" w:hAnsiTheme="minorHAnsi"/>
          <w:lang w:val="mk-MK"/>
        </w:rP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085545" w:rsidTr="00085545">
        <w:tc>
          <w:tcPr>
            <w:tcW w:w="5377" w:type="dxa"/>
          </w:tcPr>
          <w:p w:rsidR="00085545" w:rsidRDefault="00085545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85545" w:rsidRDefault="00085545">
            <w:pPr>
              <w:spacing w:line="276" w:lineRule="auto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Саветка Георгиева</w:t>
            </w:r>
          </w:p>
        </w:tc>
      </w:tr>
    </w:tbl>
    <w:p w:rsidR="00085545" w:rsidRDefault="00085545" w:rsidP="0008554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085545" w:rsidSect="004B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5"/>
    <w:rsid w:val="00085545"/>
    <w:rsid w:val="000D580E"/>
    <w:rsid w:val="004B044E"/>
    <w:rsid w:val="00820B6C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4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554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8554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4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4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554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8554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4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2020-08-04T11:07:00Z</cp:lastPrinted>
  <dcterms:created xsi:type="dcterms:W3CDTF">2020-08-05T07:47:00Z</dcterms:created>
  <dcterms:modified xsi:type="dcterms:W3CDTF">2020-08-05T07:47:00Z</dcterms:modified>
</cp:coreProperties>
</file>