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99"/>
        <w:gridCol w:w="551"/>
        <w:gridCol w:w="960"/>
        <w:gridCol w:w="2911"/>
      </w:tblGrid>
      <w:tr w:rsidR="00016104" w:rsidTr="005D74E5">
        <w:tc>
          <w:tcPr>
            <w:tcW w:w="6204" w:type="dxa"/>
            <w:hideMark/>
          </w:tcPr>
          <w:p w:rsidR="00016104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</w:rPr>
              <w:drawing>
                <wp:inline distT="0" distB="0" distL="0" distR="0">
                  <wp:extent cx="362585" cy="43116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431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16104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016104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77" w:type="dxa"/>
          </w:tcPr>
          <w:p w:rsidR="00016104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noProof/>
              </w:rPr>
              <w:t>Република Македонија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8F7532">
              <w:rPr>
                <w:rFonts w:ascii="Arial" w:hAnsi="Arial" w:cs="Arial"/>
                <w:b/>
              </w:rPr>
              <w:t>Образец бр.51</w:t>
            </w: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B1738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</w:rPr>
              <w:t>на Основните судови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8F7532">
              <w:rPr>
                <w:rFonts w:ascii="Arial" w:hAnsi="Arial" w:cs="Arial"/>
                <w:b/>
                <w:color w:val="000000"/>
              </w:rPr>
              <w:t>И.бр</w:t>
            </w:r>
            <w:r w:rsidRPr="008F7532">
              <w:rPr>
                <w:rFonts w:ascii="Arial" w:hAnsi="Arial" w:cs="Arial"/>
                <w:b/>
              </w:rPr>
              <w:t>.</w:t>
            </w:r>
            <w:r w:rsidRPr="00DB1738">
              <w:rPr>
                <w:rFonts w:ascii="Arial" w:hAnsi="Arial" w:cs="Arial"/>
                <w:b/>
                <w:color w:val="000000"/>
              </w:rPr>
              <w:t>722/12</w:t>
            </w: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B1738">
              <w:rPr>
                <w:rFonts w:ascii="Arial" w:hAnsi="Arial" w:cs="Arial"/>
                <w:b/>
              </w:rPr>
              <w:t>Скопје 1 и Скопје</w:t>
            </w:r>
            <w:r>
              <w:t xml:space="preserve"> 2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B1738">
              <w:rPr>
                <w:rFonts w:ascii="Arial" w:hAnsi="Arial" w:cs="Arial"/>
                <w:b/>
              </w:rPr>
              <w:t>ул. Максим Горки бр.8а/1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016104" w:rsidRPr="008F7532" w:rsidTr="005D74E5">
        <w:tc>
          <w:tcPr>
            <w:tcW w:w="6204" w:type="dxa"/>
            <w:hideMark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B1738">
              <w:rPr>
                <w:rFonts w:ascii="Arial" w:hAnsi="Arial" w:cs="Arial"/>
                <w:b/>
              </w:rPr>
              <w:t>тел. 02 3213-473</w:t>
            </w:r>
          </w:p>
        </w:tc>
        <w:tc>
          <w:tcPr>
            <w:tcW w:w="566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016104" w:rsidRPr="008F7532" w:rsidRDefault="00016104" w:rsidP="00016104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016104" w:rsidRPr="007B13F5" w:rsidRDefault="00016104" w:rsidP="00016104">
      <w:pPr>
        <w:tabs>
          <w:tab w:val="center" w:pos="2268"/>
        </w:tabs>
        <w:spacing w:after="0"/>
        <w:rPr>
          <w:rFonts w:ascii="Times New Roman" w:hAnsi="Times New Roman"/>
          <w:b/>
        </w:rPr>
      </w:pPr>
    </w:p>
    <w:p w:rsidR="00016104" w:rsidRPr="001A0101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/>
          <w:bCs/>
          <w:color w:val="000000"/>
        </w:rPr>
        <w:t>Анѓелка Ефкоска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/>
          <w:bCs/>
          <w:color w:val="000000"/>
        </w:rPr>
        <w:t>Скопје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</w:rPr>
        <w:t>ЕВН ЕЛЕКТРОСТОПАНСТВО НА МАКЕДОНИЈА АД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</w:rPr>
        <w:t>Решение И.бр.1189/97 од 21.02.1997, И.бр.4088/97 од 01.09.1997, И.бр.274/98 од 18.02.1998, И.бр.5550/98 од 14.07.1998, И.бр.4536/99 од 24.06.1999, И.бр.3523/00 од 02.03.2000, И.бр.13577/00 од 05.12.2000, И.бр.8390/01 од 28.12.2001, И.бр.2326/02 од 15.07.2002, И.бр. 24489/03 од 19.03.2004, И.бр.532/04 од 02.11.2004, И.бр.4417/04 од 19.12.2004 и И.бр.29558/05 од 15.03.2006 сите на Основен суд Скопје 22 Скопје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</w:rPr>
        <w:t>МОМЕ ДОДЕВСКИ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</w:rPr>
        <w:t>Скопје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</w:rPr>
        <w:t>251.635,00 ден.</w:t>
      </w:r>
      <w:r>
        <w:rPr>
          <w:rFonts w:ascii="Arial" w:hAnsi="Arial" w:cs="Arial"/>
        </w:rPr>
        <w:t>,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07.12.2018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година го донесува следниот:</w:t>
      </w:r>
    </w:p>
    <w:p w:rsidR="00016104" w:rsidRDefault="00016104" w:rsidP="00016104">
      <w:pPr>
        <w:spacing w:after="0"/>
        <w:rPr>
          <w:rFonts w:ascii="Arial" w:hAnsi="Arial" w:cs="Arial"/>
          <w:u w:val="single"/>
        </w:rPr>
      </w:pPr>
      <w:r w:rsidRPr="00272A43">
        <w:rPr>
          <w:rFonts w:ascii="Arial" w:hAnsi="Arial" w:cs="Arial"/>
          <w:u w:val="single"/>
        </w:rPr>
        <w:t xml:space="preserve">                                                             </w:t>
      </w:r>
    </w:p>
    <w:p w:rsidR="00016104" w:rsidRPr="00272A43" w:rsidRDefault="00016104" w:rsidP="00016104">
      <w:pPr>
        <w:spacing w:after="0"/>
        <w:rPr>
          <w:rFonts w:ascii="Arial" w:hAnsi="Arial" w:cs="Arial"/>
        </w:rPr>
      </w:pPr>
      <w:r w:rsidRPr="00272A43">
        <w:rPr>
          <w:rFonts w:ascii="Arial" w:hAnsi="Arial" w:cs="Arial"/>
          <w:u w:val="single"/>
        </w:rPr>
        <w:t xml:space="preserve">        </w:t>
      </w:r>
      <w:r w:rsidRPr="00272A43">
        <w:rPr>
          <w:rFonts w:ascii="Arial" w:hAnsi="Arial" w:cs="Arial"/>
        </w:rPr>
        <w:t xml:space="preserve"> </w:t>
      </w:r>
      <w:r w:rsidRPr="00272A43">
        <w:rPr>
          <w:rFonts w:ascii="Arial" w:hAnsi="Arial" w:cs="Arial"/>
          <w:u w:val="single"/>
        </w:rPr>
        <w:t xml:space="preserve">                                                                                             </w:t>
      </w:r>
    </w:p>
    <w:p w:rsidR="00016104" w:rsidRDefault="00016104" w:rsidP="0001610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З А К Л У Ч О К</w:t>
      </w:r>
    </w:p>
    <w:p w:rsidR="00016104" w:rsidRDefault="00016104" w:rsidP="00016104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ЗА ВТОРА УСНА ЈАВНА ПРОДАЖБА</w:t>
      </w:r>
    </w:p>
    <w:p w:rsidR="00016104" w:rsidRDefault="00016104" w:rsidP="0001610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(врз основа на член 167 став 1, член 169 став 1 и  член 170 став 1 од </w:t>
      </w:r>
      <w:r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>
        <w:rPr>
          <w:rFonts w:ascii="Arial" w:hAnsi="Arial" w:cs="Arial"/>
          <w:b/>
          <w:sz w:val="20"/>
          <w:szCs w:val="20"/>
        </w:rPr>
        <w:t>)</w:t>
      </w:r>
    </w:p>
    <w:p w:rsidR="00016104" w:rsidRDefault="00016104" w:rsidP="00016104">
      <w:pPr>
        <w:spacing w:after="0"/>
        <w:jc w:val="center"/>
        <w:rPr>
          <w:rFonts w:ascii="Arial" w:hAnsi="Arial" w:cs="Arial"/>
          <w:b/>
          <w:sz w:val="20"/>
          <w:szCs w:val="23"/>
        </w:rPr>
      </w:pPr>
      <w:r>
        <w:rPr>
          <w:rFonts w:ascii="Arial" w:hAnsi="Arial" w:cs="Arial"/>
          <w:b/>
          <w:bCs/>
          <w:sz w:val="20"/>
          <w:szCs w:val="23"/>
        </w:rPr>
        <w:t>(Службен весник на Република Македонија  број 35/2005, 50/2006, 129/2006, 8/2008, 83/2009, 50/10, 83/10, 88/10, 171/10, 148/11 и 187/13) а во врска со член 265 од Законот за извршување (Сл.Весник 72/2016 и 142/16</w:t>
      </w:r>
      <w:r>
        <w:rPr>
          <w:rFonts w:ascii="Arial" w:hAnsi="Arial" w:cs="Arial"/>
          <w:b/>
          <w:sz w:val="20"/>
          <w:szCs w:val="23"/>
        </w:rPr>
        <w:t>)</w:t>
      </w:r>
    </w:p>
    <w:p w:rsidR="00016104" w:rsidRPr="009B28AB" w:rsidRDefault="00016104" w:rsidP="00016104">
      <w:pPr>
        <w:spacing w:after="0"/>
        <w:rPr>
          <w:rFonts w:ascii="Arial" w:hAnsi="Arial" w:cs="Arial"/>
          <w:lang w:val="en-US"/>
        </w:rPr>
      </w:pP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СЕ ОПРЕДЕЛУВА  Втора продажба со усно  јавно наддавање на недвижноста означена како: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</w:p>
    <w:p w:rsidR="00016104" w:rsidRDefault="00016104" w:rsidP="0001610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1.Недвижност запишана во </w:t>
      </w:r>
      <w:r>
        <w:rPr>
          <w:rFonts w:ascii="Arial" w:hAnsi="Arial" w:cs="Arial"/>
          <w:b/>
          <w:bCs/>
        </w:rPr>
        <w:t xml:space="preserve">Имотен </w:t>
      </w:r>
      <w:r w:rsidRPr="00F52A22">
        <w:rPr>
          <w:rFonts w:ascii="Arial" w:hAnsi="Arial" w:cs="Arial"/>
          <w:b/>
          <w:bCs/>
        </w:rPr>
        <w:t>лист бр.1369</w:t>
      </w:r>
      <w:r>
        <w:rPr>
          <w:rFonts w:ascii="Arial" w:hAnsi="Arial" w:cs="Arial"/>
          <w:bCs/>
        </w:rPr>
        <w:t xml:space="preserve"> за </w:t>
      </w:r>
      <w:r>
        <w:rPr>
          <w:rFonts w:ascii="Arial" w:hAnsi="Arial" w:cs="Arial"/>
          <w:b/>
          <w:bCs/>
        </w:rPr>
        <w:t>КО: ГИД Оризари</w:t>
      </w:r>
      <w:r>
        <w:rPr>
          <w:rFonts w:ascii="Arial" w:hAnsi="Arial" w:cs="Arial"/>
          <w:bCs/>
        </w:rPr>
        <w:t xml:space="preserve"> при Агенција за катастар на недвижности, дел на недвижност 3277/5108 во сосопственост на должникот МОМЕ ДОДЕВСКИ  од Скопје, со следните ознаки:</w:t>
      </w:r>
    </w:p>
    <w:p w:rsidR="00016104" w:rsidRDefault="00016104" w:rsidP="00016104">
      <w:pPr>
        <w:spacing w:after="0"/>
        <w:jc w:val="both"/>
        <w:rPr>
          <w:rFonts w:ascii="Arial" w:hAnsi="Arial" w:cs="Arial"/>
          <w:bCs/>
        </w:rPr>
      </w:pPr>
    </w:p>
    <w:p w:rsidR="00016104" w:rsidRDefault="00016104" w:rsidP="0001610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Б</w:t>
      </w:r>
    </w:p>
    <w:p w:rsidR="00016104" w:rsidRDefault="00016104" w:rsidP="0001610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-3277/5108  од Број на катастарска парцела, основен 100, Викано место/улица: Кајнак , Катастарска култура:ГЗ  ГИЗ, Површина во м2: 406, сосопственост;</w:t>
      </w:r>
    </w:p>
    <w:p w:rsidR="00016104" w:rsidRDefault="00016104" w:rsidP="0001610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-3277/5108   од Број на катастарска парцела, основен 100, Викано место/улица: Кајнак , Катастарска култура:ГЗ ЗП31, Површина во м2: 69, сосопственост;</w:t>
      </w:r>
    </w:p>
    <w:p w:rsidR="00016104" w:rsidRDefault="00016104" w:rsidP="0001610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-3277/5108   од Број на катастарска парцела, основен 100, Викано место/улица: Кајнак , Катастарска култура:ГЗ ЗП32, Површина во м2: 95, сосопственост;</w:t>
      </w:r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 , утврдена со заклучок на извршителот И.бр.722/12 од 07.12.2018 г. врз основа на предлог од доверителот од 07.12.2018 година изнесува </w:t>
      </w:r>
      <w:r>
        <w:rPr>
          <w:rFonts w:ascii="Arial" w:hAnsi="Arial" w:cs="Arial"/>
          <w:b/>
        </w:rPr>
        <w:t>7.928</w:t>
      </w:r>
      <w:r w:rsidRPr="00E870DC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 w:rsidRPr="00E870DC">
        <w:rPr>
          <w:rFonts w:ascii="Arial" w:hAnsi="Arial" w:cs="Arial"/>
          <w:b/>
        </w:rPr>
        <w:t>евра</w:t>
      </w:r>
      <w:r w:rsidRPr="00E870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 денарска противвредност, според средниот курс на НБРМ на денот на продажбата, под која недвижноста не може да се продаде на второто јавно наддавање.</w:t>
      </w:r>
    </w:p>
    <w:p w:rsidR="00016104" w:rsidRDefault="00016104" w:rsidP="00016104">
      <w:pPr>
        <w:spacing w:after="0"/>
        <w:jc w:val="both"/>
        <w:rPr>
          <w:rFonts w:ascii="Arial" w:hAnsi="Arial" w:cs="Arial"/>
          <w:bCs/>
        </w:rPr>
      </w:pPr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2.Недвижност запишана во </w:t>
      </w:r>
      <w:r>
        <w:rPr>
          <w:rFonts w:ascii="Arial" w:hAnsi="Arial" w:cs="Arial"/>
          <w:b/>
          <w:bCs/>
        </w:rPr>
        <w:t>Имотен лист</w:t>
      </w:r>
      <w:r>
        <w:rPr>
          <w:rFonts w:ascii="Arial" w:hAnsi="Arial" w:cs="Arial"/>
          <w:bCs/>
        </w:rPr>
        <w:t xml:space="preserve"> </w:t>
      </w:r>
      <w:r w:rsidRPr="00F52A22">
        <w:rPr>
          <w:rFonts w:ascii="Arial" w:hAnsi="Arial" w:cs="Arial"/>
          <w:b/>
          <w:bCs/>
        </w:rPr>
        <w:t>бр.1369</w:t>
      </w:r>
      <w:r>
        <w:rPr>
          <w:rFonts w:ascii="Arial" w:hAnsi="Arial" w:cs="Arial"/>
          <w:bCs/>
        </w:rPr>
        <w:t xml:space="preserve"> за </w:t>
      </w:r>
      <w:r>
        <w:rPr>
          <w:rFonts w:ascii="Arial" w:hAnsi="Arial" w:cs="Arial"/>
          <w:b/>
          <w:bCs/>
        </w:rPr>
        <w:t>КО: ГИД Оризари</w:t>
      </w:r>
      <w:r>
        <w:rPr>
          <w:rFonts w:ascii="Arial" w:hAnsi="Arial" w:cs="Arial"/>
          <w:bCs/>
        </w:rPr>
        <w:t xml:space="preserve"> при Агенција за катастар на недвижности, дел на недвижност 3277/5108 во сосопственост на должникот МОМЕ ДОДЕВСКИ  од Скопје, со следните ознаки:</w:t>
      </w:r>
    </w:p>
    <w:p w:rsidR="00016104" w:rsidRDefault="00016104" w:rsidP="00016104">
      <w:pPr>
        <w:spacing w:after="0"/>
        <w:rPr>
          <w:rFonts w:ascii="Arial" w:hAnsi="Arial" w:cs="Arial"/>
        </w:rPr>
      </w:pPr>
    </w:p>
    <w:p w:rsidR="00016104" w:rsidRDefault="00016104" w:rsidP="0001610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Б</w:t>
      </w:r>
    </w:p>
    <w:p w:rsidR="00016104" w:rsidRDefault="00016104" w:rsidP="00016104">
      <w:pPr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-3277/5108 од Број на катастарска парцела, основен 100, Викано место/улица: Кајнак , Катастарска култура:ЗЗ   Н, класа: 5 , Површина во м2: 4547, сосопственост</w:t>
      </w:r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Почетната вредност на недвижноста , утврдена со заклучок на извршителот И.бр.722/12 од 07.12.2018 г. врз основа на предлог од доверителот од 07.12.2018 година, изнесува </w:t>
      </w:r>
      <w:r>
        <w:rPr>
          <w:rFonts w:ascii="Arial" w:hAnsi="Arial" w:cs="Arial"/>
          <w:b/>
        </w:rPr>
        <w:t>16.443,00</w:t>
      </w:r>
      <w:r w:rsidRPr="00E870DC">
        <w:rPr>
          <w:rFonts w:ascii="Arial" w:hAnsi="Arial" w:cs="Arial"/>
          <w:b/>
        </w:rPr>
        <w:t xml:space="preserve"> евра</w:t>
      </w:r>
      <w:r>
        <w:rPr>
          <w:rFonts w:ascii="Arial" w:hAnsi="Arial" w:cs="Arial"/>
        </w:rPr>
        <w:t xml:space="preserve"> во денарска противвредност, според средниот курс на НБРМ на денот на продажбата, под која недвижноста не може да се продаде на второто јавно наддавање.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Продажбата ќе се одржи на ден </w:t>
      </w:r>
      <w:r>
        <w:rPr>
          <w:rFonts w:ascii="Arial" w:hAnsi="Arial" w:cs="Arial"/>
          <w:b/>
        </w:rPr>
        <w:t>26.12</w:t>
      </w:r>
      <w:r w:rsidRPr="00E870DC">
        <w:rPr>
          <w:rFonts w:ascii="Arial" w:hAnsi="Arial" w:cs="Arial"/>
          <w:b/>
        </w:rPr>
        <w:t>.2018</w:t>
      </w:r>
      <w:r>
        <w:rPr>
          <w:rFonts w:ascii="Arial" w:hAnsi="Arial" w:cs="Arial"/>
          <w:b/>
        </w:rPr>
        <w:t xml:space="preserve"> </w:t>
      </w:r>
      <w:r w:rsidRPr="00E870DC">
        <w:rPr>
          <w:rFonts w:ascii="Arial" w:hAnsi="Arial" w:cs="Arial"/>
          <w:b/>
        </w:rPr>
        <w:t xml:space="preserve">година во </w:t>
      </w:r>
      <w:bookmarkStart w:id="0" w:name="Text22"/>
      <w:r>
        <w:rPr>
          <w:rFonts w:ascii="Arial" w:hAnsi="Arial" w:cs="Arial"/>
          <w:b/>
        </w:rPr>
        <w:t>12</w:t>
      </w:r>
      <w:r w:rsidRPr="00E870DC">
        <w:rPr>
          <w:rFonts w:ascii="Arial" w:hAnsi="Arial" w:cs="Arial"/>
          <w:b/>
        </w:rPr>
        <w:t>:00</w:t>
      </w:r>
      <w:bookmarkEnd w:id="0"/>
      <w:r w:rsidRPr="00E870DC">
        <w:rPr>
          <w:rFonts w:ascii="Arial" w:hAnsi="Arial" w:cs="Arial"/>
          <w:b/>
          <w:noProof/>
        </w:rPr>
        <w:t xml:space="preserve"> </w:t>
      </w:r>
      <w:r w:rsidRPr="00E870DC">
        <w:rPr>
          <w:rFonts w:ascii="Arial" w:hAnsi="Arial" w:cs="Arial"/>
          <w:b/>
        </w:rPr>
        <w:t>часот</w:t>
      </w:r>
      <w:r>
        <w:rPr>
          <w:rFonts w:ascii="Arial" w:hAnsi="Arial" w:cs="Arial"/>
        </w:rPr>
        <w:t xml:space="preserve"> во просториите на </w:t>
      </w:r>
      <w:r>
        <w:rPr>
          <w:rFonts w:ascii="Arial" w:hAnsi="Arial" w:cs="Arial"/>
          <w:noProof/>
        </w:rPr>
        <w:t>извршителот Анѓелка Ефкоска од Скопје на адреса ул.Максим Горки бр.8а/1 Скопје</w:t>
      </w:r>
      <w:r>
        <w:rPr>
          <w:rFonts w:ascii="Arial" w:hAnsi="Arial" w:cs="Arial"/>
        </w:rPr>
        <w:t>.</w:t>
      </w:r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  <w:bookmarkStart w:id="1" w:name="Text26"/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врз недвижност И.бр.722/12 од 18.11.2015 година на  Извршител Анѓелка Ефкоска од Скопје;</w:t>
      </w:r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кај пристапување кон извршување И.бр.268/18 од</w:t>
      </w:r>
      <w:bookmarkEnd w:id="1"/>
      <w:r>
        <w:rPr>
          <w:rFonts w:ascii="Arial" w:hAnsi="Arial" w:cs="Arial"/>
        </w:rPr>
        <w:t xml:space="preserve"> 10.08.2018 година на Извршител Методија Костадинов од Скопје.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  1/10(една десеттина) од утврдената вредност на недвижноста. 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en-US"/>
        </w:rPr>
        <w:t xml:space="preserve"> </w:t>
      </w:r>
      <w:r w:rsidRPr="00DB1738">
        <w:rPr>
          <w:rFonts w:ascii="Arial" w:hAnsi="Arial" w:cs="Arial"/>
          <w:color w:val="000000"/>
        </w:rPr>
        <w:t>210064599600294</w:t>
      </w:r>
      <w:r>
        <w:rPr>
          <w:rFonts w:ascii="Arial" w:hAnsi="Arial" w:cs="Arial"/>
        </w:rPr>
        <w:t xml:space="preserve"> која се води кај </w:t>
      </w:r>
      <w:r w:rsidRPr="00DB1738">
        <w:rPr>
          <w:rFonts w:ascii="Arial" w:hAnsi="Arial" w:cs="Arial"/>
          <w:color w:val="000000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 w:rsidRPr="00DB1738">
        <w:rPr>
          <w:rFonts w:ascii="Arial" w:hAnsi="Arial" w:cs="Arial"/>
          <w:color w:val="000000"/>
        </w:rPr>
        <w:t>МК508200950005</w:t>
      </w:r>
      <w:r>
        <w:rPr>
          <w:rFonts w:ascii="Arial" w:hAnsi="Arial" w:cs="Arial"/>
          <w:color w:val="000000"/>
        </w:rPr>
        <w:t>1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bookmarkStart w:id="2" w:name="Text31"/>
      <w:r>
        <w:rPr>
          <w:rFonts w:ascii="Arial" w:hAnsi="Arial" w:cs="Arial"/>
        </w:rPr>
        <w:t>15</w:t>
      </w:r>
      <w:bookmarkEnd w:id="2"/>
      <w:r>
        <w:rPr>
          <w:rFonts w:ascii="Arial" w:hAnsi="Arial" w:cs="Arial"/>
          <w:noProof/>
        </w:rPr>
        <w:t xml:space="preserve"> дена </w:t>
      </w:r>
      <w:r>
        <w:rPr>
          <w:rFonts w:ascii="Arial" w:hAnsi="Arial" w:cs="Arial"/>
        </w:rPr>
        <w:t>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дневниот весник Нова Македонија </w:t>
      </w:r>
      <w:bookmarkStart w:id="3" w:name="Text32"/>
      <w:r>
        <w:rPr>
          <w:rFonts w:ascii="Arial" w:hAnsi="Arial" w:cs="Arial"/>
        </w:rPr>
        <w:t>и на веб страната на Комората на извршители на РМ</w:t>
      </w:r>
      <w:bookmarkEnd w:id="3"/>
      <w:r>
        <w:rPr>
          <w:rFonts w:ascii="Arial" w:hAnsi="Arial" w:cs="Arial"/>
        </w:rPr>
        <w:t>.</w:t>
      </w:r>
    </w:p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6104" w:rsidRDefault="00016104" w:rsidP="00016104">
      <w:pPr>
        <w:spacing w:after="0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016104" w:rsidTr="005D74E5">
        <w:tc>
          <w:tcPr>
            <w:tcW w:w="5377" w:type="dxa"/>
          </w:tcPr>
          <w:p w:rsidR="00016104" w:rsidRDefault="00016104" w:rsidP="00016104">
            <w:pPr>
              <w:spacing w:after="0"/>
              <w:jc w:val="right"/>
              <w:rPr>
                <w:b/>
              </w:rPr>
            </w:pPr>
          </w:p>
        </w:tc>
        <w:tc>
          <w:tcPr>
            <w:tcW w:w="5377" w:type="dxa"/>
            <w:hideMark/>
          </w:tcPr>
          <w:p w:rsidR="00016104" w:rsidRDefault="00016104" w:rsidP="00016104">
            <w:pPr>
              <w:spacing w:after="0"/>
              <w:jc w:val="right"/>
            </w:pPr>
            <w:r w:rsidRPr="00DB1738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016104" w:rsidRDefault="00016104" w:rsidP="00016104">
      <w:pPr>
        <w:spacing w:after="0"/>
        <w:ind w:firstLine="720"/>
        <w:jc w:val="both"/>
        <w:rPr>
          <w:rFonts w:ascii="Arial" w:hAnsi="Arial" w:cs="Arial"/>
        </w:rPr>
      </w:pPr>
    </w:p>
    <w:p w:rsidR="00016104" w:rsidRDefault="00016104" w:rsidP="00016104">
      <w:pPr>
        <w:spacing w:after="0"/>
        <w:jc w:val="both"/>
        <w:rPr>
          <w:rFonts w:ascii="Arial" w:hAnsi="Arial" w:cs="Arial"/>
        </w:rPr>
      </w:pPr>
    </w:p>
    <w:p w:rsidR="00016104" w:rsidRDefault="00016104" w:rsidP="00016104">
      <w:pPr>
        <w:spacing w:after="0"/>
        <w:rPr>
          <w:rFonts w:ascii="Arial" w:hAnsi="Arial" w:cs="Arial"/>
        </w:rPr>
      </w:pPr>
    </w:p>
    <w:p w:rsidR="00016104" w:rsidRPr="00305EAD" w:rsidRDefault="00016104" w:rsidP="00016104">
      <w:pPr>
        <w:spacing w:after="0"/>
      </w:pPr>
    </w:p>
    <w:p w:rsidR="0072288F" w:rsidRDefault="0072288F" w:rsidP="00016104">
      <w:pPr>
        <w:spacing w:after="0"/>
      </w:pPr>
    </w:p>
    <w:sectPr w:rsidR="0072288F" w:rsidSect="007B13F5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16104"/>
    <w:rsid w:val="00016104"/>
    <w:rsid w:val="0072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16104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16104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4499</Characters>
  <Application>Microsoft Office Word</Application>
  <DocSecurity>0</DocSecurity>
  <Lines>37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Aleksandar</cp:lastModifiedBy>
  <cp:revision>2</cp:revision>
  <dcterms:created xsi:type="dcterms:W3CDTF">2018-12-10T07:18:00Z</dcterms:created>
  <dcterms:modified xsi:type="dcterms:W3CDTF">2018-12-10T07:18:00Z</dcterms:modified>
</cp:coreProperties>
</file>