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31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31" w:rsidRPr="006315EE" w:rsidRDefault="00515E31" w:rsidP="00515E3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515E31" w:rsidRPr="006315EE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                                      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sz w:val="20"/>
          <w:szCs w:val="20"/>
        </w:rPr>
        <w:t>Премтим Ќерими</w:t>
      </w:r>
    </w:p>
    <w:p w:rsidR="00515E31" w:rsidRPr="00DA6EFF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6EFF">
        <w:rPr>
          <w:rFonts w:ascii="Arial" w:hAnsi="Arial" w:cs="Arial"/>
          <w:b/>
          <w:bCs/>
          <w:sz w:val="20"/>
          <w:szCs w:val="20"/>
        </w:rPr>
        <w:t>именуван за подрачјето</w:t>
      </w:r>
    </w:p>
    <w:p w:rsidR="00515E31" w:rsidRPr="00DA6EFF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6EFF">
        <w:rPr>
          <w:rFonts w:ascii="Arial" w:hAnsi="Arial" w:cs="Arial"/>
          <w:b/>
          <w:bCs/>
          <w:sz w:val="20"/>
          <w:szCs w:val="20"/>
        </w:rPr>
        <w:t xml:space="preserve">на Основен суд Куманово, </w:t>
      </w:r>
    </w:p>
    <w:p w:rsidR="00515E31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DA6EFF">
        <w:rPr>
          <w:rFonts w:ascii="Arial" w:hAnsi="Arial" w:cs="Arial"/>
          <w:b/>
          <w:bCs/>
          <w:sz w:val="20"/>
          <w:szCs w:val="20"/>
        </w:rPr>
        <w:t>Крива Паланка и Кратово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sz w:val="20"/>
          <w:szCs w:val="20"/>
        </w:rPr>
        <w:t>653/2016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515E31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>
        <w:rPr>
          <w:rFonts w:ascii="Arial" w:hAnsi="Arial" w:cs="Arial"/>
          <w:b/>
          <w:bCs/>
          <w:sz w:val="20"/>
          <w:szCs w:val="20"/>
        </w:rPr>
        <w:t xml:space="preserve">031-511-388   </w:t>
      </w:r>
    </w:p>
    <w:p w:rsidR="00515E31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</w:t>
      </w:r>
    </w:p>
    <w:p w:rsidR="00515E31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 xml:space="preserve">Извршителот </w:t>
      </w:r>
      <w:bookmarkStart w:id="3" w:name="Izvrsitel"/>
      <w:bookmarkEnd w:id="3"/>
      <w:r w:rsidRPr="005C5ED5">
        <w:rPr>
          <w:rFonts w:ascii="Arial" w:hAnsi="Arial" w:cs="Arial"/>
        </w:rPr>
        <w:t xml:space="preserve">Премтим Ќерими од </w:t>
      </w:r>
      <w:bookmarkStart w:id="4" w:name="Adresa"/>
      <w:bookmarkEnd w:id="4"/>
      <w:r w:rsidRPr="005C5ED5"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5" w:name="Doveritel1"/>
      <w:bookmarkEnd w:id="5"/>
      <w:r w:rsidRPr="005C5ED5">
        <w:rPr>
          <w:rFonts w:ascii="Arial" w:hAnsi="Arial" w:cs="Arial"/>
        </w:rPr>
        <w:t xml:space="preserve">доверителот Комерцијална банка АД Скопје од </w:t>
      </w:r>
      <w:bookmarkStart w:id="6" w:name="DovGrad1"/>
      <w:bookmarkEnd w:id="6"/>
      <w:r w:rsidRPr="005C5ED5">
        <w:rPr>
          <w:rFonts w:ascii="Arial" w:hAnsi="Arial" w:cs="Arial"/>
        </w:rPr>
        <w:t>Скопје</w:t>
      </w:r>
      <w:r w:rsidRPr="005C5ED5">
        <w:rPr>
          <w:rFonts w:ascii="Arial" w:hAnsi="Arial" w:cs="Arial"/>
          <w:lang w:val="ru-RU"/>
        </w:rPr>
        <w:t xml:space="preserve"> </w:t>
      </w:r>
      <w:r w:rsidRPr="005C5ED5">
        <w:rPr>
          <w:rFonts w:ascii="Arial" w:hAnsi="Arial" w:cs="Arial"/>
        </w:rPr>
        <w:t xml:space="preserve">со </w:t>
      </w:r>
      <w:bookmarkStart w:id="7" w:name="opis_edb1"/>
      <w:bookmarkEnd w:id="7"/>
      <w:r w:rsidRPr="005C5ED5">
        <w:rPr>
          <w:rFonts w:ascii="Arial" w:hAnsi="Arial" w:cs="Arial"/>
        </w:rPr>
        <w:t xml:space="preserve">седиште на  </w:t>
      </w:r>
      <w:bookmarkStart w:id="8" w:name="adresa1"/>
      <w:bookmarkEnd w:id="8"/>
      <w:r w:rsidRPr="005C5ED5">
        <w:rPr>
          <w:rFonts w:ascii="Arial" w:hAnsi="Arial" w:cs="Arial"/>
        </w:rPr>
        <w:t>ул.Орце Николов бр.3</w:t>
      </w:r>
      <w:r w:rsidRPr="005C5ED5">
        <w:rPr>
          <w:rFonts w:ascii="Arial" w:hAnsi="Arial" w:cs="Arial"/>
          <w:lang w:val="ru-RU"/>
        </w:rPr>
        <w:t>,</w:t>
      </w:r>
      <w:r w:rsidRPr="005C5ED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5C5ED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Pr="005C5ED5">
        <w:rPr>
          <w:rFonts w:ascii="Arial" w:hAnsi="Arial" w:cs="Arial"/>
        </w:rPr>
        <w:t xml:space="preserve">ОДУ бр. 082/10  од 16.03.2010 год. на Нотар Марјан Коцевски од Куманово и ОДУ бр. 382/10  од 21.10.2010 год. на Нотар Марјан Коцевски од Куманово, против </w:t>
      </w:r>
      <w:bookmarkStart w:id="14" w:name="Dolznik1"/>
      <w:bookmarkEnd w:id="14"/>
      <w:r w:rsidRPr="005C5ED5">
        <w:rPr>
          <w:rFonts w:ascii="Arial" w:hAnsi="Arial" w:cs="Arial"/>
          <w:b/>
        </w:rPr>
        <w:t xml:space="preserve">должникот ДГИ МЕГА ГРАДБА ИНЖЕНЕРИНГ ДОО Скопје од </w:t>
      </w:r>
      <w:bookmarkStart w:id="15" w:name="DolzGrad1"/>
      <w:bookmarkEnd w:id="15"/>
      <w:r w:rsidRPr="005C5ED5">
        <w:rPr>
          <w:rFonts w:ascii="Arial" w:hAnsi="Arial" w:cs="Arial"/>
          <w:b/>
        </w:rPr>
        <w:t xml:space="preserve">Скопје со </w:t>
      </w:r>
      <w:bookmarkStart w:id="16" w:name="opis_edb1_dolz"/>
      <w:bookmarkEnd w:id="16"/>
      <w:r>
        <w:rPr>
          <w:rFonts w:ascii="Arial" w:hAnsi="Arial" w:cs="Arial"/>
          <w:b/>
        </w:rPr>
        <w:t xml:space="preserve"> </w:t>
      </w:r>
      <w:r w:rsidRPr="005C5ED5">
        <w:rPr>
          <w:rFonts w:ascii="Arial" w:hAnsi="Arial" w:cs="Arial"/>
          <w:b/>
          <w:lang w:val="ru-RU"/>
        </w:rPr>
        <w:t>седиште на</w:t>
      </w:r>
      <w:r w:rsidRPr="005C5ED5">
        <w:rPr>
          <w:rFonts w:ascii="Arial" w:hAnsi="Arial" w:cs="Arial"/>
          <w:b/>
        </w:rPr>
        <w:t xml:space="preserve"> </w:t>
      </w:r>
      <w:bookmarkStart w:id="17" w:name="adresa1_dolz"/>
      <w:bookmarkEnd w:id="17"/>
      <w:r w:rsidRPr="005C5ED5">
        <w:rPr>
          <w:rFonts w:ascii="Arial" w:hAnsi="Arial" w:cs="Arial"/>
          <w:b/>
        </w:rPr>
        <w:t>ул. Ѓорѓи Капчев бр. 27/2</w:t>
      </w:r>
      <w:r w:rsidRPr="005C5ED5">
        <w:rPr>
          <w:rFonts w:ascii="Arial" w:hAnsi="Arial" w:cs="Arial"/>
        </w:rPr>
        <w:t xml:space="preserve">, </w:t>
      </w:r>
      <w:bookmarkStart w:id="18" w:name="Dolznik2"/>
      <w:bookmarkEnd w:id="18"/>
      <w:r w:rsidRPr="005C5ED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Pr="005C5ED5">
        <w:rPr>
          <w:rFonts w:ascii="Arial" w:hAnsi="Arial" w:cs="Arial"/>
        </w:rPr>
        <w:t xml:space="preserve">158.675.225,00 денари на ден </w:t>
      </w:r>
      <w:bookmarkStart w:id="20" w:name="DatumIzdava"/>
      <w:bookmarkEnd w:id="20"/>
      <w:r w:rsidRPr="005C5ED5">
        <w:rPr>
          <w:rFonts w:ascii="Arial" w:hAnsi="Arial" w:cs="Arial"/>
        </w:rPr>
        <w:t>15.10.2018 година го донесува следниот: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5E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C5ED5">
        <w:rPr>
          <w:rFonts w:ascii="Arial" w:hAnsi="Arial" w:cs="Arial"/>
          <w:b/>
          <w:bCs/>
        </w:rPr>
        <w:t>З А К Л У Ч О К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C5ED5">
        <w:rPr>
          <w:rFonts w:ascii="Arial" w:hAnsi="Arial" w:cs="Arial"/>
          <w:b/>
          <w:bCs/>
        </w:rPr>
        <w:t xml:space="preserve">ЗА </w:t>
      </w:r>
      <w:r w:rsidR="00FE000F">
        <w:rPr>
          <w:rFonts w:ascii="Arial" w:hAnsi="Arial" w:cs="Arial"/>
          <w:b/>
          <w:bCs/>
        </w:rPr>
        <w:t xml:space="preserve">ВТОРА </w:t>
      </w:r>
      <w:r w:rsidRPr="005C5ED5">
        <w:rPr>
          <w:rFonts w:ascii="Arial" w:hAnsi="Arial" w:cs="Arial"/>
          <w:b/>
          <w:bCs/>
        </w:rPr>
        <w:t xml:space="preserve"> УСНА ЈАВНА ПРОДАЖБА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C5ED5">
        <w:rPr>
          <w:rFonts w:ascii="Arial" w:hAnsi="Arial" w:cs="Arial"/>
          <w:b/>
          <w:bCs/>
        </w:rPr>
        <w:t>(врз основа на член 167 став 1, член 169 став 1 и член 170 став 1  од Законот за извршување)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C5ED5">
        <w:rPr>
          <w:rFonts w:ascii="Arial" w:hAnsi="Arial" w:cs="Arial"/>
        </w:rPr>
        <w:t xml:space="preserve"> 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ab/>
        <w:t xml:space="preserve">СЕ ОПРЕДЕЛУВА </w:t>
      </w:r>
      <w:r w:rsidR="00FE000F">
        <w:rPr>
          <w:rFonts w:ascii="Arial" w:hAnsi="Arial" w:cs="Arial"/>
        </w:rPr>
        <w:t xml:space="preserve">втора </w:t>
      </w:r>
      <w:r w:rsidRPr="005C5ED5">
        <w:rPr>
          <w:rFonts w:ascii="Arial" w:hAnsi="Arial" w:cs="Arial"/>
        </w:rPr>
        <w:t xml:space="preserve"> продажба со усно јавно наддавање на недвижноста запишана во имотен лист бр. </w:t>
      </w:r>
      <w:r w:rsidRPr="005C5ED5">
        <w:rPr>
          <w:rFonts w:ascii="Arial" w:hAnsi="Arial" w:cs="Arial"/>
          <w:b/>
        </w:rPr>
        <w:t>Имотен лист бр. 43958 за КО Куманово</w:t>
      </w:r>
      <w:r w:rsidRPr="005C5ED5">
        <w:rPr>
          <w:rFonts w:ascii="Arial" w:hAnsi="Arial" w:cs="Arial"/>
        </w:rPr>
        <w:t xml:space="preserve">  при АКН на РМ – ЦКН Куманово со следните ознаки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5C5ED5">
        <w:rPr>
          <w:rFonts w:ascii="Arial" w:hAnsi="Arial" w:cs="Arial"/>
          <w:b/>
          <w:lang w:val="ru-RU"/>
        </w:rPr>
        <w:t>ЛИСТ В</w:t>
      </w:r>
      <w:r w:rsidRPr="005C5ED5">
        <w:rPr>
          <w:rFonts w:ascii="Arial" w:hAnsi="Arial" w:cs="Arial"/>
          <w:lang w:val="ru-RU"/>
        </w:rPr>
        <w:t xml:space="preserve"> :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5C5ED5">
        <w:rPr>
          <w:rFonts w:ascii="Arial" w:hAnsi="Arial" w:cs="Arial"/>
          <w:lang w:val="ru-RU"/>
        </w:rPr>
        <w:t>- КП 13859 дел 2, адреса (улица и куќен број на зграда) Бул. Октомвриска Револуција , број на зграда /друг објект 1, намена на зграда преземена при конверзија на податоците од стариот ел. систем А2, влез 1, кат МА , број 79, намена на посебен/заеднички дел од зграда СТ, внатрешна површина во м2 72, сопственост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C5ED5">
        <w:rPr>
          <w:rFonts w:ascii="Arial" w:hAnsi="Arial" w:cs="Arial"/>
          <w:lang w:val="ru-RU"/>
        </w:rPr>
        <w:t xml:space="preserve">           - КП 13859 дел 2, адреса (улица и куќен број на зграда) Бул. Октомвриска Револуција , број на зграда /друг објект 1, намена на зграда преземена при конверзија на податоците од стариот ел. систем А2, влез 1, кат МА , број 79, намена на посебен/заеднички дел од зграда ПП, внатрешна површина во м2 7, сопственост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C5ED5">
        <w:rPr>
          <w:rFonts w:ascii="Arial" w:hAnsi="Arial" w:cs="Arial"/>
        </w:rPr>
        <w:t>која се наоѓа во сопственост на</w:t>
      </w:r>
      <w:r w:rsidRPr="005C5ED5">
        <w:rPr>
          <w:rFonts w:ascii="Arial" w:hAnsi="Arial" w:cs="Arial"/>
          <w:b/>
        </w:rPr>
        <w:t xml:space="preserve"> </w:t>
      </w:r>
      <w:r w:rsidRPr="005C5ED5">
        <w:rPr>
          <w:rFonts w:ascii="Arial" w:hAnsi="Arial" w:cs="Arial"/>
        </w:rPr>
        <w:t>должникот</w:t>
      </w:r>
      <w:r w:rsidRPr="005C5ED5">
        <w:rPr>
          <w:rFonts w:ascii="Arial" w:hAnsi="Arial" w:cs="Arial"/>
          <w:b/>
        </w:rPr>
        <w:t xml:space="preserve"> ДГИ МЕГА ГРАДБА ИНЖЕНЕРИНГ ДОО Скопје</w:t>
      </w:r>
      <w:r w:rsidRPr="005C5ED5">
        <w:rPr>
          <w:rFonts w:ascii="Arial" w:hAnsi="Arial" w:cs="Arial"/>
          <w:b/>
          <w:lang w:val="ru-RU"/>
        </w:rPr>
        <w:t>.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5ED5">
        <w:rPr>
          <w:rFonts w:ascii="Arial" w:hAnsi="Arial" w:cs="Arial"/>
          <w:lang w:val="ru-RU"/>
        </w:rPr>
        <w:t xml:space="preserve"> 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 xml:space="preserve">Продажбата ќе се одржи на ден </w:t>
      </w:r>
      <w:r w:rsidRPr="005C5ED5">
        <w:rPr>
          <w:rFonts w:ascii="Arial" w:hAnsi="Arial" w:cs="Arial"/>
          <w:b/>
        </w:rPr>
        <w:t>02.11.2018</w:t>
      </w:r>
      <w:r w:rsidRPr="005C5ED5">
        <w:rPr>
          <w:rFonts w:ascii="Arial" w:hAnsi="Arial" w:cs="Arial"/>
        </w:rPr>
        <w:t xml:space="preserve">  </w:t>
      </w:r>
      <w:r w:rsidRPr="005C5ED5">
        <w:rPr>
          <w:rFonts w:ascii="Arial" w:hAnsi="Arial" w:cs="Arial"/>
          <w:b/>
        </w:rPr>
        <w:t>година во 10</w:t>
      </w:r>
      <w:r w:rsidRPr="005C5ED5">
        <w:rPr>
          <w:rFonts w:ascii="Arial" w:hAnsi="Arial" w:cs="Arial"/>
          <w:b/>
          <w:lang w:val="en-US"/>
        </w:rPr>
        <w:t xml:space="preserve">:00 </w:t>
      </w:r>
      <w:r w:rsidRPr="005C5ED5">
        <w:rPr>
          <w:rFonts w:ascii="Arial" w:hAnsi="Arial" w:cs="Arial"/>
          <w:b/>
        </w:rPr>
        <w:t xml:space="preserve"> часот</w:t>
      </w:r>
      <w:r w:rsidRPr="005C5ED5">
        <w:rPr>
          <w:rFonts w:ascii="Arial" w:hAnsi="Arial" w:cs="Arial"/>
        </w:rPr>
        <w:t xml:space="preserve"> во просториите на извршител</w:t>
      </w:r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r w:rsidRPr="005C5ED5">
        <w:rPr>
          <w:rFonts w:ascii="Arial" w:hAnsi="Arial" w:cs="Arial"/>
          <w:b/>
          <w:lang w:val="en-US"/>
        </w:rPr>
        <w:t>Премтим</w:t>
      </w:r>
      <w:proofErr w:type="spellEnd"/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r w:rsidRPr="005C5ED5">
        <w:rPr>
          <w:rFonts w:ascii="Arial" w:hAnsi="Arial" w:cs="Arial"/>
          <w:b/>
          <w:lang w:val="en-US"/>
        </w:rPr>
        <w:t>Ќерими</w:t>
      </w:r>
      <w:proofErr w:type="spellEnd"/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r w:rsidRPr="005C5ED5">
        <w:rPr>
          <w:rFonts w:ascii="Arial" w:hAnsi="Arial" w:cs="Arial"/>
          <w:b/>
          <w:lang w:val="en-US"/>
        </w:rPr>
        <w:t>од</w:t>
      </w:r>
      <w:proofErr w:type="spellEnd"/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r w:rsidRPr="005C5ED5">
        <w:rPr>
          <w:rFonts w:ascii="Arial" w:hAnsi="Arial" w:cs="Arial"/>
          <w:b/>
          <w:lang w:val="en-US"/>
        </w:rPr>
        <w:t>Куманово</w:t>
      </w:r>
      <w:proofErr w:type="spellEnd"/>
      <w:r w:rsidRPr="005C5ED5">
        <w:rPr>
          <w:rFonts w:ascii="Arial" w:hAnsi="Arial" w:cs="Arial"/>
          <w:b/>
          <w:lang w:val="en-US"/>
        </w:rPr>
        <w:t xml:space="preserve"> , </w:t>
      </w:r>
      <w:proofErr w:type="spellStart"/>
      <w:r w:rsidRPr="005C5ED5">
        <w:rPr>
          <w:rFonts w:ascii="Arial" w:hAnsi="Arial" w:cs="Arial"/>
          <w:b/>
          <w:lang w:val="en-US"/>
        </w:rPr>
        <w:t>ул</w:t>
      </w:r>
      <w:proofErr w:type="spellEnd"/>
      <w:r w:rsidRPr="005C5ED5">
        <w:rPr>
          <w:rFonts w:ascii="Arial" w:hAnsi="Arial" w:cs="Arial"/>
          <w:b/>
          <w:lang w:val="en-US"/>
        </w:rPr>
        <w:t xml:space="preserve">. </w:t>
      </w:r>
      <w:proofErr w:type="gramStart"/>
      <w:r w:rsidRPr="005C5ED5">
        <w:rPr>
          <w:rFonts w:ascii="Arial" w:hAnsi="Arial" w:cs="Arial"/>
          <w:b/>
          <w:lang w:val="en-US"/>
        </w:rPr>
        <w:t xml:space="preserve">11-ти </w:t>
      </w:r>
      <w:proofErr w:type="spellStart"/>
      <w:r w:rsidRPr="005C5ED5">
        <w:rPr>
          <w:rFonts w:ascii="Arial" w:hAnsi="Arial" w:cs="Arial"/>
          <w:b/>
          <w:lang w:val="en-US"/>
        </w:rPr>
        <w:t>Октомври</w:t>
      </w:r>
      <w:proofErr w:type="spellEnd"/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r w:rsidRPr="005C5ED5">
        <w:rPr>
          <w:rFonts w:ascii="Arial" w:hAnsi="Arial" w:cs="Arial"/>
          <w:b/>
          <w:lang w:val="en-US"/>
        </w:rPr>
        <w:t>бб</w:t>
      </w:r>
      <w:proofErr w:type="spellEnd"/>
      <w:r w:rsidRPr="005C5ED5">
        <w:rPr>
          <w:rFonts w:ascii="Arial" w:hAnsi="Arial" w:cs="Arial"/>
          <w:b/>
          <w:lang w:val="en-US"/>
        </w:rPr>
        <w:t xml:space="preserve">, </w:t>
      </w:r>
      <w:proofErr w:type="spellStart"/>
      <w:r w:rsidRPr="005C5ED5">
        <w:rPr>
          <w:rFonts w:ascii="Arial" w:hAnsi="Arial" w:cs="Arial"/>
          <w:b/>
          <w:lang w:val="en-US"/>
        </w:rPr>
        <w:t>лок</w:t>
      </w:r>
      <w:proofErr w:type="spellEnd"/>
      <w:r w:rsidRPr="005C5ED5">
        <w:rPr>
          <w:rFonts w:ascii="Arial" w:hAnsi="Arial" w:cs="Arial"/>
          <w:b/>
          <w:lang w:val="en-US"/>
        </w:rPr>
        <w:t>.</w:t>
      </w:r>
      <w:proofErr w:type="gramEnd"/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r w:rsidRPr="005C5ED5">
        <w:rPr>
          <w:rFonts w:ascii="Arial" w:hAnsi="Arial" w:cs="Arial"/>
          <w:b/>
          <w:lang w:val="en-US"/>
        </w:rPr>
        <w:t>Хотел</w:t>
      </w:r>
      <w:proofErr w:type="spellEnd"/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5C5ED5">
        <w:rPr>
          <w:rFonts w:ascii="Arial" w:hAnsi="Arial" w:cs="Arial"/>
          <w:b/>
          <w:lang w:val="en-US"/>
        </w:rPr>
        <w:t>Куманово</w:t>
      </w:r>
      <w:proofErr w:type="spellEnd"/>
      <w:r w:rsidRPr="005C5ED5">
        <w:rPr>
          <w:rFonts w:ascii="Arial" w:hAnsi="Arial" w:cs="Arial"/>
          <w:b/>
          <w:lang w:val="en-US"/>
        </w:rPr>
        <w:t xml:space="preserve"> ,</w:t>
      </w:r>
      <w:proofErr w:type="gramEnd"/>
      <w:r w:rsidRPr="005C5ED5">
        <w:rPr>
          <w:rFonts w:ascii="Arial" w:hAnsi="Arial" w:cs="Arial"/>
          <w:b/>
          <w:lang w:val="en-US"/>
        </w:rPr>
        <w:t xml:space="preserve"> </w:t>
      </w:r>
      <w:proofErr w:type="spellStart"/>
      <w:r w:rsidRPr="005C5ED5">
        <w:rPr>
          <w:rFonts w:ascii="Arial" w:hAnsi="Arial" w:cs="Arial"/>
          <w:b/>
          <w:lang w:val="en-US"/>
        </w:rPr>
        <w:t>тел</w:t>
      </w:r>
      <w:proofErr w:type="spellEnd"/>
      <w:r w:rsidRPr="005C5ED5">
        <w:rPr>
          <w:rFonts w:ascii="Arial" w:hAnsi="Arial" w:cs="Arial"/>
          <w:b/>
          <w:lang w:val="en-US"/>
        </w:rPr>
        <w:t xml:space="preserve">. </w:t>
      </w:r>
      <w:proofErr w:type="gramStart"/>
      <w:r w:rsidRPr="005C5ED5">
        <w:rPr>
          <w:rFonts w:ascii="Arial" w:hAnsi="Arial" w:cs="Arial"/>
          <w:b/>
          <w:lang w:val="en-US"/>
        </w:rPr>
        <w:t>031-511-388</w:t>
      </w:r>
      <w:r w:rsidRPr="005C5ED5">
        <w:rPr>
          <w:rFonts w:ascii="Arial" w:hAnsi="Arial" w:cs="Arial"/>
        </w:rPr>
        <w:t>.</w:t>
      </w:r>
      <w:proofErr w:type="gramEnd"/>
      <w:r w:rsidRPr="005C5ED5">
        <w:rPr>
          <w:rFonts w:ascii="Arial" w:hAnsi="Arial" w:cs="Arial"/>
        </w:rPr>
        <w:t xml:space="preserve"> 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 xml:space="preserve">             </w:t>
      </w:r>
      <w:r w:rsidRPr="005C5ED5">
        <w:rPr>
          <w:rFonts w:ascii="Arial" w:hAnsi="Arial" w:cs="Arial"/>
          <w:b/>
        </w:rPr>
        <w:t>Почетната вредност на недвижноста</w:t>
      </w:r>
      <w:r w:rsidRPr="005C5ED5">
        <w:rPr>
          <w:rFonts w:ascii="Arial" w:hAnsi="Arial" w:cs="Arial"/>
        </w:rPr>
        <w:t>,</w:t>
      </w:r>
      <w:r w:rsidR="00FA1BBF">
        <w:rPr>
          <w:rFonts w:ascii="Arial" w:hAnsi="Arial" w:cs="Arial"/>
        </w:rPr>
        <w:t xml:space="preserve"> согласно предлог за втора </w:t>
      </w:r>
      <w:r w:rsidRPr="005C5ED5">
        <w:rPr>
          <w:rFonts w:ascii="Arial" w:hAnsi="Arial" w:cs="Arial"/>
        </w:rPr>
        <w:t xml:space="preserve"> продажба од доверителот Комерцијална Банка АД Скопје намалена за 10% од проценета вредност согласно наод и мислење од вешто лице изнесува   </w:t>
      </w:r>
      <w:r w:rsidRPr="005C5ED5">
        <w:rPr>
          <w:rFonts w:ascii="Arial" w:hAnsi="Arial" w:cs="Arial"/>
          <w:b/>
        </w:rPr>
        <w:t>2.188.137,00 денари</w:t>
      </w:r>
      <w:r w:rsidRPr="005C5ED5">
        <w:rPr>
          <w:rFonts w:ascii="Arial" w:hAnsi="Arial" w:cs="Arial"/>
        </w:rPr>
        <w:t xml:space="preserve">   , под која недвижноста</w:t>
      </w:r>
      <w:r w:rsidR="00FE000F">
        <w:rPr>
          <w:rFonts w:ascii="Arial" w:hAnsi="Arial" w:cs="Arial"/>
        </w:rPr>
        <w:t xml:space="preserve"> не може да се продаде на второ </w:t>
      </w:r>
      <w:r w:rsidRPr="005C5ED5">
        <w:rPr>
          <w:rFonts w:ascii="Arial" w:hAnsi="Arial" w:cs="Arial"/>
        </w:rPr>
        <w:t xml:space="preserve">  јавно наддавање.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lastRenderedPageBreak/>
        <w:t xml:space="preserve">Недвижноста е оптоварена со следните товари и службености: право на залог (хипотека) во корист на доверителот Комерцијална Банка АД Скопје.  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5C5ED5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5C5ED5">
        <w:rPr>
          <w:rFonts w:ascii="Arial" w:hAnsi="Arial" w:cs="Arial"/>
          <w:lang w:val="ru-RU"/>
        </w:rPr>
        <w:t xml:space="preserve"> 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</w:t>
      </w:r>
      <w:r w:rsidRPr="005C5ED5">
        <w:rPr>
          <w:rFonts w:ascii="Arial" w:hAnsi="Arial" w:cs="Arial"/>
          <w:b/>
        </w:rPr>
        <w:t>бр.</w:t>
      </w:r>
      <w:r w:rsidRPr="005C5ED5"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 w:rsidRPr="005C5ED5">
        <w:rPr>
          <w:rFonts w:ascii="Arial" w:eastAsia="Times New Roman" w:hAnsi="Arial" w:cs="Arial"/>
          <w:b/>
          <w:color w:val="000000"/>
          <w:lang w:val="ru-RU" w:eastAsia="en-GB"/>
        </w:rPr>
        <w:t>380070543300162 во ПроКредит Банка – АД Скопје</w:t>
      </w:r>
      <w:r w:rsidRPr="005C5ED5">
        <w:rPr>
          <w:rFonts w:ascii="Arial" w:hAnsi="Arial" w:cs="Arial"/>
        </w:rPr>
        <w:t>, најдоцна 1 (еден) ден пред продажбата.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ab/>
        <w:t>Овој заклучок ќе се објави во следните средства за јавно информирање дневен весник НОВА МАКЕДОНИЈА .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5ED5">
        <w:rPr>
          <w:rFonts w:ascii="Arial" w:hAnsi="Arial" w:cs="Arial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15E31" w:rsidRPr="005C5ED5" w:rsidRDefault="00515E31" w:rsidP="00515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C5ED5">
        <w:rPr>
          <w:rFonts w:ascii="Arial" w:hAnsi="Arial" w:cs="Arial"/>
        </w:rPr>
        <w:tab/>
      </w:r>
      <w:r w:rsidRPr="005C5ED5">
        <w:rPr>
          <w:rFonts w:ascii="Arial" w:hAnsi="Arial" w:cs="Arial"/>
          <w:b/>
          <w:bCs/>
        </w:rPr>
        <w:tab/>
      </w:r>
    </w:p>
    <w:p w:rsidR="00515E31" w:rsidRDefault="00515E31"/>
    <w:p w:rsidR="00515E31" w:rsidRDefault="00515E31" w:rsidP="00515E31"/>
    <w:p w:rsidR="00515E31" w:rsidRPr="00515E31" w:rsidRDefault="00515E31" w:rsidP="00515E31">
      <w:pPr>
        <w:tabs>
          <w:tab w:val="left" w:pos="6690"/>
        </w:tabs>
        <w:rPr>
          <w:b/>
          <w:sz w:val="24"/>
          <w:szCs w:val="24"/>
        </w:rPr>
      </w:pPr>
      <w:r>
        <w:tab/>
        <w:t xml:space="preserve">      </w:t>
      </w:r>
      <w:r w:rsidRPr="00515E31">
        <w:rPr>
          <w:b/>
          <w:sz w:val="24"/>
          <w:szCs w:val="24"/>
        </w:rPr>
        <w:t>ИЗВРШИТЕЛ</w:t>
      </w:r>
    </w:p>
    <w:p w:rsidR="001F3EB8" w:rsidRPr="00515E31" w:rsidRDefault="00515E31" w:rsidP="00515E31">
      <w:pPr>
        <w:tabs>
          <w:tab w:val="left" w:pos="6690"/>
        </w:tabs>
        <w:rPr>
          <w:b/>
          <w:sz w:val="24"/>
          <w:szCs w:val="24"/>
        </w:rPr>
      </w:pPr>
      <w:r w:rsidRPr="00515E31">
        <w:rPr>
          <w:b/>
          <w:sz w:val="24"/>
          <w:szCs w:val="24"/>
        </w:rPr>
        <w:tab/>
        <w:t>ПРЕМТИМ ЌЕРИМИ</w:t>
      </w:r>
    </w:p>
    <w:sectPr w:rsidR="001F3EB8" w:rsidRPr="00515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E31"/>
    <w:rsid w:val="001F3EB8"/>
    <w:rsid w:val="00515E31"/>
    <w:rsid w:val="00FA1BBF"/>
    <w:rsid w:val="00F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2018-10-15T06:29:00Z</dcterms:created>
  <dcterms:modified xsi:type="dcterms:W3CDTF">2018-10-15T06:41:00Z</dcterms:modified>
</cp:coreProperties>
</file>