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46CB4" w:rsidRPr="00A46CB4" w:rsidTr="0003068F">
        <w:tc>
          <w:tcPr>
            <w:tcW w:w="6008" w:type="dxa"/>
            <w:hideMark/>
          </w:tcPr>
          <w:p w:rsidR="00A46CB4" w:rsidRPr="00A46CB4" w:rsidRDefault="00A46CB4" w:rsidP="000306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bookmarkStart w:id="0" w:name="_GoBack"/>
            <w:bookmarkEnd w:id="0"/>
            <w:r w:rsidRPr="00A46CB4">
              <w:rPr>
                <w:noProof/>
                <w:sz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A46CB4" w:rsidRPr="00A46CB4" w:rsidTr="0003068F">
        <w:tc>
          <w:tcPr>
            <w:tcW w:w="6008" w:type="dxa"/>
            <w:hideMark/>
          </w:tcPr>
          <w:p w:rsidR="00A46CB4" w:rsidRPr="00A46CB4" w:rsidRDefault="00A46CB4" w:rsidP="000306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A46CB4">
              <w:rPr>
                <w:rFonts w:ascii="Arial" w:hAnsi="Arial" w:cs="Arial"/>
                <w:b/>
                <w:sz w:val="20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A46CB4" w:rsidRPr="00A46CB4" w:rsidRDefault="00A46CB4" w:rsidP="000306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mk-MK"/>
              </w:rPr>
            </w:pPr>
            <w:r w:rsidRPr="00A46CB4">
              <w:rPr>
                <w:rFonts w:ascii="Arial" w:hAnsi="Arial" w:cs="Arial"/>
                <w:b/>
                <w:sz w:val="20"/>
                <w:lang w:val="mk-MK"/>
              </w:rPr>
              <w:t>Образец бр.66</w:t>
            </w:r>
          </w:p>
        </w:tc>
      </w:tr>
      <w:tr w:rsidR="00A46CB4" w:rsidRPr="00A46CB4" w:rsidTr="0003068F">
        <w:tc>
          <w:tcPr>
            <w:tcW w:w="6008" w:type="dxa"/>
            <w:hideMark/>
          </w:tcPr>
          <w:p w:rsidR="00A46CB4" w:rsidRPr="00A46CB4" w:rsidRDefault="00A46CB4" w:rsidP="000306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 w:rsidRPr="00A46CB4">
              <w:rPr>
                <w:rFonts w:ascii="Arial" w:hAnsi="Arial" w:cs="Arial"/>
                <w:b/>
                <w:sz w:val="20"/>
              </w:rPr>
              <w:t>Зоран</w:t>
            </w:r>
            <w:proofErr w:type="spellEnd"/>
            <w:r w:rsidRPr="00A46CB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46CB4">
              <w:rPr>
                <w:rFonts w:ascii="Arial" w:hAnsi="Arial" w:cs="Arial"/>
                <w:b/>
                <w:sz w:val="20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A46CB4" w:rsidRPr="00A46CB4" w:rsidTr="0003068F">
        <w:tc>
          <w:tcPr>
            <w:tcW w:w="6008" w:type="dxa"/>
            <w:hideMark/>
          </w:tcPr>
          <w:p w:rsidR="00A46CB4" w:rsidRPr="00A46CB4" w:rsidRDefault="00A46CB4" w:rsidP="000306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A46CB4">
              <w:rPr>
                <w:rFonts w:ascii="Arial" w:hAnsi="Arial" w:cs="Arial"/>
                <w:b/>
                <w:sz w:val="20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A46CB4" w:rsidRPr="00A46CB4" w:rsidTr="0003068F">
        <w:tc>
          <w:tcPr>
            <w:tcW w:w="6008" w:type="dxa"/>
            <w:hideMark/>
          </w:tcPr>
          <w:p w:rsidR="00A46CB4" w:rsidRPr="00A46CB4" w:rsidRDefault="00A46CB4" w:rsidP="000306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46CB4">
              <w:rPr>
                <w:rFonts w:ascii="Arial" w:hAnsi="Arial" w:cs="Arial"/>
                <w:b/>
                <w:sz w:val="20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A46CB4" w:rsidRPr="00A46CB4" w:rsidRDefault="00A46CB4" w:rsidP="000306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A46CB4">
              <w:rPr>
                <w:rFonts w:ascii="Arial" w:hAnsi="Arial" w:cs="Arial"/>
                <w:b/>
                <w:color w:val="000000"/>
                <w:sz w:val="20"/>
                <w:lang w:val="mk-MK"/>
              </w:rPr>
              <w:t>И.бр</w:t>
            </w:r>
            <w:r w:rsidRPr="00A46CB4">
              <w:rPr>
                <w:rFonts w:ascii="Arial" w:hAnsi="Arial" w:cs="Arial"/>
                <w:b/>
                <w:sz w:val="20"/>
                <w:lang w:val="mk-MK"/>
              </w:rPr>
              <w:t>.</w:t>
            </w:r>
            <w:r w:rsidRPr="00A46CB4">
              <w:rPr>
                <w:rFonts w:ascii="Arial" w:hAnsi="Arial" w:cs="Arial"/>
                <w:b/>
                <w:color w:val="000000"/>
                <w:sz w:val="20"/>
                <w:lang w:val="mk-MK"/>
              </w:rPr>
              <w:t>1078/19</w:t>
            </w:r>
          </w:p>
        </w:tc>
      </w:tr>
      <w:tr w:rsidR="00A46CB4" w:rsidRPr="00A46CB4" w:rsidTr="0003068F">
        <w:tc>
          <w:tcPr>
            <w:tcW w:w="6008" w:type="dxa"/>
            <w:hideMark/>
          </w:tcPr>
          <w:p w:rsidR="00A46CB4" w:rsidRPr="00A46CB4" w:rsidRDefault="00A46CB4" w:rsidP="000306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 w:rsidRPr="00A46CB4">
              <w:rPr>
                <w:rFonts w:ascii="Arial" w:hAnsi="Arial" w:cs="Arial"/>
                <w:b/>
                <w:sz w:val="20"/>
              </w:rPr>
              <w:t>Скопје</w:t>
            </w:r>
            <w:proofErr w:type="spellEnd"/>
            <w:r w:rsidRPr="00A46CB4">
              <w:rPr>
                <w:rFonts w:ascii="Arial" w:hAnsi="Arial" w:cs="Arial"/>
                <w:b/>
                <w:sz w:val="20"/>
              </w:rPr>
              <w:t xml:space="preserve"> 1 </w:t>
            </w:r>
            <w:proofErr w:type="spellStart"/>
            <w:r w:rsidRPr="00A46CB4">
              <w:rPr>
                <w:rFonts w:ascii="Arial" w:hAnsi="Arial" w:cs="Arial"/>
                <w:b/>
                <w:sz w:val="20"/>
              </w:rPr>
              <w:t>Скопје</w:t>
            </w:r>
            <w:proofErr w:type="spellEnd"/>
            <w:r w:rsidRPr="00A46CB4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549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A46CB4" w:rsidRPr="00A46CB4" w:rsidTr="0003068F">
        <w:tc>
          <w:tcPr>
            <w:tcW w:w="6008" w:type="dxa"/>
            <w:hideMark/>
          </w:tcPr>
          <w:p w:rsidR="00A46CB4" w:rsidRPr="00A46CB4" w:rsidRDefault="00A46CB4" w:rsidP="000306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A46CB4">
              <w:rPr>
                <w:rFonts w:ascii="Arial" w:hAnsi="Arial" w:cs="Arial"/>
                <w:b/>
                <w:sz w:val="20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A46CB4" w:rsidRPr="00A46CB4" w:rsidTr="0003068F">
        <w:tc>
          <w:tcPr>
            <w:tcW w:w="6008" w:type="dxa"/>
            <w:hideMark/>
          </w:tcPr>
          <w:p w:rsidR="00A46CB4" w:rsidRPr="00A46CB4" w:rsidRDefault="00A46CB4" w:rsidP="000306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A46CB4">
              <w:rPr>
                <w:rFonts w:ascii="Arial" w:hAnsi="Arial" w:cs="Arial"/>
                <w:b/>
                <w:sz w:val="20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A46CB4" w:rsidRPr="00A46CB4" w:rsidRDefault="00A46CB4" w:rsidP="000306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 xml:space="preserve">Извршителот </w:t>
      </w:r>
      <w:proofErr w:type="spellStart"/>
      <w:r w:rsidRPr="00A46CB4">
        <w:rPr>
          <w:rFonts w:ascii="Arial" w:hAnsi="Arial" w:cs="Arial"/>
          <w:b/>
          <w:bCs/>
          <w:color w:val="000000"/>
          <w:sz w:val="20"/>
        </w:rPr>
        <w:t>Зоран</w:t>
      </w:r>
      <w:proofErr w:type="spellEnd"/>
      <w:r w:rsidRPr="00A46CB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A46CB4">
        <w:rPr>
          <w:rFonts w:ascii="Arial" w:hAnsi="Arial" w:cs="Arial"/>
          <w:b/>
          <w:bCs/>
          <w:color w:val="000000"/>
          <w:sz w:val="20"/>
        </w:rPr>
        <w:t>Димов</w:t>
      </w:r>
      <w:proofErr w:type="spellEnd"/>
      <w:r w:rsidRPr="00A46CB4">
        <w:rPr>
          <w:rFonts w:ascii="Arial" w:hAnsi="Arial" w:cs="Arial"/>
          <w:sz w:val="20"/>
          <w:lang w:val="mk-MK"/>
        </w:rPr>
        <w:t xml:space="preserve"> од </w:t>
      </w:r>
      <w:proofErr w:type="spellStart"/>
      <w:r w:rsidRPr="00A46CB4">
        <w:rPr>
          <w:rFonts w:ascii="Arial" w:hAnsi="Arial" w:cs="Arial"/>
          <w:b/>
          <w:bCs/>
          <w:color w:val="000000"/>
          <w:sz w:val="20"/>
        </w:rPr>
        <w:t>Скопје</w:t>
      </w:r>
      <w:proofErr w:type="spellEnd"/>
      <w:r w:rsidRPr="00A46CB4">
        <w:rPr>
          <w:rFonts w:ascii="Arial" w:hAnsi="Arial" w:cs="Arial"/>
          <w:sz w:val="20"/>
          <w:lang w:val="mk-MK"/>
        </w:rPr>
        <w:t xml:space="preserve"> врз основа на барањето за спроведување на извршување од доверителот </w:t>
      </w:r>
      <w:r w:rsidRPr="00A46CB4">
        <w:rPr>
          <w:rFonts w:ascii="Arial" w:hAnsi="Arial" w:cs="Arial"/>
          <w:b/>
          <w:bCs/>
          <w:color w:val="000000"/>
          <w:sz w:val="20"/>
        </w:rPr>
        <w:t xml:space="preserve">ЕУРОСТАНДАРД БАНКА АД </w:t>
      </w:r>
      <w:proofErr w:type="spellStart"/>
      <w:r w:rsidRPr="00A46CB4">
        <w:rPr>
          <w:rFonts w:ascii="Arial" w:hAnsi="Arial" w:cs="Arial"/>
          <w:b/>
          <w:bCs/>
          <w:color w:val="000000"/>
          <w:sz w:val="20"/>
        </w:rPr>
        <w:t>Скопје</w:t>
      </w:r>
      <w:proofErr w:type="spellEnd"/>
      <w:r w:rsidRPr="00A46CB4">
        <w:rPr>
          <w:rFonts w:ascii="Arial" w:hAnsi="Arial" w:cs="Arial"/>
          <w:sz w:val="20"/>
          <w:lang w:val="mk-MK"/>
        </w:rPr>
        <w:t xml:space="preserve"> од </w:t>
      </w:r>
      <w:proofErr w:type="spellStart"/>
      <w:r w:rsidRPr="00A46CB4">
        <w:rPr>
          <w:rFonts w:ascii="Arial" w:hAnsi="Arial" w:cs="Arial"/>
          <w:color w:val="000000"/>
          <w:sz w:val="20"/>
        </w:rPr>
        <w:t>Скопје</w:t>
      </w:r>
      <w:proofErr w:type="spellEnd"/>
      <w:r w:rsidRPr="00A46CB4">
        <w:rPr>
          <w:rFonts w:ascii="Arial" w:hAnsi="Arial" w:cs="Arial"/>
          <w:sz w:val="20"/>
          <w:lang w:val="mk-MK"/>
        </w:rPr>
        <w:t xml:space="preserve"> со ЕДБ </w:t>
      </w:r>
      <w:r w:rsidRPr="00A46CB4">
        <w:rPr>
          <w:rFonts w:ascii="Arial" w:hAnsi="Arial" w:cs="Arial"/>
          <w:color w:val="000000"/>
          <w:sz w:val="20"/>
        </w:rPr>
        <w:t>4030001419723</w:t>
      </w:r>
      <w:r w:rsidRPr="00A46CB4">
        <w:rPr>
          <w:rFonts w:ascii="Arial" w:hAnsi="Arial" w:cs="Arial"/>
          <w:sz w:val="20"/>
          <w:lang w:val="mk-MK"/>
        </w:rPr>
        <w:t xml:space="preserve"> и седиште на </w:t>
      </w:r>
      <w:proofErr w:type="spellStart"/>
      <w:r w:rsidRPr="00A46CB4">
        <w:rPr>
          <w:rFonts w:ascii="Arial" w:hAnsi="Arial" w:cs="Arial"/>
          <w:color w:val="000000"/>
          <w:sz w:val="20"/>
        </w:rPr>
        <w:t>Ул.Никола</w:t>
      </w:r>
      <w:proofErr w:type="spellEnd"/>
      <w:r w:rsidRPr="00A46CB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46CB4">
        <w:rPr>
          <w:rFonts w:ascii="Arial" w:hAnsi="Arial" w:cs="Arial"/>
          <w:color w:val="000000"/>
          <w:sz w:val="20"/>
        </w:rPr>
        <w:t>Кљусев</w:t>
      </w:r>
      <w:proofErr w:type="spellEnd"/>
      <w:r w:rsidRPr="00A46CB4">
        <w:rPr>
          <w:rFonts w:ascii="Arial" w:hAnsi="Arial" w:cs="Arial"/>
          <w:color w:val="000000"/>
          <w:sz w:val="20"/>
        </w:rPr>
        <w:t xml:space="preserve"> бр.2</w:t>
      </w:r>
      <w:r w:rsidRPr="00A46CB4">
        <w:rPr>
          <w:rFonts w:ascii="Arial" w:hAnsi="Arial" w:cs="Arial"/>
          <w:sz w:val="20"/>
          <w:lang w:val="mk-MK"/>
        </w:rPr>
        <w:t xml:space="preserve">, засновано на извршната исправа </w:t>
      </w:r>
      <w:r w:rsidRPr="00A46CB4">
        <w:rPr>
          <w:rFonts w:ascii="Arial" w:hAnsi="Arial" w:cs="Arial"/>
          <w:color w:val="000000"/>
          <w:sz w:val="20"/>
          <w:lang w:val="mk-MK" w:eastAsia="mk-MK"/>
        </w:rPr>
        <w:t>Нотарски</w:t>
      </w:r>
      <w:r w:rsidRPr="00A46CB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46CB4">
        <w:rPr>
          <w:rFonts w:ascii="Arial" w:hAnsi="Arial" w:cs="Arial"/>
          <w:color w:val="000000"/>
          <w:sz w:val="20"/>
        </w:rPr>
        <w:t>акт</w:t>
      </w:r>
      <w:proofErr w:type="spellEnd"/>
      <w:r w:rsidRPr="00A46CB4">
        <w:rPr>
          <w:rFonts w:ascii="Arial" w:hAnsi="Arial" w:cs="Arial"/>
          <w:sz w:val="20"/>
          <w:lang w:val="mk-MK"/>
        </w:rPr>
        <w:t xml:space="preserve"> </w:t>
      </w:r>
      <w:r w:rsidRPr="00A46CB4">
        <w:rPr>
          <w:rFonts w:ascii="Arial" w:hAnsi="Arial" w:cs="Arial"/>
          <w:color w:val="000000"/>
          <w:sz w:val="20"/>
          <w:lang w:val="ru-RU"/>
        </w:rPr>
        <w:t>ОДУ.</w:t>
      </w:r>
      <w:r w:rsidRPr="00A46CB4">
        <w:rPr>
          <w:rFonts w:ascii="Arial" w:hAnsi="Arial" w:cs="Arial"/>
          <w:color w:val="000000"/>
          <w:sz w:val="20"/>
          <w:lang w:val="mk-MK" w:eastAsia="mk-MK"/>
        </w:rPr>
        <w:t>број.155</w:t>
      </w:r>
      <w:r w:rsidRPr="00A46CB4">
        <w:rPr>
          <w:rFonts w:ascii="Arial" w:hAnsi="Arial" w:cs="Arial"/>
          <w:color w:val="000000"/>
          <w:sz w:val="20"/>
        </w:rPr>
        <w:t>/11</w:t>
      </w:r>
      <w:r w:rsidRPr="00A46CB4">
        <w:rPr>
          <w:rFonts w:ascii="Arial" w:hAnsi="Arial" w:cs="Arial"/>
          <w:sz w:val="20"/>
          <w:lang w:val="mk-MK"/>
        </w:rPr>
        <w:t xml:space="preserve"> од </w:t>
      </w:r>
      <w:r w:rsidRPr="00A46CB4">
        <w:rPr>
          <w:rFonts w:ascii="Arial" w:hAnsi="Arial" w:cs="Arial"/>
          <w:color w:val="000000"/>
          <w:sz w:val="20"/>
          <w:lang w:val="ru-RU"/>
        </w:rPr>
        <w:t>15.09.2011</w:t>
      </w:r>
      <w:r w:rsidRPr="00A46CB4">
        <w:rPr>
          <w:rFonts w:ascii="Arial" w:hAnsi="Arial" w:cs="Arial"/>
          <w:sz w:val="20"/>
          <w:lang w:val="mk-MK"/>
        </w:rPr>
        <w:t xml:space="preserve"> на </w:t>
      </w:r>
      <w:r w:rsidRPr="00A46CB4">
        <w:rPr>
          <w:rFonts w:ascii="Arial" w:hAnsi="Arial" w:cs="Arial"/>
          <w:color w:val="000000"/>
          <w:sz w:val="20"/>
          <w:lang w:val="ru-RU"/>
        </w:rPr>
        <w:t>Нотар Лазар Козаровски</w:t>
      </w:r>
      <w:r w:rsidRPr="00A46CB4">
        <w:rPr>
          <w:rFonts w:ascii="Arial" w:hAnsi="Arial" w:cs="Arial"/>
          <w:sz w:val="20"/>
          <w:lang w:val="mk-MK"/>
        </w:rPr>
        <w:t xml:space="preserve">, </w:t>
      </w:r>
      <w:r w:rsidRPr="00A46CB4">
        <w:rPr>
          <w:rFonts w:ascii="Arial" w:hAnsi="Arial" w:cs="Arial"/>
          <w:color w:val="000000"/>
          <w:sz w:val="20"/>
          <w:lang w:val="ru-RU"/>
        </w:rPr>
        <w:t>ОДУ.</w:t>
      </w:r>
      <w:r w:rsidRPr="00A46CB4">
        <w:rPr>
          <w:rFonts w:ascii="Arial" w:hAnsi="Arial" w:cs="Arial"/>
          <w:color w:val="000000"/>
          <w:sz w:val="20"/>
          <w:lang w:val="mk-MK" w:eastAsia="mk-MK"/>
        </w:rPr>
        <w:t>број.156</w:t>
      </w:r>
      <w:r w:rsidRPr="00A46CB4">
        <w:rPr>
          <w:rFonts w:ascii="Arial" w:hAnsi="Arial" w:cs="Arial"/>
          <w:color w:val="000000"/>
          <w:sz w:val="20"/>
        </w:rPr>
        <w:t>/11</w:t>
      </w:r>
      <w:r w:rsidRPr="00A46CB4">
        <w:rPr>
          <w:rFonts w:ascii="Arial" w:hAnsi="Arial" w:cs="Arial"/>
          <w:sz w:val="20"/>
          <w:lang w:val="mk-MK"/>
        </w:rPr>
        <w:t xml:space="preserve"> од </w:t>
      </w:r>
      <w:r w:rsidRPr="00A46CB4">
        <w:rPr>
          <w:rFonts w:ascii="Arial" w:hAnsi="Arial" w:cs="Arial"/>
          <w:color w:val="000000"/>
          <w:sz w:val="20"/>
          <w:lang w:val="ru-RU"/>
        </w:rPr>
        <w:t>15.09.2011</w:t>
      </w:r>
      <w:r w:rsidRPr="00A46CB4">
        <w:rPr>
          <w:rFonts w:ascii="Arial" w:hAnsi="Arial" w:cs="Arial"/>
          <w:sz w:val="20"/>
          <w:lang w:val="mk-MK"/>
        </w:rPr>
        <w:t xml:space="preserve"> на </w:t>
      </w:r>
      <w:r w:rsidRPr="00A46CB4">
        <w:rPr>
          <w:rFonts w:ascii="Arial" w:hAnsi="Arial" w:cs="Arial"/>
          <w:color w:val="000000"/>
          <w:sz w:val="20"/>
          <w:lang w:val="ru-RU"/>
        </w:rPr>
        <w:t>Нотар Лазар Козаровски, ОДУ.</w:t>
      </w:r>
      <w:r w:rsidRPr="00A46CB4">
        <w:rPr>
          <w:rFonts w:ascii="Arial" w:hAnsi="Arial" w:cs="Arial"/>
          <w:color w:val="000000"/>
          <w:sz w:val="20"/>
          <w:lang w:val="mk-MK" w:eastAsia="mk-MK"/>
        </w:rPr>
        <w:t>број.157</w:t>
      </w:r>
      <w:r w:rsidRPr="00A46CB4">
        <w:rPr>
          <w:rFonts w:ascii="Arial" w:hAnsi="Arial" w:cs="Arial"/>
          <w:color w:val="000000"/>
          <w:sz w:val="20"/>
        </w:rPr>
        <w:t>/11</w:t>
      </w:r>
      <w:r w:rsidRPr="00A46CB4">
        <w:rPr>
          <w:rFonts w:ascii="Arial" w:hAnsi="Arial" w:cs="Arial"/>
          <w:sz w:val="20"/>
          <w:lang w:val="mk-MK"/>
        </w:rPr>
        <w:t xml:space="preserve"> од </w:t>
      </w:r>
      <w:r w:rsidRPr="00A46CB4">
        <w:rPr>
          <w:rFonts w:ascii="Arial" w:hAnsi="Arial" w:cs="Arial"/>
          <w:color w:val="000000"/>
          <w:sz w:val="20"/>
          <w:lang w:val="ru-RU"/>
        </w:rPr>
        <w:t>15.09.2011</w:t>
      </w:r>
      <w:r w:rsidRPr="00A46CB4">
        <w:rPr>
          <w:rFonts w:ascii="Arial" w:hAnsi="Arial" w:cs="Arial"/>
          <w:sz w:val="20"/>
          <w:lang w:val="mk-MK"/>
        </w:rPr>
        <w:t xml:space="preserve"> на </w:t>
      </w:r>
      <w:r w:rsidRPr="00A46CB4">
        <w:rPr>
          <w:rFonts w:ascii="Arial" w:hAnsi="Arial" w:cs="Arial"/>
          <w:color w:val="000000"/>
          <w:sz w:val="20"/>
          <w:lang w:val="ru-RU"/>
        </w:rPr>
        <w:t>Нотар Лазар Козаровски, ОДУ.</w:t>
      </w:r>
      <w:r w:rsidRPr="00A46CB4">
        <w:rPr>
          <w:rFonts w:ascii="Arial" w:hAnsi="Arial" w:cs="Arial"/>
          <w:color w:val="000000"/>
          <w:sz w:val="20"/>
          <w:lang w:val="mk-MK" w:eastAsia="mk-MK"/>
        </w:rPr>
        <w:t>број.520/12</w:t>
      </w:r>
      <w:r w:rsidRPr="00A46CB4">
        <w:rPr>
          <w:rFonts w:ascii="Arial" w:hAnsi="Arial" w:cs="Arial"/>
          <w:sz w:val="20"/>
          <w:lang w:val="mk-MK"/>
        </w:rPr>
        <w:t xml:space="preserve"> од </w:t>
      </w:r>
      <w:r w:rsidRPr="00A46CB4">
        <w:rPr>
          <w:rFonts w:ascii="Arial" w:hAnsi="Arial" w:cs="Arial"/>
          <w:color w:val="000000"/>
          <w:sz w:val="20"/>
          <w:lang w:val="ru-RU"/>
        </w:rPr>
        <w:t>04.05.2012</w:t>
      </w:r>
      <w:r w:rsidRPr="00A46CB4">
        <w:rPr>
          <w:rFonts w:ascii="Arial" w:hAnsi="Arial" w:cs="Arial"/>
          <w:sz w:val="20"/>
          <w:lang w:val="mk-MK"/>
        </w:rPr>
        <w:t xml:space="preserve"> на </w:t>
      </w:r>
      <w:r w:rsidRPr="00A46CB4">
        <w:rPr>
          <w:rFonts w:ascii="Arial" w:hAnsi="Arial" w:cs="Arial"/>
          <w:color w:val="000000"/>
          <w:sz w:val="20"/>
          <w:lang w:val="ru-RU"/>
        </w:rPr>
        <w:t>Нотар Анета Петровска Алексова, ОДУ.</w:t>
      </w:r>
      <w:r w:rsidRPr="00A46CB4">
        <w:rPr>
          <w:rFonts w:ascii="Arial" w:hAnsi="Arial" w:cs="Arial"/>
          <w:color w:val="000000"/>
          <w:sz w:val="20"/>
          <w:lang w:val="mk-MK" w:eastAsia="mk-MK"/>
        </w:rPr>
        <w:t>број.1338/13</w:t>
      </w:r>
      <w:r w:rsidRPr="00A46CB4">
        <w:rPr>
          <w:rFonts w:ascii="Arial" w:hAnsi="Arial" w:cs="Arial"/>
          <w:sz w:val="20"/>
          <w:lang w:val="mk-MK"/>
        </w:rPr>
        <w:t xml:space="preserve"> од </w:t>
      </w:r>
      <w:r w:rsidRPr="00A46CB4">
        <w:rPr>
          <w:rFonts w:ascii="Arial" w:hAnsi="Arial" w:cs="Arial"/>
          <w:color w:val="000000"/>
          <w:sz w:val="20"/>
          <w:lang w:val="ru-RU"/>
        </w:rPr>
        <w:t>19.09.2013</w:t>
      </w:r>
      <w:r w:rsidRPr="00A46CB4">
        <w:rPr>
          <w:rFonts w:ascii="Arial" w:hAnsi="Arial" w:cs="Arial"/>
          <w:sz w:val="20"/>
          <w:lang w:val="mk-MK"/>
        </w:rPr>
        <w:t xml:space="preserve"> на </w:t>
      </w:r>
      <w:r w:rsidRPr="00A46CB4">
        <w:rPr>
          <w:rFonts w:ascii="Arial" w:hAnsi="Arial" w:cs="Arial"/>
          <w:color w:val="000000"/>
          <w:sz w:val="20"/>
          <w:lang w:val="ru-RU"/>
        </w:rPr>
        <w:t>Нотар Анета Петровска Алексова, ОДУ.</w:t>
      </w:r>
      <w:r w:rsidRPr="00A46CB4">
        <w:rPr>
          <w:rFonts w:ascii="Arial" w:hAnsi="Arial" w:cs="Arial"/>
          <w:color w:val="000000"/>
          <w:sz w:val="20"/>
          <w:lang w:val="mk-MK" w:eastAsia="mk-MK"/>
        </w:rPr>
        <w:t>број.363/17</w:t>
      </w:r>
      <w:r w:rsidRPr="00A46CB4">
        <w:rPr>
          <w:rFonts w:ascii="Arial" w:hAnsi="Arial" w:cs="Arial"/>
          <w:sz w:val="20"/>
          <w:lang w:val="mk-MK"/>
        </w:rPr>
        <w:t xml:space="preserve"> од </w:t>
      </w:r>
      <w:r w:rsidRPr="00A46CB4">
        <w:rPr>
          <w:rFonts w:ascii="Arial" w:hAnsi="Arial" w:cs="Arial"/>
          <w:color w:val="000000"/>
          <w:sz w:val="20"/>
          <w:lang w:val="ru-RU"/>
        </w:rPr>
        <w:t>05.05.2017</w:t>
      </w:r>
      <w:r w:rsidRPr="00A46CB4">
        <w:rPr>
          <w:rFonts w:ascii="Arial" w:hAnsi="Arial" w:cs="Arial"/>
          <w:sz w:val="20"/>
          <w:lang w:val="mk-MK"/>
        </w:rPr>
        <w:t xml:space="preserve"> на </w:t>
      </w:r>
      <w:r w:rsidRPr="00A46CB4">
        <w:rPr>
          <w:rFonts w:ascii="Arial" w:hAnsi="Arial" w:cs="Arial"/>
          <w:color w:val="000000"/>
          <w:sz w:val="20"/>
          <w:lang w:val="ru-RU"/>
        </w:rPr>
        <w:t>Нотар Весна Дончева, ОДУ.број.521/12 на Нотар Анета Петровска Алексова и ОДУ.број.364/17 на Нотар Весна Дончева</w:t>
      </w:r>
      <w:r w:rsidRPr="00A46CB4">
        <w:rPr>
          <w:rFonts w:ascii="Arial" w:hAnsi="Arial" w:cs="Arial"/>
          <w:sz w:val="20"/>
          <w:lang w:val="mk-MK"/>
        </w:rPr>
        <w:t xml:space="preserve">, против должникот, заложен должник </w:t>
      </w:r>
      <w:r w:rsidRPr="00A46CB4">
        <w:rPr>
          <w:rFonts w:ascii="Arial" w:hAnsi="Arial" w:cs="Arial"/>
          <w:b/>
          <w:color w:val="000000"/>
          <w:sz w:val="20"/>
          <w:lang w:val="ru-RU"/>
        </w:rPr>
        <w:t>Друштво</w:t>
      </w:r>
      <w:r w:rsidRPr="00A46CB4">
        <w:rPr>
          <w:rFonts w:ascii="Arial" w:hAnsi="Arial" w:cs="Arial"/>
          <w:b/>
          <w:color w:val="000000"/>
          <w:sz w:val="20"/>
          <w:lang w:val="mk-MK" w:eastAsia="mk-MK"/>
        </w:rPr>
        <w:t xml:space="preserve"> за транспорт</w:t>
      </w:r>
      <w:r w:rsidRPr="00A46CB4">
        <w:rPr>
          <w:rFonts w:ascii="Arial" w:hAnsi="Arial" w:cs="Arial"/>
          <w:b/>
          <w:bCs/>
          <w:color w:val="000000"/>
          <w:sz w:val="20"/>
          <w:lang w:val="mk-MK" w:eastAsia="mk-MK"/>
        </w:rPr>
        <w:t>,производство и услуги</w:t>
      </w:r>
      <w:r w:rsidRPr="00A46CB4">
        <w:rPr>
          <w:rFonts w:ascii="Arial" w:hAnsi="Arial" w:cs="Arial"/>
          <w:b/>
          <w:bCs/>
          <w:color w:val="000000"/>
          <w:sz w:val="20"/>
        </w:rPr>
        <w:t xml:space="preserve"> ЏМС ТРАНСПОРТ ДООЕЛ </w:t>
      </w:r>
      <w:proofErr w:type="spellStart"/>
      <w:r w:rsidRPr="00A46CB4">
        <w:rPr>
          <w:rFonts w:ascii="Arial" w:hAnsi="Arial" w:cs="Arial"/>
          <w:b/>
          <w:bCs/>
          <w:color w:val="000000"/>
          <w:sz w:val="20"/>
        </w:rPr>
        <w:t>увоз-извоз</w:t>
      </w:r>
      <w:proofErr w:type="spellEnd"/>
      <w:r w:rsidRPr="00A46CB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A46CB4">
        <w:rPr>
          <w:rFonts w:ascii="Arial" w:hAnsi="Arial" w:cs="Arial"/>
          <w:b/>
          <w:bCs/>
          <w:color w:val="000000"/>
          <w:sz w:val="20"/>
        </w:rPr>
        <w:t>Скопје</w:t>
      </w:r>
      <w:proofErr w:type="spellEnd"/>
      <w:r w:rsidRPr="00A46CB4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46CB4">
        <w:rPr>
          <w:rFonts w:ascii="Arial" w:hAnsi="Arial" w:cs="Arial"/>
          <w:sz w:val="20"/>
          <w:lang w:val="mk-MK"/>
        </w:rPr>
        <w:t xml:space="preserve">од </w:t>
      </w:r>
      <w:r w:rsidRPr="00A46CB4">
        <w:rPr>
          <w:rFonts w:ascii="Arial" w:hAnsi="Arial" w:cs="Arial"/>
          <w:color w:val="000000"/>
          <w:sz w:val="20"/>
          <w:lang w:val="mk-MK" w:eastAsia="mk-MK"/>
        </w:rPr>
        <w:t>Скопје</w:t>
      </w:r>
      <w:r w:rsidRPr="00A46CB4">
        <w:rPr>
          <w:rFonts w:ascii="Arial" w:hAnsi="Arial" w:cs="Arial"/>
          <w:sz w:val="20"/>
          <w:lang w:val="mk-MK"/>
        </w:rPr>
        <w:t xml:space="preserve"> со ЕДБ </w:t>
      </w:r>
      <w:r w:rsidRPr="00A46CB4">
        <w:rPr>
          <w:rFonts w:ascii="Arial" w:hAnsi="Arial" w:cs="Arial"/>
          <w:color w:val="000000"/>
          <w:sz w:val="20"/>
          <w:lang w:val="mk-MK" w:eastAsia="mk-MK"/>
        </w:rPr>
        <w:t>4030008045039</w:t>
      </w:r>
      <w:r w:rsidRPr="00A46CB4">
        <w:rPr>
          <w:rFonts w:ascii="Arial" w:hAnsi="Arial" w:cs="Arial"/>
          <w:sz w:val="20"/>
          <w:lang w:val="mk-MK"/>
        </w:rPr>
        <w:t xml:space="preserve"> и седиште на </w:t>
      </w:r>
      <w:r w:rsidRPr="00A46CB4">
        <w:rPr>
          <w:rFonts w:ascii="Arial" w:hAnsi="Arial" w:cs="Arial"/>
          <w:color w:val="000000"/>
          <w:sz w:val="20"/>
          <w:lang w:val="mk-MK" w:eastAsia="mk-MK"/>
        </w:rPr>
        <w:t xml:space="preserve">Бул.Крсте Мисирков бр.16 ТЦ </w:t>
      </w:r>
      <w:proofErr w:type="spellStart"/>
      <w:r w:rsidRPr="00A46CB4">
        <w:rPr>
          <w:rFonts w:ascii="Arial" w:hAnsi="Arial" w:cs="Arial"/>
          <w:color w:val="000000"/>
          <w:sz w:val="20"/>
        </w:rPr>
        <w:t>Мавровка</w:t>
      </w:r>
      <w:proofErr w:type="spellEnd"/>
      <w:r w:rsidRPr="00A46CB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46CB4">
        <w:rPr>
          <w:rFonts w:ascii="Arial" w:hAnsi="Arial" w:cs="Arial"/>
          <w:color w:val="000000"/>
          <w:sz w:val="20"/>
        </w:rPr>
        <w:t>лам</w:t>
      </w:r>
      <w:proofErr w:type="spellEnd"/>
      <w:r w:rsidRPr="00A46CB4">
        <w:rPr>
          <w:rFonts w:ascii="Arial" w:hAnsi="Arial" w:cs="Arial"/>
          <w:color w:val="000000"/>
          <w:sz w:val="20"/>
        </w:rPr>
        <w:t xml:space="preserve">-Ц </w:t>
      </w:r>
      <w:proofErr w:type="spellStart"/>
      <w:r w:rsidRPr="00A46CB4">
        <w:rPr>
          <w:rFonts w:ascii="Arial" w:hAnsi="Arial" w:cs="Arial"/>
          <w:color w:val="000000"/>
          <w:sz w:val="20"/>
        </w:rPr>
        <w:t>втори</w:t>
      </w:r>
      <w:proofErr w:type="spellEnd"/>
      <w:r w:rsidRPr="00A46CB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46CB4">
        <w:rPr>
          <w:rFonts w:ascii="Arial" w:hAnsi="Arial" w:cs="Arial"/>
          <w:color w:val="000000"/>
          <w:sz w:val="20"/>
        </w:rPr>
        <w:t>кат</w:t>
      </w:r>
      <w:proofErr w:type="spellEnd"/>
      <w:r w:rsidRPr="00A46CB4">
        <w:rPr>
          <w:rFonts w:ascii="Arial" w:hAnsi="Arial" w:cs="Arial"/>
          <w:sz w:val="20"/>
          <w:lang w:val="mk-MK"/>
        </w:rPr>
        <w:t xml:space="preserve">, заложниот должник </w:t>
      </w:r>
      <w:r w:rsidRPr="00A46CB4">
        <w:rPr>
          <w:rFonts w:ascii="Arial" w:hAnsi="Arial" w:cs="Arial"/>
          <w:b/>
          <w:sz w:val="20"/>
          <w:lang w:val="mk-MK"/>
        </w:rPr>
        <w:t>Друштво за производство, трговија, услуги и транспорт МТС ДОО увоз-извоз Скопје</w:t>
      </w:r>
      <w:r w:rsidRPr="00A46CB4">
        <w:rPr>
          <w:rFonts w:ascii="Arial" w:hAnsi="Arial" w:cs="Arial"/>
          <w:sz w:val="20"/>
          <w:lang w:val="mk-MK"/>
        </w:rPr>
        <w:t xml:space="preserve"> со седиште на Бул.АВНОЈ бр.75, лок.6 Скопје, заложен хипотекарен должник </w:t>
      </w:r>
      <w:r w:rsidRPr="00A46CB4">
        <w:rPr>
          <w:rFonts w:ascii="Arial" w:hAnsi="Arial" w:cs="Arial"/>
          <w:b/>
          <w:sz w:val="20"/>
          <w:u w:val="double"/>
          <w:lang w:val="mk-MK"/>
        </w:rPr>
        <w:t>АЛЕКСАНДАР СТОИЛКОВ</w:t>
      </w:r>
      <w:r w:rsidRPr="00A46CB4">
        <w:rPr>
          <w:rFonts w:ascii="Arial" w:hAnsi="Arial" w:cs="Arial"/>
          <w:sz w:val="20"/>
          <w:lang w:val="mk-MK"/>
        </w:rPr>
        <w:t xml:space="preserve"> од Скопје со живеалиште на Бул.Партизански одреди бр.111/1-1, и заложен хипотекарен должник </w:t>
      </w:r>
      <w:r w:rsidRPr="00A46CB4">
        <w:rPr>
          <w:rFonts w:ascii="Arial" w:hAnsi="Arial" w:cs="Arial"/>
          <w:b/>
          <w:sz w:val="20"/>
          <w:lang w:val="mk-MK"/>
        </w:rPr>
        <w:t>МЕНЧА ТРЕНДАФИЛОВА</w:t>
      </w:r>
      <w:r w:rsidRPr="00A46CB4">
        <w:rPr>
          <w:rFonts w:ascii="Arial" w:hAnsi="Arial" w:cs="Arial"/>
          <w:sz w:val="20"/>
          <w:lang w:val="mk-MK"/>
        </w:rPr>
        <w:t xml:space="preserve"> од Скопје со живеалиште на Ул.Хо Ши Мин бр.421 А, за спроведување на извршување во вредност </w:t>
      </w:r>
      <w:r w:rsidRPr="00A46CB4">
        <w:rPr>
          <w:rFonts w:ascii="Arial" w:hAnsi="Arial" w:cs="Arial"/>
          <w:color w:val="000000"/>
          <w:sz w:val="20"/>
          <w:lang w:val="en-US"/>
        </w:rPr>
        <w:t xml:space="preserve">57.073.621,00 </w:t>
      </w:r>
      <w:proofErr w:type="spellStart"/>
      <w:r w:rsidRPr="00A46CB4">
        <w:rPr>
          <w:rFonts w:ascii="Arial" w:hAnsi="Arial" w:cs="Arial"/>
          <w:color w:val="000000"/>
          <w:sz w:val="20"/>
          <w:lang w:val="en-US"/>
        </w:rPr>
        <w:t>ден</w:t>
      </w:r>
      <w:proofErr w:type="spellEnd"/>
      <w:r w:rsidRPr="00A46CB4">
        <w:rPr>
          <w:rFonts w:ascii="Arial" w:hAnsi="Arial" w:cs="Arial"/>
          <w:color w:val="000000"/>
          <w:sz w:val="20"/>
          <w:lang w:val="en-US"/>
        </w:rPr>
        <w:t>.</w:t>
      </w:r>
      <w:r w:rsidRPr="00A46CB4">
        <w:rPr>
          <w:rFonts w:ascii="Arial" w:hAnsi="Arial" w:cs="Arial"/>
          <w:sz w:val="20"/>
          <w:lang w:val="mk-MK"/>
        </w:rPr>
        <w:t>, на ден 09.03.2020 година го донесува следниот:</w:t>
      </w:r>
    </w:p>
    <w:p w:rsidR="00A46CB4" w:rsidRPr="00A46CB4" w:rsidRDefault="00A46CB4" w:rsidP="00A46CB4">
      <w:pPr>
        <w:pStyle w:val="BodyText"/>
        <w:spacing w:line="360" w:lineRule="auto"/>
        <w:rPr>
          <w:rFonts w:ascii="Arial" w:hAnsi="Arial" w:cs="Arial"/>
          <w:sz w:val="20"/>
          <w:lang w:val="mk-MK"/>
        </w:rPr>
      </w:pPr>
    </w:p>
    <w:p w:rsidR="00A46CB4" w:rsidRPr="00A46CB4" w:rsidRDefault="00A46CB4" w:rsidP="00A46CB4">
      <w:pPr>
        <w:jc w:val="center"/>
        <w:rPr>
          <w:rFonts w:ascii="Arial" w:hAnsi="Arial" w:cs="Arial"/>
          <w:b/>
          <w:sz w:val="20"/>
          <w:lang w:val="mk-MK"/>
        </w:rPr>
      </w:pPr>
      <w:r w:rsidRPr="00A46CB4">
        <w:rPr>
          <w:rFonts w:ascii="Arial" w:hAnsi="Arial" w:cs="Arial"/>
          <w:b/>
          <w:sz w:val="20"/>
          <w:lang w:val="mk-MK"/>
        </w:rPr>
        <w:t>З А К Л У Ч О К</w:t>
      </w:r>
    </w:p>
    <w:p w:rsidR="00A46CB4" w:rsidRPr="00A46CB4" w:rsidRDefault="00A46CB4" w:rsidP="00A46CB4">
      <w:pPr>
        <w:jc w:val="center"/>
        <w:rPr>
          <w:rFonts w:ascii="Arial" w:hAnsi="Arial" w:cs="Arial"/>
          <w:b/>
          <w:sz w:val="20"/>
          <w:lang w:val="mk-MK"/>
        </w:rPr>
      </w:pPr>
      <w:r w:rsidRPr="00A46CB4">
        <w:rPr>
          <w:rFonts w:ascii="Arial" w:hAnsi="Arial" w:cs="Arial"/>
          <w:b/>
          <w:sz w:val="20"/>
          <w:lang w:val="mk-MK"/>
        </w:rPr>
        <w:t>ЗА УСНА ЈАВНА ПРОДАЖБА</w:t>
      </w:r>
    </w:p>
    <w:p w:rsidR="00A46CB4" w:rsidRPr="00A46CB4" w:rsidRDefault="00A46CB4" w:rsidP="00A46CB4">
      <w:pPr>
        <w:jc w:val="center"/>
        <w:rPr>
          <w:rFonts w:ascii="Arial" w:hAnsi="Arial" w:cs="Arial"/>
          <w:b/>
          <w:sz w:val="20"/>
          <w:lang w:val="mk-MK"/>
        </w:rPr>
      </w:pPr>
      <w:r w:rsidRPr="00A46CB4">
        <w:rPr>
          <w:rFonts w:ascii="Arial" w:hAnsi="Arial" w:cs="Arial"/>
          <w:b/>
          <w:sz w:val="20"/>
          <w:lang w:val="mk-MK"/>
        </w:rPr>
        <w:t xml:space="preserve">(врз основа на членовите 179 став (1), 181 став (1) и 182 став (1) од </w:t>
      </w:r>
      <w:r w:rsidRPr="00A46CB4">
        <w:rPr>
          <w:rFonts w:ascii="Arial" w:hAnsi="Arial" w:cs="Arial"/>
          <w:b/>
          <w:bCs/>
          <w:sz w:val="20"/>
          <w:lang w:val="mk-MK"/>
        </w:rPr>
        <w:t>Законот за извршување</w:t>
      </w:r>
      <w:r w:rsidRPr="00A46CB4">
        <w:rPr>
          <w:rFonts w:ascii="Arial" w:hAnsi="Arial" w:cs="Arial"/>
          <w:b/>
          <w:sz w:val="20"/>
          <w:lang w:val="mk-MK"/>
        </w:rPr>
        <w:t>)</w:t>
      </w:r>
    </w:p>
    <w:p w:rsidR="00A46CB4" w:rsidRPr="00A46CB4" w:rsidRDefault="00A46CB4" w:rsidP="00A46CB4">
      <w:pPr>
        <w:rPr>
          <w:rFonts w:ascii="Arial" w:hAnsi="Arial" w:cs="Arial"/>
          <w:sz w:val="20"/>
          <w:lang w:val="mk-MK"/>
        </w:rPr>
      </w:pP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>СЕ ОПРЕДЕЛУВА ВТОРА по ред продажба со усно  јавно наддавање на недвижноста означена како: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</w:p>
    <w:p w:rsidR="00A46CB4" w:rsidRPr="00A46CB4" w:rsidRDefault="00A46CB4" w:rsidP="00A46CB4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</w:rPr>
      </w:pPr>
      <w:r w:rsidRPr="00A46CB4">
        <w:rPr>
          <w:rFonts w:ascii="Arial" w:hAnsi="Arial" w:cs="Arial"/>
          <w:b/>
          <w:sz w:val="18"/>
          <w:lang w:val="mk-MK"/>
        </w:rPr>
        <w:t xml:space="preserve">Број на катастарска парцела </w:t>
      </w:r>
      <w:r w:rsidRPr="00A46CB4">
        <w:rPr>
          <w:rFonts w:ascii="Arial" w:hAnsi="Arial" w:cs="Arial"/>
          <w:b/>
          <w:sz w:val="18"/>
        </w:rPr>
        <w:t xml:space="preserve">– </w:t>
      </w:r>
      <w:r w:rsidRPr="00A46CB4">
        <w:rPr>
          <w:rFonts w:ascii="Arial" w:hAnsi="Arial" w:cs="Arial"/>
          <w:b/>
          <w:sz w:val="18"/>
          <w:lang w:val="mk-MK"/>
        </w:rPr>
        <w:t>основен 1567, дел 5, адреса (улица и куќен број на зграда) – ПАРТ.ОДРЕДИ 111/1-1, број на зграда/друг објект - 0, нам.на згр.преземена при конверзија на податоците од стариот ел.систем - А5-1, влез - 1, кат – ПО, број - 39, намена на посебен/заеднички дел од - Г, внатрешна површина во м2 – 15, - СОПСТВЕНОСТ;</w:t>
      </w:r>
    </w:p>
    <w:p w:rsidR="00A46CB4" w:rsidRPr="00A46CB4" w:rsidRDefault="00A46CB4" w:rsidP="00A46CB4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</w:rPr>
      </w:pPr>
      <w:r w:rsidRPr="00A46CB4">
        <w:rPr>
          <w:rFonts w:ascii="Arial" w:hAnsi="Arial" w:cs="Arial"/>
          <w:b/>
          <w:sz w:val="18"/>
          <w:lang w:val="mk-MK"/>
        </w:rPr>
        <w:t xml:space="preserve">Број на катастарска парцела </w:t>
      </w:r>
      <w:r w:rsidRPr="00A46CB4">
        <w:rPr>
          <w:rFonts w:ascii="Arial" w:hAnsi="Arial" w:cs="Arial"/>
          <w:b/>
          <w:sz w:val="18"/>
        </w:rPr>
        <w:t xml:space="preserve">– </w:t>
      </w:r>
      <w:r w:rsidRPr="00A46CB4">
        <w:rPr>
          <w:rFonts w:ascii="Arial" w:hAnsi="Arial" w:cs="Arial"/>
          <w:b/>
          <w:sz w:val="18"/>
          <w:lang w:val="mk-MK"/>
        </w:rPr>
        <w:t>основен 1588, дел 0, адреса (улица и куќен број на зграда) – ПАРТ.ОДРЕДИ 111/1-1, број на зграда/друг објект - 1, нам.на згр.преземена при конверзија на податоците од стариот ел.систем - А2-2, влез - 1, кат – К1, број - 1, намена на посебен/заеднички дел од - ПП, внатрешна површина во м2 – 15, - СОПСТВЕНОСТ;</w:t>
      </w:r>
    </w:p>
    <w:p w:rsidR="00A46CB4" w:rsidRPr="00A46CB4" w:rsidRDefault="00A46CB4" w:rsidP="00A46CB4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</w:rPr>
      </w:pPr>
      <w:r w:rsidRPr="00A46CB4">
        <w:rPr>
          <w:rFonts w:ascii="Arial" w:hAnsi="Arial" w:cs="Arial"/>
          <w:b/>
          <w:sz w:val="18"/>
          <w:lang w:val="mk-MK"/>
        </w:rPr>
        <w:t xml:space="preserve">Број на катастарска парцела </w:t>
      </w:r>
      <w:r w:rsidRPr="00A46CB4">
        <w:rPr>
          <w:rFonts w:ascii="Arial" w:hAnsi="Arial" w:cs="Arial"/>
          <w:b/>
          <w:sz w:val="18"/>
        </w:rPr>
        <w:t xml:space="preserve">– </w:t>
      </w:r>
      <w:r w:rsidRPr="00A46CB4">
        <w:rPr>
          <w:rFonts w:ascii="Arial" w:hAnsi="Arial" w:cs="Arial"/>
          <w:b/>
          <w:sz w:val="18"/>
          <w:lang w:val="mk-MK"/>
        </w:rPr>
        <w:t>основен 1588, дел 0, адреса (улица и куќен број на зграда) – ПАРТ.ОДРЕДИ 111/1-1, број на зграда/друг објект - 1, нам.на згр.преземена при конверзија на податоците од стариот ел.систем - А2-2, влез - 1, кат – К1, број - 1, намена на посебен/заеднички дел од - СТ, внатрешна површина во м2 – 98, - СОПСТВЕНОСТ;</w:t>
      </w:r>
    </w:p>
    <w:p w:rsidR="00A46CB4" w:rsidRPr="00A46CB4" w:rsidRDefault="00A46CB4" w:rsidP="00A46CB4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</w:rPr>
      </w:pPr>
      <w:r w:rsidRPr="00A46CB4">
        <w:rPr>
          <w:rFonts w:ascii="Arial" w:hAnsi="Arial" w:cs="Arial"/>
          <w:b/>
          <w:sz w:val="18"/>
          <w:lang w:val="mk-MK"/>
        </w:rPr>
        <w:t xml:space="preserve">Број на катастарска парцела </w:t>
      </w:r>
      <w:r w:rsidRPr="00A46CB4">
        <w:rPr>
          <w:rFonts w:ascii="Arial" w:hAnsi="Arial" w:cs="Arial"/>
          <w:b/>
          <w:sz w:val="18"/>
        </w:rPr>
        <w:t xml:space="preserve">– </w:t>
      </w:r>
      <w:r w:rsidRPr="00A46CB4">
        <w:rPr>
          <w:rFonts w:ascii="Arial" w:hAnsi="Arial" w:cs="Arial"/>
          <w:b/>
          <w:sz w:val="18"/>
          <w:lang w:val="mk-MK"/>
        </w:rPr>
        <w:t>основен 1588, дел 0, адреса (улица и куќен број на зграда) – ПАРТ.ОДРЕДИ 111/1-1, број на зграда/друг објект - 1, нам.на згр.преземена при конверзија на податоците од стариот ел.систем - А2-2, влез - 1, кат – ПО, број - 1, намена на посебен/заеднички дел од - П, внатрешна површина во м2 – 4, - СОПСТВЕНОСТ;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bCs/>
          <w:sz w:val="20"/>
          <w:lang w:val="mk-MK"/>
        </w:rPr>
      </w:pP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bCs/>
          <w:sz w:val="20"/>
          <w:lang w:val="mk-MK"/>
        </w:rPr>
        <w:t xml:space="preserve">запишана во </w:t>
      </w:r>
      <w:r w:rsidRPr="00A46CB4">
        <w:rPr>
          <w:rFonts w:ascii="Arial" w:hAnsi="Arial" w:cs="Arial"/>
          <w:b/>
          <w:bCs/>
          <w:sz w:val="20"/>
          <w:lang w:val="mk-MK"/>
        </w:rPr>
        <w:t xml:space="preserve">имотен лист бр.14268 КО КАРПОШ </w:t>
      </w:r>
      <w:r w:rsidRPr="00A46CB4">
        <w:rPr>
          <w:rFonts w:ascii="Arial" w:hAnsi="Arial" w:cs="Arial"/>
          <w:bCs/>
          <w:sz w:val="20"/>
          <w:lang w:val="mk-MK"/>
        </w:rPr>
        <w:t>при РМ Агенција за катастар на недвижности Скопје</w:t>
      </w:r>
      <w:r w:rsidRPr="00A46CB4">
        <w:rPr>
          <w:rFonts w:ascii="Arial" w:hAnsi="Arial" w:cs="Arial"/>
          <w:sz w:val="20"/>
          <w:lang w:val="mk-MK"/>
        </w:rPr>
        <w:t xml:space="preserve"> сопственост на должникот </w:t>
      </w:r>
      <w:r w:rsidRPr="00A46CB4">
        <w:rPr>
          <w:rFonts w:ascii="Arial" w:hAnsi="Arial" w:cs="Arial"/>
          <w:b/>
          <w:sz w:val="20"/>
          <w:u w:val="double"/>
          <w:lang w:val="mk-MK"/>
        </w:rPr>
        <w:t>АЛЕКСАНДАР СТОИЛКОВ</w:t>
      </w:r>
      <w:r w:rsidRPr="00A46CB4">
        <w:rPr>
          <w:rFonts w:ascii="Arial" w:hAnsi="Arial" w:cs="Arial"/>
          <w:sz w:val="20"/>
          <w:lang w:val="mk-MK"/>
        </w:rPr>
        <w:t xml:space="preserve"> од Скопје со живеалиште на Бул.Партизански одреди бр.111/1-1</w:t>
      </w:r>
      <w:r w:rsidRPr="00A46CB4">
        <w:rPr>
          <w:rFonts w:ascii="Arial" w:hAnsi="Arial" w:cs="Arial"/>
          <w:sz w:val="20"/>
          <w:lang w:val="ru-RU"/>
        </w:rPr>
        <w:t>.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 xml:space="preserve">Продажбата ќе се одржи на ден </w:t>
      </w:r>
      <w:r w:rsidRPr="00A46CB4">
        <w:rPr>
          <w:rFonts w:ascii="Arial" w:hAnsi="Arial" w:cs="Arial"/>
          <w:sz w:val="20"/>
          <w:lang w:val="ru-RU"/>
        </w:rPr>
        <w:t xml:space="preserve">23.03.2020 </w:t>
      </w:r>
      <w:r w:rsidRPr="00A46CB4">
        <w:rPr>
          <w:rFonts w:ascii="Arial" w:hAnsi="Arial" w:cs="Arial"/>
          <w:sz w:val="20"/>
          <w:lang w:val="mk-MK"/>
        </w:rPr>
        <w:t xml:space="preserve">година во </w:t>
      </w:r>
      <w:r w:rsidRPr="00A46CB4">
        <w:rPr>
          <w:rFonts w:ascii="Arial" w:hAnsi="Arial" w:cs="Arial"/>
          <w:sz w:val="20"/>
          <w:lang w:val="ru-RU"/>
        </w:rPr>
        <w:t xml:space="preserve">10:00 </w:t>
      </w:r>
      <w:r w:rsidRPr="00A46CB4">
        <w:rPr>
          <w:rFonts w:ascii="Arial" w:hAnsi="Arial" w:cs="Arial"/>
          <w:sz w:val="20"/>
          <w:lang w:val="mk-MK"/>
        </w:rPr>
        <w:t xml:space="preserve">часот  во просториите на </w:t>
      </w:r>
      <w:r w:rsidRPr="00A46CB4">
        <w:rPr>
          <w:rFonts w:ascii="Arial" w:hAnsi="Arial" w:cs="Arial"/>
          <w:sz w:val="20"/>
          <w:lang w:val="ru-RU"/>
        </w:rPr>
        <w:t>извршителот Зоран Димов, Ул.Даме Груев бр.1/3-3,Скопје</w:t>
      </w:r>
      <w:r w:rsidRPr="00A46CB4">
        <w:rPr>
          <w:rFonts w:ascii="Arial" w:hAnsi="Arial" w:cs="Arial"/>
          <w:sz w:val="20"/>
          <w:lang w:val="mk-MK"/>
        </w:rPr>
        <w:t xml:space="preserve">. 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 xml:space="preserve">Почетната вредност на недвижноста, утврдена со заклучок на извршителот </w:t>
      </w:r>
      <w:r w:rsidRPr="00A46CB4">
        <w:rPr>
          <w:rFonts w:ascii="Arial" w:hAnsi="Arial" w:cs="Arial"/>
          <w:sz w:val="20"/>
          <w:lang w:val="ru-RU"/>
        </w:rPr>
        <w:t>1078/19</w:t>
      </w:r>
      <w:r w:rsidRPr="00A46CB4">
        <w:rPr>
          <w:rFonts w:ascii="Arial" w:hAnsi="Arial" w:cs="Arial"/>
          <w:sz w:val="20"/>
          <w:lang w:val="mk-MK"/>
        </w:rPr>
        <w:t xml:space="preserve">,  изнесува </w:t>
      </w:r>
      <w:r w:rsidRPr="00A46CB4">
        <w:rPr>
          <w:rFonts w:ascii="Arial" w:hAnsi="Arial" w:cs="Arial"/>
          <w:b/>
          <w:sz w:val="20"/>
          <w:lang w:val="mk-MK"/>
        </w:rPr>
        <w:t>107.865,00 ЕУР или 6.633.147,00 денари</w:t>
      </w:r>
      <w:r w:rsidRPr="00A46CB4">
        <w:rPr>
          <w:rFonts w:ascii="Arial" w:hAnsi="Arial" w:cs="Arial"/>
          <w:sz w:val="20"/>
          <w:lang w:val="mk-MK"/>
        </w:rPr>
        <w:t>, под која недвижноста не може да се продаде на второто јавно наддавање.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b/>
          <w:sz w:val="20"/>
          <w:lang w:val="mk-MK"/>
        </w:rPr>
      </w:pPr>
      <w:r w:rsidRPr="00A46CB4">
        <w:rPr>
          <w:rFonts w:ascii="Arial" w:hAnsi="Arial" w:cs="Arial"/>
          <w:b/>
          <w:sz w:val="20"/>
          <w:lang w:val="mk-MK"/>
        </w:rPr>
        <w:t>Сите даноци и давачки кои произлегуваат од продажбата паѓаат на терет на купувачот.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A46CB4">
        <w:rPr>
          <w:rFonts w:ascii="Arial" w:hAnsi="Arial" w:cs="Arial"/>
          <w:sz w:val="20"/>
          <w:lang w:val="mk-MK"/>
        </w:rPr>
        <w:t>Недвижноста е оптоварена со следните товари и службености: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en-US"/>
        </w:rPr>
        <w:t xml:space="preserve">- </w:t>
      </w:r>
      <w:r w:rsidRPr="00A46CB4">
        <w:rPr>
          <w:rFonts w:ascii="Arial" w:hAnsi="Arial" w:cs="Arial"/>
          <w:sz w:val="20"/>
          <w:lang w:val="mk-MK"/>
        </w:rPr>
        <w:t xml:space="preserve">Договор за залог - хипотека во корист на </w:t>
      </w:r>
      <w:r w:rsidRPr="00A46CB4">
        <w:rPr>
          <w:rFonts w:ascii="Arial" w:hAnsi="Arial" w:cs="Arial"/>
          <w:bCs/>
          <w:color w:val="000000"/>
          <w:sz w:val="20"/>
        </w:rPr>
        <w:t xml:space="preserve">ЕУРОСТАНДАРД БАНКА АД </w:t>
      </w:r>
      <w:proofErr w:type="spellStart"/>
      <w:r w:rsidRPr="00A46CB4">
        <w:rPr>
          <w:rFonts w:ascii="Arial" w:hAnsi="Arial" w:cs="Arial"/>
          <w:bCs/>
          <w:color w:val="000000"/>
          <w:sz w:val="20"/>
        </w:rPr>
        <w:t>Скопје</w:t>
      </w:r>
      <w:proofErr w:type="spellEnd"/>
      <w:r w:rsidRPr="00A46CB4">
        <w:rPr>
          <w:rFonts w:ascii="Arial" w:hAnsi="Arial" w:cs="Arial"/>
          <w:bCs/>
          <w:color w:val="000000"/>
          <w:sz w:val="20"/>
          <w:lang w:val="mk-MK"/>
        </w:rPr>
        <w:t xml:space="preserve"> ОДУ бр.155/11 од 15.09.2011 година </w:t>
      </w:r>
      <w:r w:rsidRPr="00A46CB4">
        <w:rPr>
          <w:rFonts w:ascii="Arial" w:hAnsi="Arial" w:cs="Arial"/>
          <w:color w:val="000000"/>
          <w:sz w:val="20"/>
          <w:lang w:val="ru-RU"/>
        </w:rPr>
        <w:t>Нотар Лазар Козаровски</w:t>
      </w:r>
      <w:r w:rsidRPr="00A46CB4">
        <w:rPr>
          <w:rFonts w:ascii="Arial" w:hAnsi="Arial" w:cs="Arial"/>
          <w:bCs/>
          <w:color w:val="000000"/>
          <w:sz w:val="20"/>
          <w:lang w:val="mk-MK"/>
        </w:rPr>
        <w:t>, Анекс ОДУ бр.363/17 од 05.05.2017 година на Нотар Весна Дончева и Анекс ОДУ бр.521/12 од 04.05.2012 година на Нотар Анета Петровска Алексова;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>- Налог за извршување Обр.57 (чл.166 од ЗИ) од 24.07.2019 година на извршител Зоран Димов;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46CB4">
        <w:rPr>
          <w:rFonts w:ascii="Arial" w:hAnsi="Arial" w:cs="Arial"/>
          <w:color w:val="00B050"/>
          <w:sz w:val="20"/>
          <w:lang w:val="mk-MK"/>
        </w:rPr>
        <w:t xml:space="preserve"> </w:t>
      </w:r>
      <w:r w:rsidRPr="00A46CB4">
        <w:rPr>
          <w:rFonts w:ascii="Arial" w:hAnsi="Arial" w:cs="Arial"/>
          <w:sz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A46CB4">
        <w:rPr>
          <w:rFonts w:ascii="Arial" w:hAnsi="Arial" w:cs="Arial"/>
          <w:sz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46CB4">
        <w:rPr>
          <w:rFonts w:ascii="Arial" w:hAnsi="Arial" w:cs="Arial"/>
          <w:sz w:val="20"/>
          <w:lang w:val="ru-RU"/>
        </w:rPr>
        <w:t xml:space="preserve"> </w:t>
      </w:r>
      <w:proofErr w:type="gramStart"/>
      <w:r w:rsidRPr="00A46CB4">
        <w:rPr>
          <w:rFonts w:ascii="Arial" w:hAnsi="Arial" w:cs="Arial"/>
          <w:color w:val="000000"/>
          <w:sz w:val="20"/>
          <w:lang w:val="en-US"/>
        </w:rPr>
        <w:t>300000002323283</w:t>
      </w:r>
      <w:r w:rsidRPr="00A46CB4">
        <w:rPr>
          <w:rFonts w:ascii="Arial" w:hAnsi="Arial" w:cs="Arial"/>
          <w:sz w:val="20"/>
          <w:lang w:val="en-US"/>
        </w:rPr>
        <w:t xml:space="preserve"> </w:t>
      </w:r>
      <w:r w:rsidRPr="00A46CB4">
        <w:rPr>
          <w:rFonts w:ascii="Arial" w:hAnsi="Arial" w:cs="Arial"/>
          <w:sz w:val="20"/>
          <w:lang w:val="mk-MK"/>
        </w:rPr>
        <w:t xml:space="preserve">која се води кај </w:t>
      </w:r>
      <w:proofErr w:type="spellStart"/>
      <w:r w:rsidRPr="00A46CB4">
        <w:rPr>
          <w:rFonts w:ascii="Arial" w:hAnsi="Arial" w:cs="Arial"/>
          <w:color w:val="000000"/>
          <w:sz w:val="20"/>
          <w:lang w:val="en-US"/>
        </w:rPr>
        <w:t>Комерцијална</w:t>
      </w:r>
      <w:proofErr w:type="spellEnd"/>
      <w:r w:rsidRPr="00A46CB4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A46CB4">
        <w:rPr>
          <w:rFonts w:ascii="Arial" w:hAnsi="Arial" w:cs="Arial"/>
          <w:color w:val="000000"/>
          <w:sz w:val="20"/>
          <w:lang w:val="en-US"/>
        </w:rPr>
        <w:t>Банка</w:t>
      </w:r>
      <w:proofErr w:type="spellEnd"/>
      <w:r w:rsidRPr="00A46CB4">
        <w:rPr>
          <w:rFonts w:ascii="Arial" w:hAnsi="Arial" w:cs="Arial"/>
          <w:sz w:val="20"/>
          <w:lang w:val="mk-MK"/>
        </w:rPr>
        <w:t xml:space="preserve"> и даночен број </w:t>
      </w:r>
      <w:r w:rsidRPr="00A46CB4">
        <w:rPr>
          <w:rFonts w:ascii="Arial" w:hAnsi="Arial" w:cs="Arial"/>
          <w:color w:val="000000"/>
          <w:sz w:val="20"/>
          <w:lang w:val="en-US"/>
        </w:rPr>
        <w:t>МК5030006240547</w:t>
      </w:r>
      <w:r w:rsidRPr="00A46CB4">
        <w:rPr>
          <w:rFonts w:ascii="Arial" w:hAnsi="Arial" w:cs="Arial"/>
          <w:sz w:val="20"/>
          <w:lang w:val="en-US"/>
        </w:rPr>
        <w:t>.</w:t>
      </w:r>
      <w:proofErr w:type="gramEnd"/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46CB4">
        <w:rPr>
          <w:rFonts w:ascii="Arial" w:hAnsi="Arial" w:cs="Arial"/>
          <w:sz w:val="20"/>
          <w:lang w:val="ru-RU"/>
        </w:rPr>
        <w:t xml:space="preserve">15 </w:t>
      </w:r>
      <w:r w:rsidRPr="00A46CB4">
        <w:rPr>
          <w:rFonts w:ascii="Arial" w:hAnsi="Arial" w:cs="Arial"/>
          <w:sz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 xml:space="preserve">Овој заклучок ќе се објави во следните средства за јавно информирање </w:t>
      </w:r>
      <w:r w:rsidRPr="00A46CB4">
        <w:rPr>
          <w:rFonts w:ascii="Arial" w:hAnsi="Arial" w:cs="Arial"/>
          <w:sz w:val="20"/>
          <w:lang w:val="en-US"/>
        </w:rPr>
        <w:t>"</w:t>
      </w:r>
      <w:r w:rsidRPr="00A46CB4">
        <w:rPr>
          <w:rFonts w:ascii="Arial" w:hAnsi="Arial" w:cs="Arial"/>
          <w:sz w:val="20"/>
          <w:lang w:val="mk-MK"/>
        </w:rPr>
        <w:t>Нова Македонија</w:t>
      </w:r>
      <w:r w:rsidRPr="00A46CB4">
        <w:rPr>
          <w:rFonts w:ascii="Arial" w:hAnsi="Arial" w:cs="Arial"/>
          <w:sz w:val="20"/>
          <w:lang w:val="en-US"/>
        </w:rPr>
        <w:t>"</w:t>
      </w:r>
      <w:r w:rsidRPr="00A46CB4">
        <w:rPr>
          <w:rFonts w:ascii="Arial" w:hAnsi="Arial" w:cs="Arial"/>
          <w:sz w:val="20"/>
          <w:lang w:val="ru-RU"/>
        </w:rPr>
        <w:t xml:space="preserve"> и електронски на веб страницата на Комората </w:t>
      </w:r>
      <w:r w:rsidRPr="00A46CB4">
        <w:rPr>
          <w:rFonts w:ascii="Arial" w:hAnsi="Arial" w:cs="Arial"/>
          <w:sz w:val="20"/>
          <w:lang w:val="mk-MK"/>
        </w:rPr>
        <w:t>.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46CB4" w:rsidRPr="00A46CB4" w:rsidRDefault="00A46CB4" w:rsidP="00A46CB4">
      <w:pPr>
        <w:ind w:firstLine="720"/>
        <w:jc w:val="both"/>
        <w:rPr>
          <w:rFonts w:ascii="Arial" w:hAnsi="Arial" w:cs="Arial"/>
          <w:sz w:val="20"/>
          <w:lang w:val="mk-MK"/>
        </w:rPr>
      </w:pPr>
    </w:p>
    <w:p w:rsidR="00A46CB4" w:rsidRPr="00A46CB4" w:rsidRDefault="00A46CB4" w:rsidP="00A46CB4">
      <w:pPr>
        <w:jc w:val="right"/>
        <w:rPr>
          <w:rFonts w:ascii="Arial" w:hAnsi="Arial" w:cs="Arial"/>
          <w:sz w:val="20"/>
          <w:lang w:val="mk-MK"/>
        </w:rPr>
      </w:pP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  <w:t xml:space="preserve">   </w:t>
      </w:r>
      <w:r w:rsidRPr="00A46CB4">
        <w:rPr>
          <w:sz w:val="20"/>
        </w:rPr>
        <w:t xml:space="preserve">   </w:t>
      </w:r>
      <w:r w:rsidRPr="00A46CB4">
        <w:rPr>
          <w:rFonts w:ascii="Arial" w:hAnsi="Arial" w:cs="Arial"/>
          <w:sz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5221"/>
      </w:tblGrid>
      <w:tr w:rsidR="00A46CB4" w:rsidRPr="00A46CB4" w:rsidTr="0003068F">
        <w:tc>
          <w:tcPr>
            <w:tcW w:w="5377" w:type="dxa"/>
          </w:tcPr>
          <w:p w:rsidR="00A46CB4" w:rsidRPr="00A46CB4" w:rsidRDefault="00A46CB4" w:rsidP="0003068F">
            <w:pPr>
              <w:jc w:val="right"/>
              <w:rPr>
                <w:sz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A46CB4" w:rsidRPr="00A46CB4" w:rsidRDefault="00A46CB4" w:rsidP="0003068F">
            <w:pPr>
              <w:jc w:val="right"/>
              <w:rPr>
                <w:sz w:val="20"/>
                <w:lang w:val="mk-MK"/>
              </w:rPr>
            </w:pPr>
            <w:r w:rsidRPr="00A46CB4">
              <w:rPr>
                <w:rFonts w:ascii="Arial" w:hAnsi="Arial" w:cs="Arial"/>
                <w:bCs/>
                <w:color w:val="000000"/>
                <w:sz w:val="20"/>
                <w:lang w:val="mk-MK" w:eastAsia="mk-MK"/>
              </w:rPr>
              <w:t>Зоран Димов</w:t>
            </w:r>
          </w:p>
        </w:tc>
      </w:tr>
    </w:tbl>
    <w:p w:rsidR="00A46CB4" w:rsidRPr="00A46CB4" w:rsidRDefault="00A46CB4" w:rsidP="00A46CB4">
      <w:pPr>
        <w:jc w:val="both"/>
        <w:rPr>
          <w:sz w:val="20"/>
          <w:lang w:val="mk-MK"/>
        </w:rPr>
      </w:pPr>
      <w:r w:rsidRPr="00A46CB4">
        <w:rPr>
          <w:sz w:val="20"/>
          <w:lang w:val="mk-MK"/>
        </w:rPr>
        <w:t xml:space="preserve">              </w:t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</w:r>
      <w:r w:rsidRPr="00A46CB4">
        <w:rPr>
          <w:sz w:val="20"/>
          <w:lang w:val="mk-MK"/>
        </w:rPr>
        <w:tab/>
        <w:t xml:space="preserve">        </w:t>
      </w:r>
    </w:p>
    <w:p w:rsidR="00A46CB4" w:rsidRPr="00A46CB4" w:rsidRDefault="00A46CB4" w:rsidP="00A46CB4">
      <w:pPr>
        <w:pStyle w:val="BodyText"/>
        <w:spacing w:line="360" w:lineRule="auto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>Д.-на: Доверител,должник,УЈП,Град Скопје</w:t>
      </w:r>
    </w:p>
    <w:p w:rsidR="00A46CB4" w:rsidRPr="00A46CB4" w:rsidRDefault="00A46CB4" w:rsidP="00A46CB4">
      <w:pPr>
        <w:pStyle w:val="BodyText"/>
        <w:spacing w:line="360" w:lineRule="auto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>Општина Карпош</w:t>
      </w:r>
      <w:r w:rsidRPr="00A46CB4">
        <w:rPr>
          <w:rFonts w:ascii="Arial" w:hAnsi="Arial" w:cs="Arial"/>
          <w:sz w:val="20"/>
        </w:rPr>
        <w:tab/>
      </w:r>
      <w:r w:rsidRPr="00A46CB4">
        <w:rPr>
          <w:rFonts w:ascii="Arial" w:hAnsi="Arial" w:cs="Arial"/>
          <w:sz w:val="20"/>
        </w:rPr>
        <w:tab/>
      </w:r>
      <w:r w:rsidRPr="00A46CB4">
        <w:rPr>
          <w:rFonts w:ascii="Arial" w:hAnsi="Arial" w:cs="Arial"/>
          <w:sz w:val="20"/>
        </w:rPr>
        <w:tab/>
      </w:r>
      <w:r w:rsidRPr="00A46CB4">
        <w:rPr>
          <w:rFonts w:ascii="Arial" w:hAnsi="Arial" w:cs="Arial"/>
          <w:sz w:val="20"/>
        </w:rPr>
        <w:tab/>
      </w:r>
      <w:r w:rsidRPr="00A46CB4">
        <w:rPr>
          <w:rFonts w:ascii="Arial" w:hAnsi="Arial" w:cs="Arial"/>
          <w:sz w:val="20"/>
        </w:rPr>
        <w:tab/>
      </w:r>
      <w:r w:rsidRPr="00A46CB4">
        <w:rPr>
          <w:rFonts w:ascii="Arial" w:hAnsi="Arial" w:cs="Arial"/>
          <w:sz w:val="20"/>
        </w:rPr>
        <w:tab/>
      </w:r>
      <w:r w:rsidRPr="00A46CB4">
        <w:rPr>
          <w:rFonts w:ascii="Arial" w:hAnsi="Arial" w:cs="Arial"/>
          <w:sz w:val="20"/>
        </w:rPr>
        <w:tab/>
      </w:r>
      <w:r w:rsidRPr="00A46CB4">
        <w:rPr>
          <w:rFonts w:ascii="Arial" w:hAnsi="Arial" w:cs="Arial"/>
          <w:sz w:val="20"/>
        </w:rPr>
        <w:tab/>
      </w:r>
      <w:r w:rsidRPr="00A46CB4">
        <w:rPr>
          <w:rFonts w:ascii="Arial" w:hAnsi="Arial" w:cs="Arial"/>
          <w:sz w:val="20"/>
        </w:rPr>
        <w:tab/>
        <w:t xml:space="preserve">  ________________</w:t>
      </w:r>
    </w:p>
    <w:p w:rsidR="00A46CB4" w:rsidRPr="00A46CB4" w:rsidRDefault="00A46CB4" w:rsidP="00A46CB4">
      <w:pPr>
        <w:pStyle w:val="BodyText"/>
        <w:spacing w:line="360" w:lineRule="auto"/>
        <w:rPr>
          <w:rFonts w:ascii="Arial" w:hAnsi="Arial" w:cs="Arial"/>
          <w:sz w:val="20"/>
          <w:lang w:val="mk-MK"/>
        </w:rPr>
      </w:pPr>
    </w:p>
    <w:p w:rsidR="00A46CB4" w:rsidRPr="00A46CB4" w:rsidRDefault="00A46CB4" w:rsidP="00A46CB4">
      <w:pPr>
        <w:jc w:val="both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b/>
          <w:sz w:val="20"/>
          <w:lang w:val="mk-MK"/>
        </w:rPr>
        <w:t>Правна поука</w:t>
      </w:r>
      <w:r w:rsidRPr="00A46CB4">
        <w:rPr>
          <w:rFonts w:ascii="Arial" w:hAnsi="Arial" w:cs="Arial"/>
          <w:sz w:val="20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A46CB4" w:rsidRPr="00A46CB4" w:rsidRDefault="00A46CB4" w:rsidP="00A46CB4">
      <w:pPr>
        <w:pStyle w:val="BodyText"/>
        <w:rPr>
          <w:rFonts w:ascii="Arial" w:hAnsi="Arial" w:cs="Arial"/>
          <w:sz w:val="20"/>
          <w:lang w:val="mk-MK"/>
        </w:rPr>
      </w:pPr>
    </w:p>
    <w:p w:rsidR="00A46CB4" w:rsidRPr="00A46CB4" w:rsidRDefault="00A46CB4" w:rsidP="00A46CB4">
      <w:pPr>
        <w:pStyle w:val="BodyText"/>
        <w:rPr>
          <w:rFonts w:ascii="Arial" w:hAnsi="Arial" w:cs="Arial"/>
          <w:sz w:val="20"/>
          <w:lang w:val="mk-MK"/>
        </w:rPr>
      </w:pPr>
      <w:r w:rsidRPr="00A46CB4">
        <w:rPr>
          <w:rFonts w:ascii="Arial" w:hAnsi="Arial" w:cs="Arial"/>
          <w:sz w:val="20"/>
          <w:lang w:val="mk-MK"/>
        </w:rPr>
        <w:t xml:space="preserve">         </w:t>
      </w:r>
      <w:r w:rsidRPr="00A46CB4">
        <w:rPr>
          <w:rFonts w:ascii="Arial" w:hAnsi="Arial" w:cs="Arial"/>
          <w:sz w:val="20"/>
          <w:lang w:val="mk-MK"/>
        </w:rPr>
        <w:tab/>
      </w:r>
    </w:p>
    <w:p w:rsidR="00584A2E" w:rsidRPr="00A46CB4" w:rsidRDefault="00B86053">
      <w:pPr>
        <w:rPr>
          <w:sz w:val="20"/>
        </w:rPr>
      </w:pPr>
    </w:p>
    <w:sectPr w:rsidR="00584A2E" w:rsidRPr="00A46CB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418"/>
    <w:multiLevelType w:val="hybridMultilevel"/>
    <w:tmpl w:val="AA9CA270"/>
    <w:lvl w:ilvl="0" w:tplc="F662A5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B4"/>
    <w:rsid w:val="00764F74"/>
    <w:rsid w:val="00A46CB4"/>
    <w:rsid w:val="00B86053"/>
    <w:rsid w:val="00DE483D"/>
    <w:rsid w:val="00ED38A8"/>
    <w:rsid w:val="00F62CCD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B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6CB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46CB4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B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B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6CB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46CB4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Windows User</cp:lastModifiedBy>
  <cp:revision>2</cp:revision>
  <dcterms:created xsi:type="dcterms:W3CDTF">2020-03-09T15:20:00Z</dcterms:created>
  <dcterms:modified xsi:type="dcterms:W3CDTF">2020-03-09T15:20:00Z</dcterms:modified>
</cp:coreProperties>
</file>