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D551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D5512">
              <w:rPr>
                <w:rFonts w:ascii="Arial" w:eastAsia="Times New Roman" w:hAnsi="Arial" w:cs="Arial"/>
                <w:b/>
                <w:lang w:val="en-US"/>
              </w:rPr>
              <w:t>301/2018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D551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D551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D5512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845109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61DE8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561DE8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56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eastAsia="mk-MK"/>
        </w:rPr>
        <w:t>Наум Бакрески</w:t>
      </w:r>
      <w:r>
        <w:rPr>
          <w:rFonts w:ascii="Arial" w:hAnsi="Arial" w:cs="Arial"/>
          <w:b/>
          <w:color w:val="000000"/>
          <w:lang w:eastAsia="mk-MK"/>
        </w:rPr>
        <w:t xml:space="preserve">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color w:val="000000"/>
          <w:lang w:val="en-US"/>
        </w:rPr>
        <w:t>Охрид</w:t>
      </w:r>
      <w:r>
        <w:rPr>
          <w:rFonts w:ascii="Arial" w:hAnsi="Arial" w:cs="Arial"/>
        </w:rPr>
        <w:t xml:space="preserve"> со живеалиште во </w:t>
      </w:r>
      <w:r>
        <w:rPr>
          <w:rFonts w:ascii="Arial" w:hAnsi="Arial" w:cs="Arial"/>
          <w:color w:val="000000"/>
          <w:lang w:val="en-US"/>
        </w:rPr>
        <w:t>с.Лескоец</w:t>
      </w:r>
      <w:r>
        <w:rPr>
          <w:rFonts w:ascii="Arial" w:hAnsi="Arial" w:cs="Arial"/>
        </w:rPr>
        <w:t>, преку полн.адв.Љубен Ристески, 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lang w:eastAsia="mk-MK"/>
        </w:rPr>
        <w:t>Решение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en-US"/>
        </w:rPr>
        <w:t>ВПП-420/16</w:t>
      </w:r>
      <w:r>
        <w:rPr>
          <w:rFonts w:ascii="Arial" w:hAnsi="Arial" w:cs="Arial"/>
          <w:color w:val="000000"/>
        </w:rPr>
        <w:t xml:space="preserve"> од 10.01.2017 година на Основен суд Охрид и </w:t>
      </w:r>
      <w:r>
        <w:rPr>
          <w:rFonts w:ascii="Arial" w:hAnsi="Arial" w:cs="Arial"/>
          <w:color w:val="000000"/>
          <w:lang w:val="en-US"/>
        </w:rPr>
        <w:t>ГЖ-757/17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val="en-US"/>
        </w:rPr>
        <w:t>04.04.2017</w:t>
      </w:r>
      <w:r>
        <w:rPr>
          <w:rFonts w:ascii="Arial" w:hAnsi="Arial" w:cs="Arial"/>
          <w:color w:val="000000"/>
        </w:rPr>
        <w:t xml:space="preserve"> година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val="en-US"/>
        </w:rPr>
        <w:t>Апелационен суд Битола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color w:val="000000"/>
          <w:lang w:eastAsia="mk-MK"/>
        </w:rPr>
        <w:t>Велко Арнаудов</w:t>
      </w:r>
      <w:r>
        <w:rPr>
          <w:rFonts w:ascii="Arial" w:hAnsi="Arial" w:cs="Arial"/>
          <w:b/>
          <w:color w:val="000000"/>
          <w:lang w:eastAsia="mk-MK"/>
        </w:rPr>
        <w:t xml:space="preserve">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color w:val="000000"/>
          <w:lang w:val="en-US"/>
        </w:rPr>
        <w:t>Охрид</w:t>
      </w:r>
      <w:r>
        <w:rPr>
          <w:rFonts w:ascii="Arial" w:hAnsi="Arial" w:cs="Arial"/>
        </w:rPr>
        <w:t xml:space="preserve"> со живеалиште во </w:t>
      </w:r>
      <w:r>
        <w:rPr>
          <w:rFonts w:ascii="Arial" w:hAnsi="Arial" w:cs="Arial"/>
          <w:color w:val="000000"/>
          <w:lang w:val="en-US"/>
        </w:rPr>
        <w:t>нас.Исток бр.33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>372.840,00 ден.,</w:t>
      </w:r>
      <w:r w:rsidR="00D204EC" w:rsidRPr="007C3ECA">
        <w:rPr>
          <w:rFonts w:ascii="Arial" w:hAnsi="Arial" w:cs="Arial"/>
        </w:rPr>
        <w:t xml:space="preserve"> на ден </w:t>
      </w:r>
      <w:bookmarkStart w:id="7" w:name="DatumIzdava"/>
      <w:bookmarkEnd w:id="7"/>
      <w:r w:rsidR="00CD5512">
        <w:rPr>
          <w:rFonts w:ascii="Arial" w:hAnsi="Arial" w:cs="Arial"/>
        </w:rPr>
        <w:t>13.10.2020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7C3ECA" w:rsidRDefault="00FE0CED" w:rsidP="00E75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607A70" w:rsidRDefault="00607A7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7A70" w:rsidRPr="001D12F7" w:rsidRDefault="00607A70" w:rsidP="00607A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Разладна комора за одржување и замрзнување со димензии 12х3,6х2,6 метри, неисправна состојба, амортизација 90%</w:t>
      </w:r>
      <w:r w:rsidR="001D12F7">
        <w:rPr>
          <w:rFonts w:ascii="Arial" w:hAnsi="Arial" w:cs="Arial"/>
        </w:rPr>
        <w:t xml:space="preserve">, </w:t>
      </w:r>
      <w:r w:rsidR="001D12F7" w:rsidRPr="001D12F7">
        <w:rPr>
          <w:rFonts w:ascii="Arial" w:hAnsi="Arial" w:cs="Arial"/>
          <w:b/>
        </w:rPr>
        <w:t>проценета вредност 72.324,00 денари;</w:t>
      </w:r>
    </w:p>
    <w:p w:rsidR="001D12F7" w:rsidRPr="001D12F7" w:rsidRDefault="001D12F7" w:rsidP="001D12F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67D51" w:rsidRPr="00F7566A" w:rsidRDefault="001D12F7" w:rsidP="00167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D12F7">
        <w:rPr>
          <w:rFonts w:ascii="Arial" w:hAnsi="Arial" w:cs="Arial"/>
        </w:rPr>
        <w:t>Врата на пафти</w:t>
      </w:r>
      <w:r>
        <w:rPr>
          <w:rFonts w:ascii="Arial" w:hAnsi="Arial" w:cs="Arial"/>
        </w:rPr>
        <w:t>, тип/ модел /димензија/ м2</w:t>
      </w:r>
      <w:r w:rsidR="00167D51">
        <w:rPr>
          <w:rFonts w:ascii="Arial" w:hAnsi="Arial" w:cs="Arial"/>
        </w:rPr>
        <w:t xml:space="preserve"> 1000х2000,</w:t>
      </w:r>
      <w:r w:rsidR="00167D51" w:rsidRPr="00167D51">
        <w:rPr>
          <w:rFonts w:ascii="Arial" w:hAnsi="Arial" w:cs="Arial"/>
        </w:rPr>
        <w:t xml:space="preserve"> </w:t>
      </w:r>
      <w:r w:rsidR="00167D51">
        <w:rPr>
          <w:rFonts w:ascii="Arial" w:hAnsi="Arial" w:cs="Arial"/>
        </w:rPr>
        <w:t xml:space="preserve">неисправна состојба, амортизација 90%, </w:t>
      </w:r>
      <w:r w:rsidR="00167D51" w:rsidRPr="001D12F7">
        <w:rPr>
          <w:rFonts w:ascii="Arial" w:hAnsi="Arial" w:cs="Arial"/>
          <w:b/>
        </w:rPr>
        <w:t xml:space="preserve">проценета вредност </w:t>
      </w:r>
      <w:r w:rsidR="00167D51">
        <w:rPr>
          <w:rFonts w:ascii="Arial" w:hAnsi="Arial" w:cs="Arial"/>
          <w:b/>
        </w:rPr>
        <w:t>2.768</w:t>
      </w:r>
      <w:r w:rsidR="00167D51" w:rsidRPr="001D12F7">
        <w:rPr>
          <w:rFonts w:ascii="Arial" w:hAnsi="Arial" w:cs="Arial"/>
          <w:b/>
        </w:rPr>
        <w:t>,00 денари;</w:t>
      </w:r>
    </w:p>
    <w:p w:rsidR="00F7566A" w:rsidRPr="00F7566A" w:rsidRDefault="00F7566A" w:rsidP="00F7566A">
      <w:pPr>
        <w:pStyle w:val="ListParagraph"/>
        <w:rPr>
          <w:rFonts w:ascii="Arial" w:hAnsi="Arial" w:cs="Arial"/>
          <w:b/>
          <w:lang w:val="en-US"/>
        </w:rPr>
      </w:pPr>
    </w:p>
    <w:p w:rsidR="00F7566A" w:rsidRPr="00F7566A" w:rsidRDefault="00F7566A" w:rsidP="00F756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7566A">
        <w:rPr>
          <w:rFonts w:ascii="Arial" w:hAnsi="Arial" w:cs="Arial"/>
        </w:rPr>
        <w:t>Мотор компресор со вентилатор</w:t>
      </w:r>
      <w:r>
        <w:rPr>
          <w:rFonts w:ascii="Arial" w:hAnsi="Arial" w:cs="Arial"/>
        </w:rPr>
        <w:t xml:space="preserve">, производ </w:t>
      </w:r>
      <w:r>
        <w:rPr>
          <w:rFonts w:ascii="Arial" w:hAnsi="Arial" w:cs="Arial"/>
          <w:lang w:val="en-US"/>
        </w:rPr>
        <w:t>DORIN</w:t>
      </w:r>
      <w:r>
        <w:rPr>
          <w:rFonts w:ascii="Arial" w:hAnsi="Arial" w:cs="Arial"/>
        </w:rPr>
        <w:t>,</w:t>
      </w:r>
      <w:r w:rsidRPr="00F75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тип/ модел /димензија/ м2 </w:t>
      </w:r>
      <w:r>
        <w:rPr>
          <w:rFonts w:ascii="Arial" w:hAnsi="Arial" w:cs="Arial"/>
        </w:rPr>
        <w:t>К740СС</w:t>
      </w:r>
      <w:r>
        <w:rPr>
          <w:rFonts w:ascii="Arial" w:hAnsi="Arial" w:cs="Arial"/>
        </w:rPr>
        <w:t>,</w:t>
      </w:r>
      <w:r w:rsidRPr="00167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неисправна состојба, амортизација 9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%, </w:t>
      </w:r>
      <w:r w:rsidRPr="001D12F7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7.491</w:t>
      </w:r>
      <w:r w:rsidRPr="001D12F7">
        <w:rPr>
          <w:rFonts w:ascii="Arial" w:hAnsi="Arial" w:cs="Arial"/>
          <w:b/>
        </w:rPr>
        <w:t>,00 денари;</w:t>
      </w:r>
    </w:p>
    <w:p w:rsidR="00F7566A" w:rsidRPr="00F7566A" w:rsidRDefault="00F7566A" w:rsidP="004D0AC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D0ACC" w:rsidRPr="004D0ACC" w:rsidRDefault="004D0ACC" w:rsidP="004D0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7566A">
        <w:rPr>
          <w:rFonts w:ascii="Arial" w:hAnsi="Arial" w:cs="Arial"/>
        </w:rPr>
        <w:t>Мотор компресор со вентилатор</w:t>
      </w:r>
      <w:r>
        <w:rPr>
          <w:rFonts w:ascii="Arial" w:hAnsi="Arial" w:cs="Arial"/>
        </w:rPr>
        <w:t xml:space="preserve">, производ </w:t>
      </w:r>
      <w:r>
        <w:rPr>
          <w:rFonts w:ascii="Arial" w:hAnsi="Arial" w:cs="Arial"/>
          <w:lang w:val="en-US"/>
        </w:rPr>
        <w:t>DORIN</w:t>
      </w:r>
      <w:r>
        <w:rPr>
          <w:rFonts w:ascii="Arial" w:hAnsi="Arial" w:cs="Arial"/>
        </w:rPr>
        <w:t>,</w:t>
      </w:r>
      <w:r w:rsidRPr="00F75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тип/ модел /димензија/ м2 К</w:t>
      </w:r>
      <w:r>
        <w:rPr>
          <w:rFonts w:ascii="Arial" w:hAnsi="Arial" w:cs="Arial"/>
        </w:rPr>
        <w:t>500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,</w:t>
      </w:r>
      <w:r w:rsidRPr="00167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неисправна состојба, амортизација 93%, </w:t>
      </w:r>
      <w:r w:rsidRPr="001D12F7">
        <w:rPr>
          <w:rFonts w:ascii="Arial" w:hAnsi="Arial" w:cs="Arial"/>
          <w:b/>
        </w:rPr>
        <w:t xml:space="preserve">проценета вредност </w:t>
      </w:r>
      <w:r w:rsidR="007F4C71">
        <w:rPr>
          <w:rFonts w:ascii="Arial" w:hAnsi="Arial" w:cs="Arial"/>
          <w:b/>
        </w:rPr>
        <w:t>6.458</w:t>
      </w:r>
      <w:r w:rsidRPr="001D12F7">
        <w:rPr>
          <w:rFonts w:ascii="Arial" w:hAnsi="Arial" w:cs="Arial"/>
          <w:b/>
        </w:rPr>
        <w:t>,00 денари;</w:t>
      </w:r>
    </w:p>
    <w:p w:rsidR="004D0ACC" w:rsidRPr="004D0ACC" w:rsidRDefault="004D0ACC" w:rsidP="004D0ACC">
      <w:pPr>
        <w:pStyle w:val="ListParagraph"/>
        <w:rPr>
          <w:rFonts w:ascii="Arial" w:hAnsi="Arial" w:cs="Arial"/>
          <w:b/>
          <w:lang w:val="en-US"/>
        </w:rPr>
      </w:pPr>
    </w:p>
    <w:p w:rsidR="004D0ACC" w:rsidRPr="004D0ACC" w:rsidRDefault="004D0ACC" w:rsidP="004D0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D0ACC">
        <w:rPr>
          <w:rFonts w:ascii="Arial" w:hAnsi="Arial" w:cs="Arial"/>
        </w:rPr>
        <w:t>Елементи од разладна комора</w:t>
      </w:r>
      <w:r>
        <w:rPr>
          <w:rFonts w:ascii="Arial" w:hAnsi="Arial" w:cs="Arial"/>
        </w:rPr>
        <w:t>, панели со жабици за меѓусебно спојување и тоа:</w:t>
      </w:r>
    </w:p>
    <w:p w:rsidR="004D0ACC" w:rsidRPr="004D0ACC" w:rsidRDefault="004D0ACC" w:rsidP="004D0ACC">
      <w:pPr>
        <w:pStyle w:val="ListParagraph"/>
        <w:rPr>
          <w:rFonts w:ascii="Arial" w:hAnsi="Arial" w:cs="Arial"/>
        </w:rPr>
      </w:pPr>
    </w:p>
    <w:p w:rsidR="004D0ACC" w:rsidRPr="00DA0EBA" w:rsidRDefault="004D0ACC" w:rsidP="004D0A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4 парчиња 750х3500х100</w:t>
      </w:r>
      <w:r w:rsidR="00DA0EBA">
        <w:rPr>
          <w:rFonts w:ascii="Arial" w:hAnsi="Arial" w:cs="Arial"/>
        </w:rPr>
        <w:t xml:space="preserve">, производ м2, </w:t>
      </w:r>
      <w:r w:rsidR="00DA0EBA">
        <w:rPr>
          <w:rFonts w:ascii="Arial" w:hAnsi="Arial" w:cs="Arial"/>
        </w:rPr>
        <w:t>тип/ модел /димензија/ м2</w:t>
      </w:r>
      <w:r w:rsidR="00DA0EBA">
        <w:rPr>
          <w:rFonts w:ascii="Arial" w:hAnsi="Arial" w:cs="Arial"/>
        </w:rPr>
        <w:t xml:space="preserve"> 10,50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неисправна состојба, амортизација 9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%,</w:t>
      </w:r>
      <w:r w:rsidR="00DA0EBA">
        <w:rPr>
          <w:rFonts w:ascii="Arial" w:hAnsi="Arial" w:cs="Arial"/>
        </w:rPr>
        <w:t xml:space="preserve"> вкупна</w:t>
      </w:r>
      <w:r>
        <w:rPr>
          <w:rFonts w:ascii="Arial" w:hAnsi="Arial" w:cs="Arial"/>
        </w:rPr>
        <w:t xml:space="preserve"> </w:t>
      </w:r>
      <w:r w:rsidRPr="001D12F7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2.260</w:t>
      </w:r>
      <w:r w:rsidRPr="001D12F7">
        <w:rPr>
          <w:rFonts w:ascii="Arial" w:hAnsi="Arial" w:cs="Arial"/>
          <w:b/>
        </w:rPr>
        <w:t>,00 денари;</w:t>
      </w:r>
    </w:p>
    <w:p w:rsidR="00DA0EBA" w:rsidRPr="00DA0EBA" w:rsidRDefault="00DA0EBA" w:rsidP="00DA0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A0EBA" w:rsidRPr="00DA0EBA" w:rsidRDefault="00DA0EBA" w:rsidP="00DA0E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 парчиња </w:t>
      </w:r>
      <w:r>
        <w:rPr>
          <w:rFonts w:ascii="Arial" w:hAnsi="Arial" w:cs="Arial"/>
        </w:rPr>
        <w:t>1200х3500х100,</w:t>
      </w:r>
      <w:r>
        <w:rPr>
          <w:rFonts w:ascii="Arial" w:hAnsi="Arial" w:cs="Arial"/>
        </w:rPr>
        <w:t xml:space="preserve"> производ м2, тип/ модел /димензија/ м2 </w:t>
      </w:r>
      <w:r>
        <w:rPr>
          <w:rFonts w:ascii="Arial" w:hAnsi="Arial" w:cs="Arial"/>
        </w:rPr>
        <w:t>58,80</w:t>
      </w:r>
      <w:r>
        <w:rPr>
          <w:rFonts w:ascii="Arial" w:hAnsi="Arial" w:cs="Arial"/>
        </w:rPr>
        <w:t xml:space="preserve"> неисправна состојба, амортизација 90%, </w:t>
      </w:r>
      <w:r>
        <w:rPr>
          <w:rFonts w:ascii="Arial" w:hAnsi="Arial" w:cs="Arial"/>
        </w:rPr>
        <w:t xml:space="preserve">вкупна </w:t>
      </w:r>
      <w:r w:rsidRPr="001D12F7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12.657</w:t>
      </w:r>
      <w:r w:rsidRPr="001D12F7">
        <w:rPr>
          <w:rFonts w:ascii="Arial" w:hAnsi="Arial" w:cs="Arial"/>
          <w:b/>
        </w:rPr>
        <w:t>,00 денари;</w:t>
      </w:r>
    </w:p>
    <w:p w:rsidR="00DA0EBA" w:rsidRPr="00DA0EBA" w:rsidRDefault="00DA0EBA" w:rsidP="00DA0EBA">
      <w:pPr>
        <w:pStyle w:val="ListParagraph"/>
        <w:rPr>
          <w:rFonts w:ascii="Arial" w:hAnsi="Arial" w:cs="Arial"/>
          <w:b/>
          <w:lang w:val="en-US"/>
        </w:rPr>
      </w:pPr>
    </w:p>
    <w:p w:rsidR="00DA0EBA" w:rsidRPr="00DA0EBA" w:rsidRDefault="00DA0EBA" w:rsidP="00E913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A0EBA">
        <w:rPr>
          <w:rFonts w:ascii="Arial" w:hAnsi="Arial" w:cs="Arial"/>
        </w:rPr>
        <w:t>1</w:t>
      </w:r>
      <w:r w:rsidRPr="00DA0EBA">
        <w:rPr>
          <w:rFonts w:ascii="Arial" w:hAnsi="Arial" w:cs="Arial"/>
        </w:rPr>
        <w:t>9</w:t>
      </w:r>
      <w:r w:rsidRPr="00DA0EBA">
        <w:rPr>
          <w:rFonts w:ascii="Arial" w:hAnsi="Arial" w:cs="Arial"/>
        </w:rPr>
        <w:t xml:space="preserve"> парчиња 1200х3</w:t>
      </w:r>
      <w:r w:rsidRPr="00DA0EBA">
        <w:rPr>
          <w:rFonts w:ascii="Arial" w:hAnsi="Arial" w:cs="Arial"/>
        </w:rPr>
        <w:t>0</w:t>
      </w:r>
      <w:r w:rsidRPr="00DA0EBA">
        <w:rPr>
          <w:rFonts w:ascii="Arial" w:hAnsi="Arial" w:cs="Arial"/>
        </w:rPr>
        <w:t xml:space="preserve">00х100, производ м2, тип/ модел /димензија/ м2 </w:t>
      </w:r>
      <w:r w:rsidRPr="00DA0EBA">
        <w:rPr>
          <w:rFonts w:ascii="Arial" w:hAnsi="Arial" w:cs="Arial"/>
        </w:rPr>
        <w:t>68,40</w:t>
      </w:r>
      <w:r w:rsidRPr="00DA0EBA">
        <w:rPr>
          <w:rFonts w:ascii="Arial" w:hAnsi="Arial" w:cs="Arial"/>
        </w:rPr>
        <w:t xml:space="preserve"> неисправна состојба, амортизација 90%, вкупна </w:t>
      </w:r>
      <w:r w:rsidRPr="00DA0EBA">
        <w:rPr>
          <w:rFonts w:ascii="Arial" w:hAnsi="Arial" w:cs="Arial"/>
          <w:b/>
        </w:rPr>
        <w:t xml:space="preserve">проценета вредност </w:t>
      </w:r>
      <w:r w:rsidRPr="00DA0EBA">
        <w:rPr>
          <w:rFonts w:ascii="Arial" w:hAnsi="Arial" w:cs="Arial"/>
          <w:b/>
        </w:rPr>
        <w:t>14.723</w:t>
      </w:r>
      <w:r w:rsidRPr="00DA0EBA">
        <w:rPr>
          <w:rFonts w:ascii="Arial" w:hAnsi="Arial" w:cs="Arial"/>
          <w:b/>
        </w:rPr>
        <w:t>,00 денари;</w:t>
      </w:r>
    </w:p>
    <w:p w:rsidR="00DA0EBA" w:rsidRPr="004D0ACC" w:rsidRDefault="00DA0EBA" w:rsidP="00DA0EB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val="en-US"/>
        </w:rPr>
      </w:pPr>
    </w:p>
    <w:p w:rsidR="00DA0EBA" w:rsidRPr="00DA0EBA" w:rsidRDefault="00DA0EBA" w:rsidP="00DA0E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A0EBA">
        <w:rPr>
          <w:rFonts w:ascii="Arial" w:hAnsi="Arial" w:cs="Arial"/>
        </w:rPr>
        <w:t xml:space="preserve">Врата на пафти, тип/ модел /димензија/ м2 1000х2000, неисправна состојба, амортизација 90%, </w:t>
      </w:r>
      <w:r w:rsidRPr="00DA0EBA">
        <w:rPr>
          <w:rFonts w:ascii="Arial" w:hAnsi="Arial" w:cs="Arial"/>
          <w:b/>
        </w:rPr>
        <w:t>проценета вредност 2.768,00 денари;</w:t>
      </w:r>
    </w:p>
    <w:p w:rsidR="00DA0EBA" w:rsidRDefault="00DA0EBA" w:rsidP="00DA0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A0EBA" w:rsidRPr="007F4C71" w:rsidRDefault="00DA0EBA" w:rsidP="00DA0E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DA0EBA">
        <w:rPr>
          <w:rFonts w:ascii="Arial" w:hAnsi="Arial" w:cs="Arial"/>
        </w:rPr>
        <w:t>Кондензаторска единица со 6 вентилатори</w:t>
      </w:r>
      <w:r>
        <w:rPr>
          <w:rFonts w:ascii="Arial" w:hAnsi="Arial" w:cs="Arial"/>
        </w:rPr>
        <w:t>,</w:t>
      </w:r>
      <w:r w:rsidRPr="00DA0EBA">
        <w:rPr>
          <w:rFonts w:ascii="Arial" w:hAnsi="Arial" w:cs="Arial"/>
        </w:rPr>
        <w:t xml:space="preserve"> </w:t>
      </w:r>
      <w:r w:rsidRPr="00DA0EBA">
        <w:rPr>
          <w:rFonts w:ascii="Arial" w:hAnsi="Arial" w:cs="Arial"/>
        </w:rPr>
        <w:t xml:space="preserve">тип/ модел /димензија/ м2 </w:t>
      </w:r>
      <w:r w:rsidR="0091233A">
        <w:rPr>
          <w:rFonts w:ascii="Arial" w:hAnsi="Arial" w:cs="Arial"/>
          <w:lang w:val="en-US"/>
        </w:rPr>
        <w:t>ACL 8 ED</w:t>
      </w:r>
      <w:r w:rsidRPr="00DA0EBA">
        <w:rPr>
          <w:rFonts w:ascii="Arial" w:hAnsi="Arial" w:cs="Arial"/>
        </w:rPr>
        <w:t>, неисправна состојба, амортизација 9</w:t>
      </w:r>
      <w:r w:rsidR="0091233A">
        <w:rPr>
          <w:rFonts w:ascii="Arial" w:hAnsi="Arial" w:cs="Arial"/>
          <w:lang w:val="en-US"/>
        </w:rPr>
        <w:t>3</w:t>
      </w:r>
      <w:r w:rsidRPr="00DA0EBA">
        <w:rPr>
          <w:rFonts w:ascii="Arial" w:hAnsi="Arial" w:cs="Arial"/>
        </w:rPr>
        <w:t xml:space="preserve">%, </w:t>
      </w:r>
      <w:r w:rsidRPr="00DA0EBA">
        <w:rPr>
          <w:rFonts w:ascii="Arial" w:hAnsi="Arial" w:cs="Arial"/>
          <w:b/>
        </w:rPr>
        <w:t xml:space="preserve">проценета вредност </w:t>
      </w:r>
      <w:r w:rsidR="0091233A">
        <w:rPr>
          <w:rFonts w:ascii="Arial" w:hAnsi="Arial" w:cs="Arial"/>
          <w:b/>
          <w:lang w:val="en-US"/>
        </w:rPr>
        <w:t>5.510</w:t>
      </w:r>
      <w:r w:rsidRPr="00DA0EBA">
        <w:rPr>
          <w:rFonts w:ascii="Arial" w:hAnsi="Arial" w:cs="Arial"/>
          <w:b/>
        </w:rPr>
        <w:t>,00 денари;</w:t>
      </w:r>
    </w:p>
    <w:p w:rsidR="007F4C71" w:rsidRPr="007F4C71" w:rsidRDefault="007F4C71" w:rsidP="007F4C71">
      <w:pPr>
        <w:pStyle w:val="ListParagraph"/>
        <w:rPr>
          <w:rFonts w:ascii="Arial" w:hAnsi="Arial" w:cs="Arial"/>
          <w:b/>
          <w:lang w:val="en-US"/>
        </w:rPr>
      </w:pPr>
    </w:p>
    <w:p w:rsidR="007F4C71" w:rsidRPr="00AE0B2A" w:rsidRDefault="00AE0B2A" w:rsidP="00AE0B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3</w:t>
      </w:r>
      <w:r w:rsidR="007F4C71" w:rsidRPr="00AE0B2A">
        <w:rPr>
          <w:rFonts w:ascii="Arial" w:hAnsi="Arial" w:cs="Arial"/>
        </w:rPr>
        <w:t xml:space="preserve">5 Елементи од разладна комора – фриго панели кои се спојуваат со лајсни </w:t>
      </w:r>
      <w:r>
        <w:rPr>
          <w:rFonts w:ascii="Arial" w:hAnsi="Arial" w:cs="Arial"/>
        </w:rPr>
        <w:t xml:space="preserve">1000х3000, </w:t>
      </w:r>
      <w:r w:rsidR="007F4C71" w:rsidRPr="00AE0B2A">
        <w:rPr>
          <w:rFonts w:ascii="Arial" w:hAnsi="Arial" w:cs="Arial"/>
        </w:rPr>
        <w:t xml:space="preserve">производ м2, тип/ модел /димензија/ м2 </w:t>
      </w:r>
      <w:r w:rsidR="007F4C71" w:rsidRPr="00AE0B2A">
        <w:rPr>
          <w:rFonts w:ascii="Arial" w:hAnsi="Arial" w:cs="Arial"/>
        </w:rPr>
        <w:t>105,00</w:t>
      </w:r>
      <w:r w:rsidR="007F4C71" w:rsidRPr="00AE0B2A">
        <w:rPr>
          <w:rFonts w:ascii="Arial" w:hAnsi="Arial" w:cs="Arial"/>
        </w:rPr>
        <w:t xml:space="preserve"> </w:t>
      </w:r>
      <w:r w:rsidR="007F4C71" w:rsidRPr="00AE0B2A">
        <w:rPr>
          <w:rFonts w:ascii="Arial" w:hAnsi="Arial" w:cs="Arial"/>
        </w:rPr>
        <w:t>неупотреблива</w:t>
      </w:r>
      <w:r w:rsidR="007F4C71" w:rsidRPr="00AE0B2A">
        <w:rPr>
          <w:rFonts w:ascii="Arial" w:hAnsi="Arial" w:cs="Arial"/>
        </w:rPr>
        <w:t xml:space="preserve"> состојба, амортизација 9</w:t>
      </w:r>
      <w:r w:rsidR="007F4C71" w:rsidRPr="00AE0B2A">
        <w:rPr>
          <w:rFonts w:ascii="Arial" w:hAnsi="Arial" w:cs="Arial"/>
        </w:rPr>
        <w:t>9</w:t>
      </w:r>
      <w:r w:rsidR="007F4C71" w:rsidRPr="00AE0B2A">
        <w:rPr>
          <w:rFonts w:ascii="Arial" w:hAnsi="Arial" w:cs="Arial"/>
        </w:rPr>
        <w:t xml:space="preserve">%, вкупна </w:t>
      </w:r>
      <w:r w:rsidR="007F4C71" w:rsidRPr="00AE0B2A">
        <w:rPr>
          <w:rFonts w:ascii="Arial" w:hAnsi="Arial" w:cs="Arial"/>
          <w:b/>
        </w:rPr>
        <w:t xml:space="preserve">проценета вредност </w:t>
      </w:r>
      <w:r w:rsidR="007F4C71" w:rsidRPr="00AE0B2A">
        <w:rPr>
          <w:rFonts w:ascii="Arial" w:hAnsi="Arial" w:cs="Arial"/>
          <w:b/>
        </w:rPr>
        <w:t>2.260</w:t>
      </w:r>
      <w:r w:rsidR="007F4C71" w:rsidRPr="00AE0B2A">
        <w:rPr>
          <w:rFonts w:ascii="Arial" w:hAnsi="Arial" w:cs="Arial"/>
          <w:b/>
        </w:rPr>
        <w:t>,00 денари;</w:t>
      </w:r>
    </w:p>
    <w:p w:rsidR="007F4C71" w:rsidRPr="007F4C71" w:rsidRDefault="007F4C71" w:rsidP="001E1425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lang w:val="en-US"/>
        </w:rPr>
      </w:pPr>
    </w:p>
    <w:p w:rsidR="001E1425" w:rsidRPr="00A2281B" w:rsidRDefault="001E1425" w:rsidP="001E1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F7566A">
        <w:rPr>
          <w:rFonts w:ascii="Arial" w:hAnsi="Arial" w:cs="Arial"/>
        </w:rPr>
        <w:t>Мотор компресор со вентилатор</w:t>
      </w:r>
      <w:r>
        <w:rPr>
          <w:rFonts w:ascii="Arial" w:hAnsi="Arial" w:cs="Arial"/>
        </w:rPr>
        <w:t xml:space="preserve">, производ </w:t>
      </w:r>
      <w:r>
        <w:rPr>
          <w:rFonts w:ascii="Arial" w:hAnsi="Arial" w:cs="Arial"/>
          <w:lang w:val="en-US"/>
        </w:rPr>
        <w:t>DORIN</w:t>
      </w:r>
      <w:r>
        <w:rPr>
          <w:rFonts w:ascii="Arial" w:hAnsi="Arial" w:cs="Arial"/>
        </w:rPr>
        <w:t>,</w:t>
      </w:r>
      <w:r w:rsidRPr="00F75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тип/ модел /димензија/ м2 К</w:t>
      </w:r>
      <w:r>
        <w:rPr>
          <w:rFonts w:ascii="Arial" w:hAnsi="Arial" w:cs="Arial"/>
        </w:rPr>
        <w:t>470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,</w:t>
      </w:r>
      <w:r w:rsidRPr="00167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неисправна состојба, амортизација 93%, </w:t>
      </w:r>
      <w:r w:rsidRPr="001D12F7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5.812</w:t>
      </w:r>
      <w:r w:rsidRPr="001D12F7">
        <w:rPr>
          <w:rFonts w:ascii="Arial" w:hAnsi="Arial" w:cs="Arial"/>
          <w:b/>
        </w:rPr>
        <w:t>,00 денари;</w:t>
      </w:r>
    </w:p>
    <w:p w:rsidR="00A2281B" w:rsidRPr="00A2281B" w:rsidRDefault="00A2281B" w:rsidP="00A2281B">
      <w:pPr>
        <w:pStyle w:val="ListParagraph"/>
        <w:rPr>
          <w:rFonts w:ascii="Arial" w:hAnsi="Arial" w:cs="Arial"/>
          <w:b/>
          <w:lang w:val="en-US"/>
        </w:rPr>
      </w:pPr>
    </w:p>
    <w:p w:rsidR="00A2281B" w:rsidRPr="00A2281B" w:rsidRDefault="00A2281B" w:rsidP="00A228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2281B">
        <w:rPr>
          <w:rFonts w:ascii="Arial" w:hAnsi="Arial" w:cs="Arial"/>
        </w:rPr>
        <w:t>Кондензаторска единица со два вентилатори</w:t>
      </w:r>
      <w:r>
        <w:rPr>
          <w:rFonts w:ascii="Arial" w:hAnsi="Arial" w:cs="Arial"/>
        </w:rPr>
        <w:t>,</w:t>
      </w:r>
      <w:r w:rsidRPr="00A2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неисправна состојба, амортизација 93%, </w:t>
      </w:r>
      <w:r w:rsidRPr="001D12F7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>381</w:t>
      </w:r>
      <w:r w:rsidRPr="001D12F7">
        <w:rPr>
          <w:rFonts w:ascii="Arial" w:hAnsi="Arial" w:cs="Arial"/>
          <w:b/>
        </w:rPr>
        <w:t>,00 денари;</w:t>
      </w:r>
    </w:p>
    <w:p w:rsidR="00A2281B" w:rsidRPr="00A2281B" w:rsidRDefault="00A2281B" w:rsidP="00A2281B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lang w:val="en-US"/>
        </w:rPr>
      </w:pPr>
    </w:p>
    <w:p w:rsidR="00A31A1C" w:rsidRPr="00147F1E" w:rsidRDefault="00A2281B" w:rsidP="00A31A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Индустриска</w:t>
      </w:r>
      <w:r w:rsidR="00521361">
        <w:rPr>
          <w:rFonts w:ascii="Arial" w:hAnsi="Arial" w:cs="Arial"/>
        </w:rPr>
        <w:t xml:space="preserve"> вага СКАЛАР </w:t>
      </w:r>
      <w:r w:rsidR="00A31A1C">
        <w:rPr>
          <w:rFonts w:ascii="Arial" w:hAnsi="Arial" w:cs="Arial"/>
        </w:rPr>
        <w:t>–</w:t>
      </w:r>
      <w:r w:rsidR="00521361">
        <w:rPr>
          <w:rFonts w:ascii="Arial" w:hAnsi="Arial" w:cs="Arial"/>
        </w:rPr>
        <w:t>ЛИБЕЛА</w:t>
      </w:r>
      <w:r w:rsidR="00A31A1C">
        <w:rPr>
          <w:rFonts w:ascii="Arial" w:hAnsi="Arial" w:cs="Arial"/>
        </w:rPr>
        <w:t xml:space="preserve">, </w:t>
      </w:r>
      <w:r w:rsidR="00A31A1C">
        <w:rPr>
          <w:rFonts w:ascii="Arial" w:hAnsi="Arial" w:cs="Arial"/>
        </w:rPr>
        <w:t xml:space="preserve">производ </w:t>
      </w:r>
      <w:r w:rsidR="00A31A1C">
        <w:rPr>
          <w:rFonts w:ascii="Arial" w:hAnsi="Arial" w:cs="Arial"/>
          <w:lang w:val="en-US"/>
        </w:rPr>
        <w:t>CELJE</w:t>
      </w:r>
      <w:r w:rsidR="00A31A1C">
        <w:rPr>
          <w:rFonts w:ascii="Arial" w:hAnsi="Arial" w:cs="Arial"/>
        </w:rPr>
        <w:t>,</w:t>
      </w:r>
      <w:r w:rsidR="00A31A1C" w:rsidRPr="00F7566A">
        <w:rPr>
          <w:rFonts w:ascii="Arial" w:hAnsi="Arial" w:cs="Arial"/>
        </w:rPr>
        <w:t xml:space="preserve"> </w:t>
      </w:r>
      <w:r w:rsidR="00A31A1C">
        <w:rPr>
          <w:rFonts w:ascii="Arial" w:hAnsi="Arial" w:cs="Arial"/>
        </w:rPr>
        <w:t xml:space="preserve">тип/ модел /димензија/ м2 </w:t>
      </w:r>
      <w:r w:rsidR="000F7F60">
        <w:rPr>
          <w:rFonts w:ascii="Arial" w:hAnsi="Arial" w:cs="Arial"/>
        </w:rPr>
        <w:t>SK-1000</w:t>
      </w:r>
      <w:r w:rsidR="00A31A1C">
        <w:rPr>
          <w:rFonts w:ascii="Arial" w:hAnsi="Arial" w:cs="Arial"/>
        </w:rPr>
        <w:t>,</w:t>
      </w:r>
      <w:r w:rsidR="00A31A1C" w:rsidRPr="00167D51">
        <w:rPr>
          <w:rFonts w:ascii="Arial" w:hAnsi="Arial" w:cs="Arial"/>
        </w:rPr>
        <w:t xml:space="preserve"> </w:t>
      </w:r>
      <w:r w:rsidR="00A31A1C">
        <w:rPr>
          <w:rFonts w:ascii="Arial" w:hAnsi="Arial" w:cs="Arial"/>
        </w:rPr>
        <w:t>неисправна состојба, амортизација 9</w:t>
      </w:r>
      <w:r w:rsidR="000F7F60">
        <w:rPr>
          <w:rFonts w:ascii="Arial" w:hAnsi="Arial" w:cs="Arial"/>
          <w:lang w:val="en-US"/>
        </w:rPr>
        <w:t>0</w:t>
      </w:r>
      <w:r w:rsidR="00A31A1C">
        <w:rPr>
          <w:rFonts w:ascii="Arial" w:hAnsi="Arial" w:cs="Arial"/>
        </w:rPr>
        <w:t xml:space="preserve">%, </w:t>
      </w:r>
      <w:r w:rsidR="00A31A1C" w:rsidRPr="001D12F7">
        <w:rPr>
          <w:rFonts w:ascii="Arial" w:hAnsi="Arial" w:cs="Arial"/>
          <w:b/>
        </w:rPr>
        <w:t xml:space="preserve">проценета вредност </w:t>
      </w:r>
      <w:r w:rsidR="000F7F60">
        <w:rPr>
          <w:rFonts w:ascii="Arial" w:hAnsi="Arial" w:cs="Arial"/>
          <w:b/>
          <w:lang w:val="en-US"/>
        </w:rPr>
        <w:t>22.000</w:t>
      </w:r>
      <w:r w:rsidR="00A31A1C" w:rsidRPr="001D12F7">
        <w:rPr>
          <w:rFonts w:ascii="Arial" w:hAnsi="Arial" w:cs="Arial"/>
          <w:b/>
        </w:rPr>
        <w:t>,00 денари;</w:t>
      </w:r>
    </w:p>
    <w:p w:rsidR="00147F1E" w:rsidRPr="00147F1E" w:rsidRDefault="00147F1E" w:rsidP="00147F1E">
      <w:pPr>
        <w:pStyle w:val="ListParagraph"/>
        <w:rPr>
          <w:rFonts w:ascii="Arial" w:hAnsi="Arial" w:cs="Arial"/>
          <w:b/>
          <w:lang w:val="en-US"/>
        </w:rPr>
      </w:pPr>
    </w:p>
    <w:p w:rsidR="00147F1E" w:rsidRPr="002075A9" w:rsidRDefault="00147F1E" w:rsidP="00207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47F1E">
        <w:rPr>
          <w:rFonts w:ascii="Arial" w:hAnsi="Arial" w:cs="Arial"/>
        </w:rPr>
        <w:t>Разен отпад и тоа:</w:t>
      </w:r>
    </w:p>
    <w:p w:rsidR="00147F1E" w:rsidRDefault="002075A9" w:rsidP="007E7535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147F1E" w:rsidRPr="007E7535">
        <w:rPr>
          <w:rFonts w:ascii="Arial" w:hAnsi="Arial" w:cs="Arial"/>
        </w:rPr>
        <w:t xml:space="preserve">тапацирана комода за седење </w:t>
      </w:r>
      <w:r w:rsidR="00147F1E" w:rsidRPr="007E7535">
        <w:rPr>
          <w:rFonts w:ascii="Arial" w:hAnsi="Arial" w:cs="Arial"/>
        </w:rPr>
        <w:t>неупотреблива состојба, амортизација 99%</w:t>
      </w:r>
      <w:r w:rsidR="00147F1E" w:rsidRPr="007E7535">
        <w:rPr>
          <w:rFonts w:ascii="Arial" w:hAnsi="Arial" w:cs="Arial"/>
        </w:rPr>
        <w:t>,</w:t>
      </w:r>
      <w:r w:rsidR="00147F1E" w:rsidRPr="007E7535">
        <w:rPr>
          <w:rFonts w:ascii="Arial" w:hAnsi="Arial" w:cs="Arial"/>
        </w:rPr>
        <w:t xml:space="preserve"> </w:t>
      </w:r>
      <w:r w:rsidR="00147F1E" w:rsidRPr="007E7535">
        <w:rPr>
          <w:rFonts w:ascii="Arial" w:hAnsi="Arial" w:cs="Arial"/>
          <w:b/>
        </w:rPr>
        <w:t xml:space="preserve">проценета вредност </w:t>
      </w:r>
      <w:r w:rsidR="00147F1E" w:rsidRPr="007E7535">
        <w:rPr>
          <w:rFonts w:ascii="Arial" w:hAnsi="Arial" w:cs="Arial"/>
          <w:b/>
        </w:rPr>
        <w:t>10</w:t>
      </w:r>
      <w:r w:rsidR="00147F1E" w:rsidRPr="007E7535">
        <w:rPr>
          <w:rFonts w:ascii="Arial" w:hAnsi="Arial" w:cs="Arial"/>
          <w:b/>
        </w:rPr>
        <w:t>,00 денари;</w:t>
      </w:r>
    </w:p>
    <w:p w:rsidR="002075A9" w:rsidRDefault="002075A9" w:rsidP="002075A9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2075A9">
        <w:rPr>
          <w:rFonts w:ascii="Arial" w:hAnsi="Arial" w:cs="Arial"/>
        </w:rPr>
        <w:t>-</w:t>
      </w:r>
      <w:r>
        <w:rPr>
          <w:rFonts w:ascii="Arial" w:hAnsi="Arial" w:cs="Arial"/>
        </w:rPr>
        <w:t>дрвени наткасни - плакари</w:t>
      </w:r>
      <w:r w:rsidRPr="002075A9">
        <w:rPr>
          <w:rFonts w:ascii="Arial" w:hAnsi="Arial" w:cs="Arial"/>
        </w:rPr>
        <w:t xml:space="preserve"> </w:t>
      </w:r>
      <w:r w:rsidRPr="007E7535">
        <w:rPr>
          <w:rFonts w:ascii="Arial" w:hAnsi="Arial" w:cs="Arial"/>
        </w:rPr>
        <w:t xml:space="preserve">неупотреблива состојба, амортизација 99%, </w:t>
      </w:r>
      <w:r w:rsidRPr="007E7535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5</w:t>
      </w:r>
      <w:r w:rsidRPr="007E7535">
        <w:rPr>
          <w:rFonts w:ascii="Arial" w:hAnsi="Arial" w:cs="Arial"/>
          <w:b/>
        </w:rPr>
        <w:t>,00 денари;</w:t>
      </w:r>
    </w:p>
    <w:p w:rsidR="002075A9" w:rsidRDefault="002075A9" w:rsidP="002075A9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2075A9">
        <w:rPr>
          <w:rFonts w:ascii="Arial" w:hAnsi="Arial" w:cs="Arial"/>
        </w:rPr>
        <w:t>-метални канделабри со пластични топки</w:t>
      </w:r>
      <w:r>
        <w:rPr>
          <w:rFonts w:ascii="Arial" w:hAnsi="Arial" w:cs="Arial"/>
        </w:rPr>
        <w:t>, 50 кг.</w:t>
      </w:r>
      <w:r w:rsidRPr="002075A9">
        <w:rPr>
          <w:rFonts w:ascii="Arial" w:hAnsi="Arial" w:cs="Arial"/>
        </w:rPr>
        <w:t xml:space="preserve"> </w:t>
      </w:r>
      <w:r w:rsidRPr="007E7535">
        <w:rPr>
          <w:rFonts w:ascii="Arial" w:hAnsi="Arial" w:cs="Arial"/>
        </w:rPr>
        <w:t xml:space="preserve">неупотреблива состојба, амортизација 99%, </w:t>
      </w:r>
      <w:r w:rsidRPr="007E7535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50</w:t>
      </w:r>
      <w:r w:rsidRPr="007E7535">
        <w:rPr>
          <w:rFonts w:ascii="Arial" w:hAnsi="Arial" w:cs="Arial"/>
          <w:b/>
        </w:rPr>
        <w:t>,00 денари;</w:t>
      </w:r>
    </w:p>
    <w:p w:rsidR="002075A9" w:rsidRDefault="002075A9" w:rsidP="002075A9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2075A9">
        <w:rPr>
          <w:rFonts w:ascii="Arial" w:hAnsi="Arial" w:cs="Arial"/>
        </w:rPr>
        <w:t xml:space="preserve">-растурени хоризонтални разладни витрини </w:t>
      </w:r>
      <w:r w:rsidRPr="007E7535">
        <w:rPr>
          <w:rFonts w:ascii="Arial" w:hAnsi="Arial" w:cs="Arial"/>
        </w:rPr>
        <w:t xml:space="preserve">неупотреблива состојба, амортизација 99%, </w:t>
      </w:r>
      <w:r w:rsidRPr="007E7535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15</w:t>
      </w:r>
      <w:r w:rsidRPr="007E7535">
        <w:rPr>
          <w:rFonts w:ascii="Arial" w:hAnsi="Arial" w:cs="Arial"/>
          <w:b/>
        </w:rPr>
        <w:t>,00 денари;</w:t>
      </w:r>
    </w:p>
    <w:p w:rsidR="00950655" w:rsidRDefault="0034692F" w:rsidP="00950655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34692F">
        <w:rPr>
          <w:rFonts w:ascii="Arial" w:hAnsi="Arial" w:cs="Arial"/>
        </w:rPr>
        <w:t>-</w:t>
      </w:r>
      <w:r w:rsidR="009F2B1F">
        <w:rPr>
          <w:rFonts w:ascii="Arial" w:hAnsi="Arial" w:cs="Arial"/>
        </w:rPr>
        <w:t>Светлечки украс од црево поставен на метална конструкција во вид на брод</w:t>
      </w:r>
      <w:r w:rsidR="00950655" w:rsidRPr="00950655">
        <w:rPr>
          <w:rFonts w:ascii="Arial" w:hAnsi="Arial" w:cs="Arial"/>
        </w:rPr>
        <w:t xml:space="preserve"> </w:t>
      </w:r>
      <w:r w:rsidR="00950655">
        <w:rPr>
          <w:rFonts w:ascii="Arial" w:hAnsi="Arial" w:cs="Arial"/>
        </w:rPr>
        <w:t>тип/ модел /димензија/ м2</w:t>
      </w:r>
      <w:r w:rsidR="00950655">
        <w:rPr>
          <w:rFonts w:ascii="Arial" w:hAnsi="Arial" w:cs="Arial"/>
        </w:rPr>
        <w:t>, 6х1,2м, 6</w:t>
      </w:r>
      <w:r w:rsidR="00950655">
        <w:rPr>
          <w:rFonts w:ascii="Arial" w:hAnsi="Arial" w:cs="Arial"/>
        </w:rPr>
        <w:t>0 кг.</w:t>
      </w:r>
      <w:r w:rsidR="00950655" w:rsidRPr="002075A9">
        <w:rPr>
          <w:rFonts w:ascii="Arial" w:hAnsi="Arial" w:cs="Arial"/>
        </w:rPr>
        <w:t xml:space="preserve"> </w:t>
      </w:r>
      <w:r w:rsidR="00950655" w:rsidRPr="007E7535">
        <w:rPr>
          <w:rFonts w:ascii="Arial" w:hAnsi="Arial" w:cs="Arial"/>
        </w:rPr>
        <w:t>не</w:t>
      </w:r>
      <w:r w:rsidR="00950655">
        <w:rPr>
          <w:rFonts w:ascii="Arial" w:hAnsi="Arial" w:cs="Arial"/>
        </w:rPr>
        <w:t>исправна</w:t>
      </w:r>
      <w:r w:rsidR="00950655" w:rsidRPr="007E7535">
        <w:rPr>
          <w:rFonts w:ascii="Arial" w:hAnsi="Arial" w:cs="Arial"/>
        </w:rPr>
        <w:t xml:space="preserve"> состојба, </w:t>
      </w:r>
      <w:r w:rsidR="00950655" w:rsidRPr="007E7535">
        <w:rPr>
          <w:rFonts w:ascii="Arial" w:hAnsi="Arial" w:cs="Arial"/>
          <w:b/>
        </w:rPr>
        <w:t xml:space="preserve">проценета вредност </w:t>
      </w:r>
      <w:r w:rsidR="00950655">
        <w:rPr>
          <w:rFonts w:ascii="Arial" w:hAnsi="Arial" w:cs="Arial"/>
          <w:b/>
        </w:rPr>
        <w:t>66</w:t>
      </w:r>
      <w:r w:rsidR="00950655">
        <w:rPr>
          <w:rFonts w:ascii="Arial" w:hAnsi="Arial" w:cs="Arial"/>
          <w:b/>
        </w:rPr>
        <w:t>0</w:t>
      </w:r>
      <w:r w:rsidR="00950655" w:rsidRPr="007E7535">
        <w:rPr>
          <w:rFonts w:ascii="Arial" w:hAnsi="Arial" w:cs="Arial"/>
          <w:b/>
        </w:rPr>
        <w:t>,00 денари;</w:t>
      </w:r>
    </w:p>
    <w:p w:rsidR="00BC5B56" w:rsidRDefault="00BC5B56" w:rsidP="00BC5B56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BC5B56">
        <w:rPr>
          <w:rFonts w:ascii="Arial" w:hAnsi="Arial" w:cs="Arial"/>
        </w:rPr>
        <w:t>-</w:t>
      </w:r>
      <w:r>
        <w:rPr>
          <w:rFonts w:ascii="Arial" w:hAnsi="Arial" w:cs="Arial"/>
        </w:rPr>
        <w:t>Две крила  од алуминиумски врати со стакло, 3</w:t>
      </w:r>
      <w:r>
        <w:rPr>
          <w:rFonts w:ascii="Arial" w:hAnsi="Arial" w:cs="Arial"/>
        </w:rPr>
        <w:t>0 кг.</w:t>
      </w:r>
      <w:r w:rsidRPr="002075A9">
        <w:rPr>
          <w:rFonts w:ascii="Arial" w:hAnsi="Arial" w:cs="Arial"/>
        </w:rPr>
        <w:t xml:space="preserve"> </w:t>
      </w:r>
      <w:r w:rsidRPr="007E7535">
        <w:rPr>
          <w:rFonts w:ascii="Arial" w:hAnsi="Arial" w:cs="Arial"/>
        </w:rPr>
        <w:t>не</w:t>
      </w:r>
      <w:r>
        <w:rPr>
          <w:rFonts w:ascii="Arial" w:hAnsi="Arial" w:cs="Arial"/>
        </w:rPr>
        <w:t>исправна</w:t>
      </w:r>
      <w:r w:rsidRPr="007E7535">
        <w:rPr>
          <w:rFonts w:ascii="Arial" w:hAnsi="Arial" w:cs="Arial"/>
        </w:rPr>
        <w:t xml:space="preserve"> состојба, </w:t>
      </w:r>
      <w:r w:rsidRPr="007E7535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1.800</w:t>
      </w:r>
      <w:r w:rsidRPr="007E7535">
        <w:rPr>
          <w:rFonts w:ascii="Arial" w:hAnsi="Arial" w:cs="Arial"/>
          <w:b/>
        </w:rPr>
        <w:t>,00 денари;</w:t>
      </w:r>
    </w:p>
    <w:p w:rsidR="00BC5B56" w:rsidRDefault="00BC5B56" w:rsidP="00BC5B56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  <w:b/>
        </w:rPr>
      </w:pPr>
      <w:r w:rsidRPr="00BC5B56">
        <w:rPr>
          <w:rFonts w:ascii="Arial" w:hAnsi="Arial" w:cs="Arial"/>
        </w:rPr>
        <w:t>-</w:t>
      </w:r>
      <w:r>
        <w:rPr>
          <w:rFonts w:ascii="Arial" w:hAnsi="Arial" w:cs="Arial"/>
        </w:rPr>
        <w:t>Друг отпад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0 кг.</w:t>
      </w:r>
      <w:r w:rsidRPr="002075A9">
        <w:rPr>
          <w:rFonts w:ascii="Arial" w:hAnsi="Arial" w:cs="Arial"/>
        </w:rPr>
        <w:t xml:space="preserve"> </w:t>
      </w:r>
      <w:r w:rsidRPr="007E7535">
        <w:rPr>
          <w:rFonts w:ascii="Arial" w:hAnsi="Arial" w:cs="Arial"/>
        </w:rPr>
        <w:t xml:space="preserve">неупотреблива состојба, </w:t>
      </w:r>
      <w:r w:rsidRPr="007E7535">
        <w:rPr>
          <w:rFonts w:ascii="Arial" w:hAnsi="Arial" w:cs="Arial"/>
          <w:b/>
        </w:rPr>
        <w:t xml:space="preserve">проценета вредност </w:t>
      </w:r>
      <w:r>
        <w:rPr>
          <w:rFonts w:ascii="Arial" w:hAnsi="Arial" w:cs="Arial"/>
          <w:b/>
        </w:rPr>
        <w:t>550</w:t>
      </w:r>
      <w:r w:rsidRPr="007E7535">
        <w:rPr>
          <w:rFonts w:ascii="Arial" w:hAnsi="Arial" w:cs="Arial"/>
          <w:b/>
        </w:rPr>
        <w:t>,00 денари;</w:t>
      </w:r>
    </w:p>
    <w:p w:rsidR="00BC5B56" w:rsidRPr="00BC5B56" w:rsidRDefault="00BC5B56" w:rsidP="00950655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Arial" w:hAnsi="Arial" w:cs="Arial"/>
        </w:rPr>
      </w:pPr>
    </w:p>
    <w:p w:rsidR="00583CFF" w:rsidRPr="007C3ECA" w:rsidRDefault="00BC5B56" w:rsidP="00E75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56D5">
        <w:rPr>
          <w:rFonts w:ascii="Arial" w:hAnsi="Arial" w:cs="Arial"/>
        </w:rPr>
        <w:t>Проценета вредност на подвижните предмети воедно</w:t>
      </w:r>
      <w:r w:rsidR="00583CFF" w:rsidRPr="007C3ECA">
        <w:rPr>
          <w:rFonts w:ascii="Arial" w:hAnsi="Arial" w:cs="Arial"/>
        </w:rPr>
        <w:t xml:space="preserve">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F2653" w:rsidRDefault="00583CFF" w:rsidP="002B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</w:p>
    <w:p w:rsidR="00583CFF" w:rsidRPr="007C3ECA" w:rsidRDefault="00BC5B56" w:rsidP="006F2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583CFF" w:rsidRPr="007C3ECA" w:rsidRDefault="00583CFF" w:rsidP="002B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CFF" w:rsidRPr="007C3ECA" w:rsidRDefault="00583CFF" w:rsidP="002B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4250B5" w:rsidRPr="002B4DD7">
        <w:rPr>
          <w:rFonts w:ascii="Arial" w:hAnsi="Arial" w:cs="Arial"/>
          <w:b/>
        </w:rPr>
        <w:t xml:space="preserve">13.11.2020 </w:t>
      </w:r>
      <w:r w:rsidRPr="002B4DD7">
        <w:rPr>
          <w:rFonts w:ascii="Arial" w:hAnsi="Arial" w:cs="Arial"/>
          <w:b/>
        </w:rPr>
        <w:t xml:space="preserve">година  во </w:t>
      </w:r>
      <w:r w:rsidR="00A7455A" w:rsidRPr="002B4DD7">
        <w:rPr>
          <w:rFonts w:ascii="Arial" w:hAnsi="Arial" w:cs="Arial"/>
          <w:b/>
        </w:rPr>
        <w:t>10.00</w:t>
      </w:r>
      <w:r w:rsidRPr="002B4DD7">
        <w:rPr>
          <w:rFonts w:ascii="Arial" w:hAnsi="Arial" w:cs="Arial"/>
          <w:b/>
        </w:rPr>
        <w:t xml:space="preserve"> часот  </w:t>
      </w:r>
      <w:r w:rsidRPr="007C3ECA">
        <w:rPr>
          <w:rFonts w:ascii="Arial" w:hAnsi="Arial" w:cs="Arial"/>
        </w:rPr>
        <w:t xml:space="preserve">во просториите на Извршител </w:t>
      </w:r>
      <w:r w:rsidR="00A7455A">
        <w:rPr>
          <w:rFonts w:ascii="Arial" w:hAnsi="Arial" w:cs="Arial"/>
        </w:rPr>
        <w:t xml:space="preserve">Гордана Џутеска </w:t>
      </w:r>
      <w:r w:rsidRPr="007C3ECA">
        <w:rPr>
          <w:rFonts w:ascii="Arial" w:hAnsi="Arial" w:cs="Arial"/>
        </w:rPr>
        <w:t>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A7455A">
        <w:rPr>
          <w:rFonts w:ascii="Arial" w:hAnsi="Arial" w:cs="Arial"/>
        </w:rPr>
        <w:t>Димитар Влахов 14 Охрид</w:t>
      </w:r>
      <w:r w:rsidRPr="007C3ECA">
        <w:rPr>
          <w:rFonts w:ascii="Arial" w:hAnsi="Arial" w:cs="Arial"/>
        </w:rPr>
        <w:t xml:space="preserve">. </w:t>
      </w:r>
    </w:p>
    <w:p w:rsidR="00583CFF" w:rsidRPr="007C3ECA" w:rsidRDefault="00583CFF" w:rsidP="002B4D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2653" w:rsidRDefault="006F2653" w:rsidP="006F265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  <w:r>
        <w:rPr>
          <w:rFonts w:ascii="Arial" w:hAnsi="Arial" w:cs="Arial"/>
          <w:lang w:val="bg-BG"/>
        </w:rPr>
        <w:t xml:space="preserve"> </w:t>
      </w:r>
    </w:p>
    <w:p w:rsidR="006F2653" w:rsidRDefault="006F2653" w:rsidP="006F265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F2653" w:rsidRDefault="006F2653" w:rsidP="006F265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6F2653">
        <w:rPr>
          <w:rFonts w:ascii="Arial" w:eastAsia="Times New Roman" w:hAnsi="Arial" w:cs="Arial"/>
        </w:rPr>
        <w:t>во просториите на</w:t>
      </w:r>
      <w:r w:rsidRPr="007C3ECA">
        <w:rPr>
          <w:rFonts w:ascii="Arial" w:eastAsia="Times New Roman" w:hAnsi="Arial" w:cs="Arial"/>
        </w:rPr>
        <w:t xml:space="preserve"> </w:t>
      </w:r>
      <w:r w:rsidR="006F2653">
        <w:rPr>
          <w:rFonts w:ascii="Arial" w:eastAsia="Times New Roman" w:hAnsi="Arial" w:cs="Arial"/>
        </w:rPr>
        <w:t>третото лице Наум Бакрески во Охрид на ул.Стив Наумов во Охрид (поранешен компекс “Слобода“)</w:t>
      </w:r>
      <w:r w:rsidRPr="007C3ECA">
        <w:rPr>
          <w:rFonts w:ascii="Arial" w:eastAsia="Times New Roman" w:hAnsi="Arial" w:cs="Arial"/>
        </w:rPr>
        <w:t>.</w:t>
      </w:r>
    </w:p>
    <w:p w:rsidR="006F2653" w:rsidRDefault="006F2653" w:rsidP="006F265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</w:p>
    <w:p w:rsidR="006F2653" w:rsidRDefault="006F2653" w:rsidP="006F265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Даноците и другите издатоци во врска со продажбата </w:t>
      </w:r>
      <w:r>
        <w:rPr>
          <w:rFonts w:ascii="Arial" w:hAnsi="Arial" w:cs="Arial"/>
        </w:rPr>
        <w:t xml:space="preserve">на подвижните предмети </w:t>
      </w:r>
      <w:r>
        <w:rPr>
          <w:rFonts w:ascii="Arial" w:hAnsi="Arial" w:cs="Arial"/>
        </w:rPr>
        <w:t>паѓаат на товар на купувачот.</w:t>
      </w:r>
    </w:p>
    <w:p w:rsidR="00671D6F" w:rsidRPr="006F2653" w:rsidRDefault="006F2653" w:rsidP="006F2653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</w:t>
      </w:r>
      <w:r>
        <w:rPr>
          <w:rFonts w:ascii="Arial" w:hAnsi="Arial" w:cs="Arial"/>
          <w:lang w:val="bg-BG"/>
        </w:rPr>
        <w:t xml:space="preserve">    </w:t>
      </w:r>
      <w:r>
        <w:rPr>
          <w:rFonts w:ascii="Arial" w:hAnsi="Arial" w:cs="Arial"/>
          <w:lang w:val="bg-BG"/>
        </w:rPr>
        <w:t xml:space="preserve">  </w:t>
      </w:r>
      <w:r>
        <w:rPr>
          <w:rFonts w:ascii="Arial" w:hAnsi="Arial" w:cs="Arial"/>
          <w:lang w:val="bg-BG"/>
        </w:rPr>
        <w:t>Заклучокот за продажба на подвижни предмети</w:t>
      </w:r>
      <w:r>
        <w:rPr>
          <w:rFonts w:ascii="Arial" w:hAnsi="Arial" w:cs="Arial"/>
          <w:lang w:val="bg-BG"/>
        </w:rPr>
        <w:t xml:space="preserve"> ќе се објави во дневниот весник „НОВА МАКЕДОНИЈА“ и на Веб страницата на КИР</w:t>
      </w:r>
      <w:r>
        <w:rPr>
          <w:rFonts w:ascii="Arial" w:hAnsi="Arial" w:cs="Arial"/>
          <w:lang w:val="bg-BG"/>
        </w:rPr>
        <w:t>С</w:t>
      </w:r>
      <w:r>
        <w:rPr>
          <w:rFonts w:ascii="Arial" w:hAnsi="Arial" w:cs="Arial"/>
          <w:lang w:val="bg-BG"/>
        </w:rPr>
        <w:t>М.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 w:rsidR="006F2653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CD5512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0B3A5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671D6F" w:rsidRPr="000B3A56" w:rsidRDefault="00671D6F" w:rsidP="000B3A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B3A56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0B3A56" w:rsidRDefault="00671D6F" w:rsidP="000B3A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B3A56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bookmarkStart w:id="9" w:name="_GoBack"/>
      <w:bookmarkEnd w:id="9"/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A975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10" w:name="OSudPouka"/>
      <w:bookmarkEnd w:id="10"/>
      <w:r w:rsidR="00CD551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12" w:rsidRDefault="00CD5512" w:rsidP="00CD5512">
      <w:pPr>
        <w:spacing w:after="0" w:line="240" w:lineRule="auto"/>
      </w:pPr>
      <w:r>
        <w:separator/>
      </w:r>
    </w:p>
  </w:endnote>
  <w:endnote w:type="continuationSeparator" w:id="0">
    <w:p w:rsidR="00CD5512" w:rsidRDefault="00CD5512" w:rsidP="00CD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12" w:rsidRPr="00CD5512" w:rsidRDefault="00CD5512" w:rsidP="00CD55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B3A56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12" w:rsidRDefault="00CD5512" w:rsidP="00CD5512">
      <w:pPr>
        <w:spacing w:after="0" w:line="240" w:lineRule="auto"/>
      </w:pPr>
      <w:r>
        <w:separator/>
      </w:r>
    </w:p>
  </w:footnote>
  <w:footnote w:type="continuationSeparator" w:id="0">
    <w:p w:rsidR="00CD5512" w:rsidRDefault="00CD5512" w:rsidP="00CD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AF2"/>
    <w:multiLevelType w:val="hybridMultilevel"/>
    <w:tmpl w:val="456CBC00"/>
    <w:lvl w:ilvl="0" w:tplc="CBF055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1E13"/>
    <w:multiLevelType w:val="hybridMultilevel"/>
    <w:tmpl w:val="CB40EAD0"/>
    <w:lvl w:ilvl="0" w:tplc="02689EAC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6776"/>
    <w:multiLevelType w:val="hybridMultilevel"/>
    <w:tmpl w:val="BFA81788"/>
    <w:lvl w:ilvl="0" w:tplc="02689EAC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B3A56"/>
    <w:rsid w:val="000F47FC"/>
    <w:rsid w:val="000F7F60"/>
    <w:rsid w:val="00147F1E"/>
    <w:rsid w:val="00167D51"/>
    <w:rsid w:val="001943AF"/>
    <w:rsid w:val="001D12F7"/>
    <w:rsid w:val="001E1425"/>
    <w:rsid w:val="002075A9"/>
    <w:rsid w:val="002233F5"/>
    <w:rsid w:val="00265BA5"/>
    <w:rsid w:val="002B4DD7"/>
    <w:rsid w:val="003134CE"/>
    <w:rsid w:val="003201EB"/>
    <w:rsid w:val="00336CE8"/>
    <w:rsid w:val="0034692F"/>
    <w:rsid w:val="00357A3C"/>
    <w:rsid w:val="003A33AE"/>
    <w:rsid w:val="003B4401"/>
    <w:rsid w:val="00410CEA"/>
    <w:rsid w:val="004250B5"/>
    <w:rsid w:val="00485017"/>
    <w:rsid w:val="0049235F"/>
    <w:rsid w:val="004B11D1"/>
    <w:rsid w:val="004B253B"/>
    <w:rsid w:val="004D0ACC"/>
    <w:rsid w:val="00521361"/>
    <w:rsid w:val="00583CFF"/>
    <w:rsid w:val="005961D3"/>
    <w:rsid w:val="005D4E49"/>
    <w:rsid w:val="005E58A7"/>
    <w:rsid w:val="00607A70"/>
    <w:rsid w:val="00645661"/>
    <w:rsid w:val="00657F20"/>
    <w:rsid w:val="00671D6F"/>
    <w:rsid w:val="006922F6"/>
    <w:rsid w:val="006A34A7"/>
    <w:rsid w:val="006F2653"/>
    <w:rsid w:val="006F43D5"/>
    <w:rsid w:val="00746C73"/>
    <w:rsid w:val="00784A9E"/>
    <w:rsid w:val="007C3ECA"/>
    <w:rsid w:val="007C50BE"/>
    <w:rsid w:val="007D2E86"/>
    <w:rsid w:val="007E08E4"/>
    <w:rsid w:val="007E7535"/>
    <w:rsid w:val="007F4C71"/>
    <w:rsid w:val="00823A69"/>
    <w:rsid w:val="00845109"/>
    <w:rsid w:val="00851006"/>
    <w:rsid w:val="008E0E4B"/>
    <w:rsid w:val="0091233A"/>
    <w:rsid w:val="00944CC8"/>
    <w:rsid w:val="00950655"/>
    <w:rsid w:val="00971634"/>
    <w:rsid w:val="00997D80"/>
    <w:rsid w:val="009D3C2A"/>
    <w:rsid w:val="009F2B1F"/>
    <w:rsid w:val="00A2281B"/>
    <w:rsid w:val="00A31A1C"/>
    <w:rsid w:val="00A7455A"/>
    <w:rsid w:val="00A925DF"/>
    <w:rsid w:val="00A97532"/>
    <w:rsid w:val="00AE0B2A"/>
    <w:rsid w:val="00B15047"/>
    <w:rsid w:val="00B97B70"/>
    <w:rsid w:val="00BC5B56"/>
    <w:rsid w:val="00C0270B"/>
    <w:rsid w:val="00C41163"/>
    <w:rsid w:val="00C8150C"/>
    <w:rsid w:val="00C901BD"/>
    <w:rsid w:val="00CD5512"/>
    <w:rsid w:val="00D10BAE"/>
    <w:rsid w:val="00D204EC"/>
    <w:rsid w:val="00DA0EBA"/>
    <w:rsid w:val="00DC01A9"/>
    <w:rsid w:val="00DF1A7E"/>
    <w:rsid w:val="00E14096"/>
    <w:rsid w:val="00E41120"/>
    <w:rsid w:val="00E756D5"/>
    <w:rsid w:val="00E87AF3"/>
    <w:rsid w:val="00EA2617"/>
    <w:rsid w:val="00F04F1F"/>
    <w:rsid w:val="00F614C4"/>
    <w:rsid w:val="00F7566A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B18D1"/>
  <w15:docId w15:val="{72E2FD42-A436-41BA-8B63-9E4242B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8E07-3656-4DDD-8B6D-F47B078E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39</cp:revision>
  <dcterms:created xsi:type="dcterms:W3CDTF">2020-10-13T11:22:00Z</dcterms:created>
  <dcterms:modified xsi:type="dcterms:W3CDTF">2020-10-14T06:52:00Z</dcterms:modified>
</cp:coreProperties>
</file>