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529"/>
        <w:gridCol w:w="910"/>
        <w:gridCol w:w="2789"/>
      </w:tblGrid>
      <w:tr w:rsidR="00F06C2A" w:rsidTr="00F06C2A">
        <w:tc>
          <w:tcPr>
            <w:tcW w:w="570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2"/>
            </w:tblGrid>
            <w:tr w:rsidR="005A7089" w:rsidTr="005A7089">
              <w:trPr>
                <w:trHeight w:val="4051"/>
              </w:trPr>
              <w:tc>
                <w:tcPr>
                  <w:tcW w:w="5492" w:type="dxa"/>
                  <w:hideMark/>
                </w:tcPr>
                <w:p w:rsidR="005A7089" w:rsidRDefault="005A7089" w:rsidP="00F06C2A">
                  <w:pPr>
                    <w:tabs>
                      <w:tab w:val="center" w:pos="2268"/>
                    </w:tabs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lang w:val="mk-MK" w:eastAsia="mk-MK"/>
                    </w:rPr>
                    <w:drawing>
                      <wp:inline distT="0" distB="0" distL="0" distR="0" wp14:anchorId="44828A9B" wp14:editId="5F0C32A0">
                        <wp:extent cx="295275" cy="3524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</w:rPr>
                    <w:t>И З В Р Ш И Т Е Л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>Ивана Нешовска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>Заменик извршител на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lang w:val="mk-MK"/>
                    </w:rPr>
                    <w:t xml:space="preserve">Извршител 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Јадранка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Антовска</w:t>
                  </w:r>
                  <w:proofErr w:type="spellEnd"/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именуван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подрачјето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76"/>
                  </w:tblGrid>
                  <w:tr w:rsidR="005A7089" w:rsidTr="00F06C2A">
                    <w:tc>
                      <w:tcPr>
                        <w:tcW w:w="5708" w:type="dxa"/>
                        <w:hideMark/>
                      </w:tcPr>
                      <w:p w:rsidR="005A7089" w:rsidRDefault="005A7089" w:rsidP="0013754E">
                        <w:pPr>
                          <w:tabs>
                            <w:tab w:val="center" w:pos="2268"/>
                          </w:tabs>
                          <w:ind w:hanging="74"/>
                          <w:jc w:val="both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Основниот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lang w:val="mk-MK"/>
                          </w:rPr>
                          <w:t xml:space="preserve">граѓански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суд</w:t>
                        </w:r>
                        <w:proofErr w:type="spellEnd"/>
                      </w:p>
                    </w:tc>
                  </w:tr>
                  <w:tr w:rsidR="005A7089" w:rsidTr="00F06C2A">
                    <w:tc>
                      <w:tcPr>
                        <w:tcW w:w="5708" w:type="dxa"/>
                        <w:hideMark/>
                      </w:tcPr>
                      <w:p w:rsidR="005A7089" w:rsidRDefault="005A7089" w:rsidP="0013754E">
                        <w:pPr>
                          <w:tabs>
                            <w:tab w:val="center" w:pos="2268"/>
                          </w:tabs>
                          <w:ind w:hanging="74"/>
                          <w:jc w:val="both"/>
                          <w:rPr>
                            <w:rFonts w:ascii="Arial" w:hAnsi="Arial" w:cs="Arial"/>
                            <w:b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ru-RU"/>
                          </w:rPr>
                          <w:t xml:space="preserve">Скопје и Основниот кривичен суд Скопје </w:t>
                        </w:r>
                      </w:p>
                    </w:tc>
                  </w:tr>
                </w:tbl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ул.Н</w:t>
                  </w:r>
                  <w:proofErr w:type="spellEnd"/>
                  <w:r>
                    <w:rPr>
                      <w:rFonts w:ascii="Arial" w:hAnsi="Arial" w:cs="Arial"/>
                      <w:b/>
                      <w:lang w:val="mk-MK"/>
                    </w:rPr>
                    <w:t>икола Вапцаров б</w:t>
                  </w:r>
                  <w:r>
                    <w:rPr>
                      <w:rFonts w:ascii="Arial" w:hAnsi="Arial" w:cs="Arial"/>
                      <w:b/>
                    </w:rPr>
                    <w:t>р.</w:t>
                  </w:r>
                  <w:r>
                    <w:rPr>
                      <w:rFonts w:ascii="Arial" w:hAnsi="Arial" w:cs="Arial"/>
                      <w:b/>
                      <w:lang w:val="mk-MK"/>
                    </w:rPr>
                    <w:t>7/1-15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тел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</w:rPr>
                    <w:t>. 02/3</w:t>
                  </w:r>
                  <w:r>
                    <w:rPr>
                      <w:rFonts w:ascii="Arial" w:hAnsi="Arial" w:cs="Arial"/>
                      <w:b/>
                      <w:lang w:val="mk-MK"/>
                    </w:rPr>
                    <w:t>144 664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</w:p>
                <w:p w:rsidR="005A7089" w:rsidRDefault="005A7089" w:rsidP="0013754E">
                  <w:pPr>
                    <w:tabs>
                      <w:tab w:val="center" w:pos="2268"/>
                    </w:tabs>
                    <w:ind w:firstLine="34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</w:rPr>
                    <w:t>ivana-n@hotmail.com</w:t>
                  </w:r>
                </w:p>
              </w:tc>
            </w:tr>
          </w:tbl>
          <w:p w:rsidR="00F06C2A" w:rsidRDefault="00F06C2A" w:rsidP="00F06C2A">
            <w:pPr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2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10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8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6C2A" w:rsidTr="00F06C2A">
        <w:tc>
          <w:tcPr>
            <w:tcW w:w="5708" w:type="dxa"/>
            <w:hideMark/>
          </w:tcPr>
          <w:p w:rsidR="00F06C2A" w:rsidRDefault="00F06C2A" w:rsidP="00F06C2A">
            <w:pPr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2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10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89" w:type="dxa"/>
          </w:tcPr>
          <w:p w:rsidR="00F06C2A" w:rsidRDefault="00F06C2A" w:rsidP="00F06C2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06C2A" w:rsidRDefault="00F06C2A" w:rsidP="00F06C2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0" w:name="Ibr"/>
      <w:bookmarkEnd w:id="0"/>
      <w:r w:rsidR="00F06C2A">
        <w:rPr>
          <w:b/>
          <w:sz w:val="28"/>
          <w:szCs w:val="28"/>
          <w:lang w:val="mk-MK"/>
        </w:rPr>
        <w:t>1088/2009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C43736" w:rsidRDefault="003C78E4" w:rsidP="001E07A3">
      <w:pPr>
        <w:jc w:val="center"/>
        <w:rPr>
          <w:b/>
          <w:lang w:val="mk-MK"/>
        </w:rPr>
      </w:pPr>
      <w:r w:rsidRPr="00C43736">
        <w:rPr>
          <w:b/>
          <w:lang w:val="mk-MK"/>
        </w:rPr>
        <w:t>ЈАВНА ОБЈАВА</w:t>
      </w:r>
    </w:p>
    <w:p w:rsidR="001926FB" w:rsidRDefault="001926FB" w:rsidP="001E07A3">
      <w:pPr>
        <w:jc w:val="center"/>
        <w:rPr>
          <w:b/>
          <w:sz w:val="28"/>
          <w:szCs w:val="28"/>
          <w:lang w:val="mk-MK"/>
        </w:rPr>
      </w:pPr>
    </w:p>
    <w:p w:rsidR="001926FB" w:rsidRPr="00E330DB" w:rsidRDefault="00E330DB" w:rsidP="00F632B8">
      <w:pPr>
        <w:ind w:firstLine="720"/>
        <w:jc w:val="center"/>
        <w:rPr>
          <w:sz w:val="28"/>
          <w:szCs w:val="28"/>
        </w:rPr>
      </w:pPr>
      <w:r w:rsidRPr="00E330DB">
        <w:rPr>
          <w:b/>
          <w:lang w:val="mk-MK"/>
        </w:rPr>
        <w:t>(врз основа на член 48 од Законот за извршување)</w:t>
      </w:r>
    </w:p>
    <w:p w:rsidR="001926FB" w:rsidRDefault="001926FB" w:rsidP="001E07A3">
      <w:pPr>
        <w:ind w:firstLine="720"/>
        <w:jc w:val="both"/>
        <w:rPr>
          <w:sz w:val="28"/>
          <w:szCs w:val="28"/>
          <w:lang w:val="mk-MK"/>
        </w:rPr>
      </w:pPr>
    </w:p>
    <w:p w:rsidR="003C78E4" w:rsidRPr="00C43736" w:rsidRDefault="003C78E4" w:rsidP="001E07A3">
      <w:pPr>
        <w:ind w:firstLine="720"/>
        <w:jc w:val="both"/>
        <w:rPr>
          <w:sz w:val="20"/>
          <w:szCs w:val="20"/>
          <w:lang w:val="mk-MK"/>
        </w:rPr>
      </w:pPr>
      <w:r w:rsidRPr="00C43736">
        <w:rPr>
          <w:sz w:val="20"/>
          <w:szCs w:val="20"/>
          <w:lang w:val="mk-MK"/>
        </w:rPr>
        <w:t xml:space="preserve">Извршителот </w:t>
      </w:r>
      <w:bookmarkStart w:id="1" w:name="OIzvrsitel"/>
      <w:bookmarkEnd w:id="1"/>
      <w:r w:rsidR="001926FB" w:rsidRPr="00C43736">
        <w:rPr>
          <w:sz w:val="20"/>
          <w:szCs w:val="20"/>
          <w:lang w:val="mk-MK"/>
        </w:rPr>
        <w:t>Ивана Нешовска</w:t>
      </w:r>
      <w:r w:rsidR="0013754E">
        <w:rPr>
          <w:sz w:val="20"/>
          <w:szCs w:val="20"/>
        </w:rPr>
        <w:t>,</w:t>
      </w:r>
      <w:r w:rsidR="001926FB" w:rsidRPr="00C43736">
        <w:rPr>
          <w:sz w:val="20"/>
          <w:szCs w:val="20"/>
          <w:lang w:val="mk-MK"/>
        </w:rPr>
        <w:t xml:space="preserve"> заменик на </w:t>
      </w:r>
      <w:r w:rsidR="008441E5">
        <w:rPr>
          <w:sz w:val="20"/>
          <w:szCs w:val="20"/>
          <w:lang w:val="mk-MK"/>
        </w:rPr>
        <w:t xml:space="preserve">поранешен </w:t>
      </w:r>
      <w:r w:rsidR="001926FB" w:rsidRPr="00C43736">
        <w:rPr>
          <w:sz w:val="20"/>
          <w:szCs w:val="20"/>
          <w:lang w:val="mk-MK"/>
        </w:rPr>
        <w:t xml:space="preserve">извршител </w:t>
      </w:r>
      <w:r w:rsidR="00F06C2A" w:rsidRPr="00C43736">
        <w:rPr>
          <w:sz w:val="20"/>
          <w:szCs w:val="20"/>
          <w:lang w:val="mk-MK"/>
        </w:rPr>
        <w:t>Јадранка Антовска</w:t>
      </w:r>
      <w:r w:rsidR="0013754E">
        <w:rPr>
          <w:sz w:val="20"/>
          <w:szCs w:val="20"/>
        </w:rPr>
        <w:t>,</w:t>
      </w:r>
      <w:r w:rsidR="001D4FFC" w:rsidRPr="00C43736">
        <w:rPr>
          <w:sz w:val="20"/>
          <w:szCs w:val="20"/>
          <w:lang w:val="ru-RU"/>
        </w:rPr>
        <w:t xml:space="preserve"> </w:t>
      </w:r>
      <w:r w:rsidRPr="00C43736">
        <w:rPr>
          <w:sz w:val="20"/>
          <w:szCs w:val="20"/>
          <w:lang w:val="mk-MK"/>
        </w:rPr>
        <w:t>постапувајќи по предлог на</w:t>
      </w:r>
      <w:r w:rsidR="001D4FFC" w:rsidRPr="00C43736">
        <w:rPr>
          <w:sz w:val="20"/>
          <w:szCs w:val="20"/>
          <w:lang w:val="ru-RU"/>
        </w:rPr>
        <w:t xml:space="preserve"> </w:t>
      </w:r>
      <w:bookmarkStart w:id="2" w:name="Doveritel1"/>
      <w:bookmarkEnd w:id="2"/>
      <w:r w:rsidR="00F06C2A" w:rsidRPr="00C43736">
        <w:rPr>
          <w:sz w:val="20"/>
          <w:szCs w:val="20"/>
          <w:lang w:val="ru-RU"/>
        </w:rPr>
        <w:t xml:space="preserve">доверителот </w:t>
      </w:r>
      <w:r w:rsidR="00F06C2A" w:rsidRPr="00C43736">
        <w:rPr>
          <w:rFonts w:ascii="Arial" w:hAnsi="Arial" w:cs="Arial"/>
          <w:sz w:val="20"/>
          <w:szCs w:val="20"/>
        </w:rPr>
        <w:t xml:space="preserve">АД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за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осигурување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ВАРДАР</w:t>
      </w:r>
      <w:r w:rsidR="001375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Скопје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од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Скопје</w:t>
      </w:r>
      <w:proofErr w:type="spellEnd"/>
      <w:r w:rsidR="00F06C2A" w:rsidRPr="00C43736">
        <w:rPr>
          <w:rFonts w:ascii="Arial" w:hAnsi="Arial" w:cs="Arial"/>
          <w:sz w:val="20"/>
          <w:szCs w:val="20"/>
          <w:lang w:val="ru-RU"/>
        </w:rPr>
        <w:t xml:space="preserve"> со нов назив ТРИГЛАВ осигурување АД</w:t>
      </w:r>
      <w:r w:rsidR="008441E5">
        <w:rPr>
          <w:rFonts w:ascii="Arial" w:hAnsi="Arial" w:cs="Arial"/>
          <w:sz w:val="20"/>
          <w:szCs w:val="20"/>
          <w:lang w:val="ru-RU"/>
        </w:rPr>
        <w:t xml:space="preserve"> Скопје</w:t>
      </w:r>
      <w:r w:rsidR="00F06C2A" w:rsidRPr="00C4373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со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ЕДБ 4030993129071 и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седиште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C2A" w:rsidRPr="00C43736">
        <w:rPr>
          <w:rFonts w:ascii="Arial" w:hAnsi="Arial" w:cs="Arial"/>
          <w:sz w:val="20"/>
          <w:szCs w:val="20"/>
        </w:rPr>
        <w:t>на</w:t>
      </w:r>
      <w:proofErr w:type="spellEnd"/>
      <w:r w:rsidR="00F06C2A" w:rsidRPr="00C43736">
        <w:rPr>
          <w:rFonts w:ascii="Arial" w:hAnsi="Arial" w:cs="Arial"/>
          <w:sz w:val="20"/>
          <w:szCs w:val="20"/>
        </w:rPr>
        <w:t xml:space="preserve"> </w:t>
      </w:r>
      <w:r w:rsidR="008441E5">
        <w:rPr>
          <w:rFonts w:ascii="Arial" w:hAnsi="Arial" w:cs="Arial"/>
          <w:sz w:val="20"/>
          <w:szCs w:val="20"/>
          <w:lang w:val="mk-MK"/>
        </w:rPr>
        <w:t>бул.</w:t>
      </w:r>
      <w:r w:rsidR="008441E5" w:rsidRPr="008441E5">
        <w:rPr>
          <w:rFonts w:ascii="Arial" w:hAnsi="Arial" w:cs="Arial"/>
          <w:sz w:val="20"/>
          <w:szCs w:val="20"/>
        </w:rPr>
        <w:t xml:space="preserve"> 8-ми СЕПТЕМВРИ 16</w:t>
      </w:r>
      <w:r w:rsidR="00F06C2A" w:rsidRPr="00C43736"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3" w:name="DovGrad1"/>
      <w:bookmarkStart w:id="4" w:name="opis_sed1"/>
      <w:bookmarkStart w:id="5" w:name="adresa1"/>
      <w:bookmarkStart w:id="6" w:name="Doveritel2"/>
      <w:bookmarkEnd w:id="3"/>
      <w:bookmarkEnd w:id="4"/>
      <w:bookmarkEnd w:id="5"/>
      <w:bookmarkEnd w:id="6"/>
      <w:r w:rsidRPr="00C43736">
        <w:rPr>
          <w:sz w:val="20"/>
          <w:szCs w:val="20"/>
          <w:lang w:val="mk-MK"/>
        </w:rPr>
        <w:t>против</w:t>
      </w:r>
      <w:r w:rsidR="00E22D4F" w:rsidRPr="00C43736">
        <w:rPr>
          <w:sz w:val="20"/>
          <w:szCs w:val="20"/>
          <w:lang w:val="ru-RU"/>
        </w:rPr>
        <w:t xml:space="preserve"> </w:t>
      </w:r>
      <w:r w:rsidR="005129ED">
        <w:rPr>
          <w:sz w:val="20"/>
          <w:szCs w:val="20"/>
          <w:lang w:val="ru-RU"/>
        </w:rPr>
        <w:t xml:space="preserve">должникот ЕЛСА ХОТЕЛ ДООЕЛ експорт-импорт Скопје </w:t>
      </w:r>
      <w:r w:rsidR="009A650C">
        <w:rPr>
          <w:sz w:val="20"/>
          <w:szCs w:val="20"/>
          <w:lang w:val="ru-RU"/>
        </w:rPr>
        <w:t xml:space="preserve">со </w:t>
      </w:r>
      <w:r w:rsidR="009A650C" w:rsidRPr="009A650C">
        <w:rPr>
          <w:sz w:val="20"/>
          <w:szCs w:val="20"/>
          <w:lang w:val="mk-MK"/>
        </w:rPr>
        <w:t xml:space="preserve">ЕДБ 4030001409809 и ЕМБС 5503728 </w:t>
      </w:r>
      <w:r w:rsidR="009A650C">
        <w:rPr>
          <w:sz w:val="20"/>
          <w:szCs w:val="20"/>
          <w:lang w:val="ru-RU"/>
        </w:rPr>
        <w:t xml:space="preserve">седиште на ул.Луј Пастер бр.21 </w:t>
      </w:r>
      <w:r w:rsidR="005129ED">
        <w:rPr>
          <w:sz w:val="20"/>
          <w:szCs w:val="20"/>
          <w:lang w:val="ru-RU"/>
        </w:rPr>
        <w:t xml:space="preserve">и </w:t>
      </w:r>
      <w:r w:rsidR="00F06C2A" w:rsidRPr="00C43736">
        <w:rPr>
          <w:sz w:val="20"/>
          <w:szCs w:val="20"/>
          <w:lang w:val="ru-RU"/>
        </w:rPr>
        <w:t xml:space="preserve">заложниот </w:t>
      </w:r>
      <w:r w:rsidR="00E22D4F" w:rsidRPr="00C43736">
        <w:rPr>
          <w:sz w:val="20"/>
          <w:szCs w:val="20"/>
          <w:lang w:val="mk-MK"/>
        </w:rPr>
        <w:t xml:space="preserve">должник </w:t>
      </w:r>
      <w:bookmarkStart w:id="7" w:name="Dolznik1"/>
      <w:bookmarkEnd w:id="7"/>
      <w:r w:rsidR="00F06C2A" w:rsidRPr="00C43736">
        <w:rPr>
          <w:sz w:val="20"/>
          <w:szCs w:val="20"/>
          <w:lang w:val="mk-MK"/>
        </w:rPr>
        <w:t>Сашко Станинов</w:t>
      </w:r>
      <w:r w:rsidR="00843BCD" w:rsidRPr="00C43736">
        <w:rPr>
          <w:sz w:val="20"/>
          <w:szCs w:val="20"/>
          <w:lang w:val="ru-RU"/>
        </w:rPr>
        <w:t xml:space="preserve"> од </w:t>
      </w:r>
      <w:bookmarkStart w:id="8" w:name="DolzGrad1"/>
      <w:bookmarkEnd w:id="8"/>
      <w:r w:rsidR="00F06C2A" w:rsidRPr="00C43736">
        <w:rPr>
          <w:sz w:val="20"/>
          <w:szCs w:val="20"/>
          <w:lang w:val="ru-RU"/>
        </w:rPr>
        <w:t>Скопје</w:t>
      </w:r>
      <w:r w:rsidR="000525F9" w:rsidRPr="00C43736">
        <w:rPr>
          <w:sz w:val="20"/>
          <w:szCs w:val="20"/>
          <w:lang w:val="ru-RU"/>
        </w:rPr>
        <w:t xml:space="preserve"> </w:t>
      </w:r>
      <w:bookmarkStart w:id="9" w:name="Oopis_edb"/>
      <w:bookmarkStart w:id="10" w:name="Oedb"/>
      <w:bookmarkStart w:id="11" w:name="opis_sed1_dolz"/>
      <w:bookmarkEnd w:id="9"/>
      <w:bookmarkEnd w:id="10"/>
      <w:bookmarkEnd w:id="11"/>
      <w:r w:rsidR="00F06C2A" w:rsidRPr="00C43736">
        <w:rPr>
          <w:sz w:val="20"/>
          <w:szCs w:val="20"/>
          <w:lang w:val="ru-RU"/>
        </w:rPr>
        <w:t xml:space="preserve">со  живеалиште на </w:t>
      </w:r>
      <w:r w:rsidR="00843BCD" w:rsidRPr="00C43736">
        <w:rPr>
          <w:sz w:val="20"/>
          <w:szCs w:val="20"/>
          <w:lang w:val="ru-RU"/>
        </w:rPr>
        <w:t xml:space="preserve"> </w:t>
      </w:r>
      <w:bookmarkStart w:id="12" w:name="adresa1_dolz"/>
      <w:bookmarkEnd w:id="12"/>
      <w:proofErr w:type="spellStart"/>
      <w:r w:rsidR="00F06C2A" w:rsidRPr="0013754E">
        <w:rPr>
          <w:sz w:val="20"/>
          <w:szCs w:val="20"/>
        </w:rPr>
        <w:t>ул.Луј</w:t>
      </w:r>
      <w:proofErr w:type="spellEnd"/>
      <w:r w:rsidR="00F06C2A" w:rsidRPr="0013754E">
        <w:rPr>
          <w:sz w:val="20"/>
          <w:szCs w:val="20"/>
        </w:rPr>
        <w:t xml:space="preserve"> </w:t>
      </w:r>
      <w:r w:rsidR="008F62D1" w:rsidRPr="0013754E">
        <w:rPr>
          <w:sz w:val="20"/>
          <w:szCs w:val="20"/>
          <w:lang w:val="mk-MK"/>
        </w:rPr>
        <w:t>П</w:t>
      </w:r>
      <w:proofErr w:type="spellStart"/>
      <w:r w:rsidR="00F06C2A" w:rsidRPr="0013754E">
        <w:rPr>
          <w:sz w:val="20"/>
          <w:szCs w:val="20"/>
        </w:rPr>
        <w:t>астер</w:t>
      </w:r>
      <w:proofErr w:type="spellEnd"/>
      <w:r w:rsidR="00F06C2A" w:rsidRPr="0013754E">
        <w:rPr>
          <w:sz w:val="20"/>
          <w:szCs w:val="20"/>
        </w:rPr>
        <w:t xml:space="preserve"> бр.21/1 ( </w:t>
      </w:r>
      <w:proofErr w:type="spellStart"/>
      <w:r w:rsidR="00F06C2A" w:rsidRPr="0013754E">
        <w:rPr>
          <w:sz w:val="20"/>
          <w:szCs w:val="20"/>
        </w:rPr>
        <w:t>нова</w:t>
      </w:r>
      <w:proofErr w:type="spellEnd"/>
      <w:r w:rsidR="00F06C2A" w:rsidRPr="0013754E">
        <w:rPr>
          <w:sz w:val="20"/>
          <w:szCs w:val="20"/>
        </w:rPr>
        <w:t xml:space="preserve"> </w:t>
      </w:r>
      <w:proofErr w:type="spellStart"/>
      <w:r w:rsidR="00F06C2A" w:rsidRPr="0013754E">
        <w:rPr>
          <w:sz w:val="20"/>
          <w:szCs w:val="20"/>
        </w:rPr>
        <w:t>адреса</w:t>
      </w:r>
      <w:proofErr w:type="spellEnd"/>
      <w:r w:rsidR="00F06C2A" w:rsidRPr="0013754E">
        <w:rPr>
          <w:sz w:val="20"/>
          <w:szCs w:val="20"/>
        </w:rPr>
        <w:t xml:space="preserve"> ул.11 </w:t>
      </w:r>
      <w:proofErr w:type="spellStart"/>
      <w:r w:rsidR="00F06C2A" w:rsidRPr="0013754E">
        <w:rPr>
          <w:sz w:val="20"/>
          <w:szCs w:val="20"/>
        </w:rPr>
        <w:t>Октомври</w:t>
      </w:r>
      <w:proofErr w:type="spellEnd"/>
      <w:r w:rsidR="00F06C2A" w:rsidRPr="0013754E">
        <w:rPr>
          <w:sz w:val="20"/>
          <w:szCs w:val="20"/>
        </w:rPr>
        <w:t xml:space="preserve"> </w:t>
      </w:r>
      <w:proofErr w:type="spellStart"/>
      <w:r w:rsidR="00F06C2A" w:rsidRPr="0013754E">
        <w:rPr>
          <w:sz w:val="20"/>
          <w:szCs w:val="20"/>
        </w:rPr>
        <w:t>бр</w:t>
      </w:r>
      <w:proofErr w:type="spellEnd"/>
      <w:r w:rsidR="00F06C2A" w:rsidRPr="0013754E">
        <w:rPr>
          <w:sz w:val="20"/>
          <w:szCs w:val="20"/>
        </w:rPr>
        <w:t xml:space="preserve">. 8/1-4 </w:t>
      </w:r>
      <w:proofErr w:type="spellStart"/>
      <w:r w:rsidR="00F06C2A" w:rsidRPr="0013754E">
        <w:rPr>
          <w:sz w:val="20"/>
          <w:szCs w:val="20"/>
        </w:rPr>
        <w:t>Скопје</w:t>
      </w:r>
      <w:proofErr w:type="spellEnd"/>
      <w:r w:rsidR="00F06C2A" w:rsidRPr="0013754E">
        <w:rPr>
          <w:sz w:val="20"/>
          <w:szCs w:val="20"/>
        </w:rPr>
        <w:t>)</w:t>
      </w:r>
      <w:r w:rsidR="00F06C2A" w:rsidRPr="00C43736">
        <w:rPr>
          <w:rFonts w:ascii="Arial" w:hAnsi="Arial" w:cs="Arial"/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 xml:space="preserve">заради остварување на парично побарување, </w:t>
      </w:r>
      <w:r w:rsidR="00995233" w:rsidRPr="00C43736">
        <w:rPr>
          <w:b/>
          <w:sz w:val="20"/>
          <w:szCs w:val="20"/>
          <w:lang w:val="mk-MK"/>
        </w:rPr>
        <w:t xml:space="preserve">на ден </w:t>
      </w:r>
      <w:r w:rsidR="00F632B8">
        <w:rPr>
          <w:b/>
          <w:sz w:val="20"/>
          <w:szCs w:val="20"/>
          <w:lang w:val="mk-MK"/>
        </w:rPr>
        <w:t>05.08</w:t>
      </w:r>
      <w:r w:rsidR="00F06C2A" w:rsidRPr="00C43736">
        <w:rPr>
          <w:b/>
          <w:sz w:val="20"/>
          <w:szCs w:val="20"/>
          <w:lang w:val="mk-MK"/>
        </w:rPr>
        <w:t>.2022</w:t>
      </w:r>
      <w:r w:rsidR="0013754E">
        <w:rPr>
          <w:b/>
          <w:sz w:val="20"/>
          <w:szCs w:val="20"/>
        </w:rPr>
        <w:t xml:space="preserve"> </w:t>
      </w:r>
      <w:r w:rsidR="00F06C2A" w:rsidRPr="00C43736">
        <w:rPr>
          <w:b/>
          <w:sz w:val="20"/>
          <w:szCs w:val="20"/>
          <w:lang w:val="mk-MK"/>
        </w:rPr>
        <w:t>година</w:t>
      </w:r>
      <w:r w:rsidR="001926FB" w:rsidRPr="00C43736">
        <w:rPr>
          <w:b/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 xml:space="preserve">го </w:t>
      </w:r>
    </w:p>
    <w:p w:rsidR="001926FB" w:rsidRDefault="00F06C2A" w:rsidP="001926F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 xml:space="preserve">              </w:t>
      </w:r>
    </w:p>
    <w:p w:rsidR="003C78E4" w:rsidRPr="001E07A3" w:rsidRDefault="001926FB" w:rsidP="001926FB">
      <w:pPr>
        <w:ind w:left="3600" w:firstLine="720"/>
        <w:jc w:val="both"/>
        <w:rPr>
          <w:b/>
          <w:sz w:val="32"/>
          <w:szCs w:val="32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3C78E4" w:rsidRPr="001E07A3">
        <w:rPr>
          <w:b/>
          <w:sz w:val="32"/>
          <w:szCs w:val="32"/>
          <w:lang w:val="mk-MK"/>
        </w:rPr>
        <w:t>ПОВИКУВА</w:t>
      </w:r>
    </w:p>
    <w:p w:rsidR="001926FB" w:rsidRDefault="001926FB" w:rsidP="001E07A3">
      <w:pPr>
        <w:jc w:val="both"/>
        <w:rPr>
          <w:sz w:val="28"/>
          <w:szCs w:val="28"/>
          <w:lang w:val="mk-MK"/>
        </w:rPr>
      </w:pPr>
    </w:p>
    <w:p w:rsidR="00C16CAC" w:rsidRDefault="00F632B8" w:rsidP="001E07A3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заложниот </w:t>
      </w:r>
      <w:r w:rsidR="003C78E4" w:rsidRPr="00C43736">
        <w:rPr>
          <w:sz w:val="20"/>
          <w:szCs w:val="20"/>
          <w:lang w:val="mk-MK"/>
        </w:rPr>
        <w:t xml:space="preserve">должник </w:t>
      </w:r>
      <w:bookmarkStart w:id="13" w:name="ODolz"/>
      <w:bookmarkEnd w:id="13"/>
      <w:r>
        <w:rPr>
          <w:sz w:val="20"/>
          <w:szCs w:val="20"/>
          <w:lang w:val="ru-RU"/>
        </w:rPr>
        <w:t>Сашко Станинов</w:t>
      </w:r>
      <w:r w:rsidR="00C16CAC" w:rsidRPr="00C16CAC">
        <w:rPr>
          <w:sz w:val="20"/>
          <w:szCs w:val="20"/>
          <w:lang w:val="mk-MK"/>
        </w:rPr>
        <w:t xml:space="preserve"> </w:t>
      </w:r>
      <w:r w:rsidR="003C78E4" w:rsidRPr="00C43736">
        <w:rPr>
          <w:sz w:val="20"/>
          <w:szCs w:val="20"/>
          <w:lang w:val="mk-MK"/>
        </w:rPr>
        <w:t xml:space="preserve">да се јави во канцеларијата на извршителот </w:t>
      </w:r>
      <w:r w:rsidR="00AC4B99">
        <w:rPr>
          <w:sz w:val="20"/>
          <w:szCs w:val="20"/>
          <w:lang w:val="mk-MK"/>
        </w:rPr>
        <w:t xml:space="preserve">Ивана Нешовска </w:t>
      </w:r>
      <w:r w:rsidR="003C78E4" w:rsidRPr="00C43736">
        <w:rPr>
          <w:sz w:val="20"/>
          <w:szCs w:val="20"/>
          <w:lang w:val="mk-MK"/>
        </w:rPr>
        <w:t>на</w:t>
      </w:r>
      <w:r w:rsidR="00E571FA" w:rsidRPr="00C43736">
        <w:rPr>
          <w:sz w:val="20"/>
          <w:szCs w:val="20"/>
          <w:lang w:val="ru-RU"/>
        </w:rPr>
        <w:t xml:space="preserve"> </w:t>
      </w:r>
      <w:bookmarkStart w:id="14" w:name="OIzvAdresa"/>
      <w:bookmarkEnd w:id="14"/>
      <w:r w:rsidR="00F06C2A" w:rsidRPr="00C43736">
        <w:rPr>
          <w:sz w:val="20"/>
          <w:szCs w:val="20"/>
          <w:lang w:val="ru-RU"/>
        </w:rPr>
        <w:t>ул.Никола Вапцаров бр.7/1-15 Скопје</w:t>
      </w:r>
      <w:r w:rsidR="0018614D" w:rsidRPr="00C43736">
        <w:rPr>
          <w:sz w:val="20"/>
          <w:szCs w:val="20"/>
          <w:lang w:val="mk-MK"/>
        </w:rPr>
        <w:t>, заради доставување на</w:t>
      </w:r>
      <w:r w:rsidR="00C16CAC">
        <w:rPr>
          <w:sz w:val="20"/>
          <w:szCs w:val="20"/>
          <w:lang w:val="mk-MK"/>
        </w:rPr>
        <w:t>:</w:t>
      </w:r>
      <w:r w:rsidR="0018614D" w:rsidRPr="00C43736">
        <w:rPr>
          <w:sz w:val="20"/>
          <w:szCs w:val="20"/>
          <w:lang w:val="mk-MK"/>
        </w:rPr>
        <w:t xml:space="preserve"> </w:t>
      </w:r>
    </w:p>
    <w:p w:rsidR="00C16CAC" w:rsidRDefault="00F632B8" w:rsidP="00C16CAC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Решение ППНИ 421/22 од 13.07.2022 на Основен гра</w:t>
      </w:r>
      <w:bookmarkStart w:id="15" w:name="_GoBack"/>
      <w:bookmarkEnd w:id="15"/>
      <w:r>
        <w:rPr>
          <w:sz w:val="20"/>
          <w:szCs w:val="20"/>
          <w:lang w:val="mk-MK"/>
        </w:rPr>
        <w:t>ѓански суд Скопје</w:t>
      </w:r>
    </w:p>
    <w:p w:rsidR="009A650C" w:rsidRPr="00CE032F" w:rsidRDefault="009A650C" w:rsidP="00C16CAC">
      <w:pPr>
        <w:pStyle w:val="ListParagraph"/>
        <w:numPr>
          <w:ilvl w:val="0"/>
          <w:numId w:val="2"/>
        </w:numPr>
        <w:jc w:val="both"/>
        <w:rPr>
          <w:color w:val="FF0000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Заклучок за </w:t>
      </w:r>
      <w:r w:rsidR="00F632B8">
        <w:rPr>
          <w:sz w:val="20"/>
          <w:szCs w:val="20"/>
          <w:lang w:val="mk-MK"/>
        </w:rPr>
        <w:t>определување на проценител согласно чл.103 од Законот за извршување</w:t>
      </w:r>
      <w:r w:rsidR="00CE032F">
        <w:rPr>
          <w:sz w:val="20"/>
          <w:szCs w:val="20"/>
          <w:lang w:val="mk-MK"/>
        </w:rPr>
        <w:t xml:space="preserve"> од </w:t>
      </w:r>
      <w:r w:rsidR="00CE032F" w:rsidRPr="00C42780">
        <w:rPr>
          <w:sz w:val="20"/>
          <w:szCs w:val="20"/>
          <w:lang w:val="mk-MK"/>
        </w:rPr>
        <w:t>28.07.2022</w:t>
      </w:r>
    </w:p>
    <w:p w:rsidR="00C16CAC" w:rsidRDefault="00C16CAC" w:rsidP="001E07A3">
      <w:pPr>
        <w:jc w:val="both"/>
        <w:rPr>
          <w:sz w:val="20"/>
          <w:szCs w:val="20"/>
          <w:lang w:val="mk-MK"/>
        </w:rPr>
      </w:pPr>
    </w:p>
    <w:p w:rsidR="00C16CAC" w:rsidRDefault="00C16CAC" w:rsidP="001E07A3">
      <w:pPr>
        <w:jc w:val="both"/>
        <w:rPr>
          <w:sz w:val="20"/>
          <w:szCs w:val="20"/>
          <w:lang w:val="mk-MK"/>
        </w:rPr>
      </w:pPr>
    </w:p>
    <w:p w:rsidR="003C78E4" w:rsidRPr="00C43736" w:rsidRDefault="003C78E4" w:rsidP="001E07A3">
      <w:pPr>
        <w:jc w:val="both"/>
        <w:rPr>
          <w:sz w:val="20"/>
          <w:szCs w:val="20"/>
          <w:lang w:val="mk-MK"/>
        </w:rPr>
      </w:pPr>
      <w:r w:rsidRPr="00C43736">
        <w:rPr>
          <w:b/>
          <w:sz w:val="20"/>
          <w:szCs w:val="20"/>
          <w:lang w:val="mk-MK"/>
        </w:rPr>
        <w:t xml:space="preserve">ВО РОК ОД </w:t>
      </w:r>
      <w:r w:rsidR="001926FB" w:rsidRPr="00C43736">
        <w:rPr>
          <w:b/>
          <w:sz w:val="20"/>
          <w:szCs w:val="20"/>
          <w:lang w:val="mk-MK"/>
        </w:rPr>
        <w:t xml:space="preserve"> </w:t>
      </w:r>
      <w:r w:rsidR="00F632B8">
        <w:rPr>
          <w:b/>
          <w:sz w:val="20"/>
          <w:szCs w:val="20"/>
          <w:lang w:val="mk-MK"/>
        </w:rPr>
        <w:t>1</w:t>
      </w:r>
      <w:r w:rsidRPr="00C43736">
        <w:rPr>
          <w:b/>
          <w:sz w:val="20"/>
          <w:szCs w:val="20"/>
          <w:lang w:val="mk-MK"/>
        </w:rPr>
        <w:t>(</w:t>
      </w:r>
      <w:r w:rsidR="00F632B8">
        <w:rPr>
          <w:b/>
          <w:sz w:val="20"/>
          <w:szCs w:val="20"/>
          <w:lang w:val="mk-MK"/>
        </w:rPr>
        <w:t>еден</w:t>
      </w:r>
      <w:r w:rsidRPr="00C43736">
        <w:rPr>
          <w:b/>
          <w:sz w:val="20"/>
          <w:szCs w:val="20"/>
          <w:lang w:val="mk-MK"/>
        </w:rPr>
        <w:t>) ДЕН</w:t>
      </w:r>
      <w:r w:rsidRPr="00C43736">
        <w:rPr>
          <w:sz w:val="20"/>
          <w:szCs w:val="20"/>
          <w:lang w:val="mk-MK"/>
        </w:rPr>
        <w:t>, сметано од денот на објавување</w:t>
      </w:r>
      <w:r w:rsidR="00AC4B99">
        <w:rPr>
          <w:sz w:val="20"/>
          <w:szCs w:val="20"/>
          <w:lang w:val="mk-MK"/>
        </w:rPr>
        <w:t>то</w:t>
      </w:r>
      <w:r w:rsidRPr="00C43736">
        <w:rPr>
          <w:sz w:val="20"/>
          <w:szCs w:val="20"/>
          <w:lang w:val="mk-MK"/>
        </w:rPr>
        <w:t xml:space="preserve"> на ова јавно повикување во јавното гласило. </w:t>
      </w:r>
    </w:p>
    <w:p w:rsidR="001926FB" w:rsidRPr="00C43736" w:rsidRDefault="001926FB" w:rsidP="00335C10">
      <w:pPr>
        <w:ind w:firstLine="720"/>
        <w:jc w:val="both"/>
        <w:rPr>
          <w:b/>
          <w:sz w:val="20"/>
          <w:szCs w:val="20"/>
          <w:lang w:val="mk-MK"/>
        </w:rPr>
      </w:pPr>
    </w:p>
    <w:p w:rsidR="003C78E4" w:rsidRDefault="003C78E4" w:rsidP="00335C10">
      <w:pPr>
        <w:ind w:firstLine="720"/>
        <w:jc w:val="both"/>
        <w:rPr>
          <w:sz w:val="20"/>
          <w:szCs w:val="20"/>
          <w:lang w:val="mk-MK"/>
        </w:rPr>
      </w:pPr>
      <w:r w:rsidRPr="00C43736">
        <w:rPr>
          <w:b/>
          <w:sz w:val="20"/>
          <w:szCs w:val="20"/>
          <w:lang w:val="mk-MK"/>
        </w:rPr>
        <w:t>СЕ ПРЕДУПРЕДУВА</w:t>
      </w:r>
      <w:r w:rsidRPr="00C43736">
        <w:rPr>
          <w:sz w:val="20"/>
          <w:szCs w:val="20"/>
          <w:lang w:val="mk-MK"/>
        </w:rPr>
        <w:t xml:space="preserve"> </w:t>
      </w:r>
      <w:r w:rsidR="00F632B8" w:rsidRPr="00F632B8">
        <w:rPr>
          <w:sz w:val="20"/>
          <w:szCs w:val="20"/>
          <w:lang w:val="mk-MK"/>
        </w:rPr>
        <w:t xml:space="preserve">заложниот должник </w:t>
      </w:r>
      <w:r w:rsidR="00F632B8" w:rsidRPr="00F632B8">
        <w:rPr>
          <w:sz w:val="20"/>
          <w:szCs w:val="20"/>
          <w:lang w:val="ru-RU"/>
        </w:rPr>
        <w:t>Сашко Станинов</w:t>
      </w:r>
      <w:r w:rsidR="00F632B8" w:rsidRPr="00F632B8">
        <w:rPr>
          <w:sz w:val="20"/>
          <w:szCs w:val="20"/>
          <w:lang w:val="mk-MK"/>
        </w:rPr>
        <w:t xml:space="preserve"> </w:t>
      </w:r>
      <w:r w:rsidRPr="00C43736">
        <w:rPr>
          <w:sz w:val="20"/>
          <w:szCs w:val="20"/>
          <w:lang w:val="mk-MK"/>
        </w:rPr>
        <w:t>дека ваквиот начин на доставување се смета за уредна достава и дека за негативните последици кои можат да настанат</w:t>
      </w:r>
      <w:r w:rsidR="005A7089">
        <w:rPr>
          <w:sz w:val="20"/>
          <w:szCs w:val="20"/>
          <w:lang w:val="mk-MK"/>
        </w:rPr>
        <w:t>,</w:t>
      </w:r>
      <w:r w:rsidRPr="00C43736">
        <w:rPr>
          <w:sz w:val="20"/>
          <w:szCs w:val="20"/>
          <w:lang w:val="mk-MK"/>
        </w:rPr>
        <w:t xml:space="preserve"> ги сноси самата странка. </w:t>
      </w:r>
    </w:p>
    <w:p w:rsidR="005A7089" w:rsidRDefault="005A7089" w:rsidP="00335C10">
      <w:pPr>
        <w:ind w:firstLine="720"/>
        <w:jc w:val="both"/>
        <w:rPr>
          <w:sz w:val="20"/>
          <w:szCs w:val="20"/>
          <w:lang w:val="mk-MK"/>
        </w:rPr>
      </w:pPr>
      <w:proofErr w:type="spellStart"/>
      <w:proofErr w:type="gramStart"/>
      <w:r w:rsidRPr="005A7089">
        <w:rPr>
          <w:sz w:val="20"/>
          <w:szCs w:val="20"/>
        </w:rPr>
        <w:t>Оваа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јавна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објава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се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објавува</w:t>
      </w:r>
      <w:proofErr w:type="spellEnd"/>
      <w:r w:rsidRPr="005A7089">
        <w:rPr>
          <w:sz w:val="20"/>
          <w:szCs w:val="20"/>
        </w:rPr>
        <w:t xml:space="preserve"> ЕДНОКРАТНО </w:t>
      </w:r>
      <w:proofErr w:type="spellStart"/>
      <w:r w:rsidRPr="005A7089">
        <w:rPr>
          <w:sz w:val="20"/>
          <w:szCs w:val="20"/>
        </w:rPr>
        <w:t>во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дневниот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весник-Нова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Македонија</w:t>
      </w:r>
      <w:proofErr w:type="spellEnd"/>
      <w:r w:rsidRPr="005A7089">
        <w:rPr>
          <w:sz w:val="20"/>
          <w:szCs w:val="20"/>
        </w:rPr>
        <w:t>,</w:t>
      </w:r>
      <w:r>
        <w:rPr>
          <w:sz w:val="20"/>
          <w:szCs w:val="20"/>
          <w:lang w:val="mk-MK"/>
        </w:rPr>
        <w:t xml:space="preserve"> во Службен весник на Република Северна Македонија</w:t>
      </w:r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како</w:t>
      </w:r>
      <w:proofErr w:type="spellEnd"/>
      <w:r w:rsidRPr="005A7089">
        <w:rPr>
          <w:sz w:val="20"/>
          <w:szCs w:val="20"/>
        </w:rPr>
        <w:t xml:space="preserve"> и </w:t>
      </w:r>
      <w:proofErr w:type="spellStart"/>
      <w:r w:rsidRPr="005A7089">
        <w:rPr>
          <w:sz w:val="20"/>
          <w:szCs w:val="20"/>
        </w:rPr>
        <w:t>на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веб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страната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на</w:t>
      </w:r>
      <w:proofErr w:type="spellEnd"/>
      <w:r w:rsidRPr="005A7089">
        <w:rPr>
          <w:sz w:val="20"/>
          <w:szCs w:val="20"/>
        </w:rPr>
        <w:t xml:space="preserve"> </w:t>
      </w:r>
      <w:proofErr w:type="spellStart"/>
      <w:r w:rsidRPr="005A7089">
        <w:rPr>
          <w:sz w:val="20"/>
          <w:szCs w:val="20"/>
        </w:rPr>
        <w:t>Комората</w:t>
      </w:r>
      <w:proofErr w:type="spellEnd"/>
      <w:r w:rsidRPr="005A7089">
        <w:rPr>
          <w:sz w:val="20"/>
          <w:szCs w:val="20"/>
        </w:rPr>
        <w:t>.</w:t>
      </w:r>
      <w:proofErr w:type="gramEnd"/>
    </w:p>
    <w:p w:rsidR="00F632B8" w:rsidRDefault="00F632B8" w:rsidP="00335C10">
      <w:pPr>
        <w:ind w:firstLine="720"/>
        <w:jc w:val="both"/>
        <w:rPr>
          <w:sz w:val="20"/>
          <w:szCs w:val="20"/>
          <w:lang w:val="mk-MK"/>
        </w:rPr>
      </w:pPr>
    </w:p>
    <w:p w:rsidR="00F632B8" w:rsidRPr="00F632B8" w:rsidRDefault="00F632B8" w:rsidP="00335C10">
      <w:pPr>
        <w:ind w:firstLine="720"/>
        <w:jc w:val="both"/>
        <w:rPr>
          <w:sz w:val="20"/>
          <w:szCs w:val="20"/>
          <w:lang w:val="mk-MK"/>
        </w:rPr>
      </w:pPr>
    </w:p>
    <w:p w:rsidR="001E07A3" w:rsidRPr="00C43736" w:rsidRDefault="00995233" w:rsidP="001926FB">
      <w:pPr>
        <w:rPr>
          <w:b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1926FB">
        <w:rPr>
          <w:sz w:val="28"/>
          <w:szCs w:val="28"/>
          <w:lang w:val="mk-MK"/>
        </w:rPr>
        <w:tab/>
      </w:r>
      <w:r w:rsidR="00C16CAC">
        <w:rPr>
          <w:sz w:val="28"/>
          <w:szCs w:val="28"/>
          <w:lang w:val="mk-MK"/>
        </w:rPr>
        <w:t xml:space="preserve">   </w:t>
      </w:r>
      <w:r w:rsidR="0013754E">
        <w:rPr>
          <w:b/>
          <w:lang w:val="mk-MK"/>
        </w:rPr>
        <w:t>извршител</w:t>
      </w:r>
      <w:r w:rsidR="001E07A3" w:rsidRPr="00C43736">
        <w:rPr>
          <w:b/>
          <w:lang w:val="mk-MK"/>
        </w:rPr>
        <w:t xml:space="preserve"> </w:t>
      </w:r>
    </w:p>
    <w:p w:rsidR="003C78E4" w:rsidRPr="00C43736" w:rsidRDefault="001E07A3">
      <w:pPr>
        <w:rPr>
          <w:b/>
          <w:lang w:val="mk-MK"/>
        </w:rPr>
      </w:pP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</w:r>
      <w:r w:rsidRPr="00C43736">
        <w:rPr>
          <w:b/>
          <w:lang w:val="mk-MK"/>
        </w:rPr>
        <w:tab/>
        <w:t xml:space="preserve">       </w:t>
      </w:r>
      <w:bookmarkStart w:id="16" w:name="OIzvrsitel1"/>
      <w:bookmarkEnd w:id="16"/>
      <w:r w:rsidR="009A650C">
        <w:rPr>
          <w:b/>
          <w:lang w:val="mk-MK"/>
        </w:rPr>
        <w:t xml:space="preserve">   Ивана Нешовска</w:t>
      </w:r>
    </w:p>
    <w:p w:rsidR="00F06C2A" w:rsidRPr="00C43736" w:rsidRDefault="009A650C" w:rsidP="009A650C">
      <w:pPr>
        <w:ind w:left="5760"/>
        <w:rPr>
          <w:b/>
          <w:lang w:val="mk-MK"/>
        </w:rPr>
      </w:pPr>
      <w:r>
        <w:rPr>
          <w:b/>
          <w:lang w:val="mk-MK"/>
        </w:rPr>
        <w:t xml:space="preserve">заменик на поранешен извршител                                                </w:t>
      </w:r>
      <w:r w:rsidR="00C81647">
        <w:rPr>
          <w:b/>
          <w:lang w:val="mk-MK"/>
        </w:rPr>
        <w:t xml:space="preserve">  </w:t>
      </w:r>
      <w:r w:rsidR="0013754E">
        <w:rPr>
          <w:b/>
          <w:lang w:val="mk-MK"/>
        </w:rPr>
        <w:t xml:space="preserve"> </w:t>
      </w:r>
      <w:r w:rsidR="00F632B8">
        <w:rPr>
          <w:b/>
          <w:lang w:val="mk-MK"/>
        </w:rPr>
        <w:t xml:space="preserve"> </w:t>
      </w:r>
      <w:r>
        <w:rPr>
          <w:b/>
          <w:lang w:val="mk-MK"/>
        </w:rPr>
        <w:t>Јадранка Антовска</w:t>
      </w:r>
    </w:p>
    <w:p w:rsidR="00174DBE" w:rsidRPr="00174DBE" w:rsidRDefault="00C43736" w:rsidP="00C43736">
      <w:pPr>
        <w:rPr>
          <w:sz w:val="28"/>
          <w:szCs w:val="28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  </w:t>
      </w:r>
    </w:p>
    <w:sectPr w:rsidR="00174DBE" w:rsidRPr="00174DBE" w:rsidSect="00C43736">
      <w:footerReference w:type="default" r:id="rId9"/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F5" w:rsidRDefault="007B3EF5" w:rsidP="00F06C2A">
      <w:r>
        <w:separator/>
      </w:r>
    </w:p>
  </w:endnote>
  <w:endnote w:type="continuationSeparator" w:id="0">
    <w:p w:rsidR="007B3EF5" w:rsidRDefault="007B3EF5" w:rsidP="00F0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A" w:rsidRPr="00F06C2A" w:rsidRDefault="00F06C2A" w:rsidP="00F06C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4278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F5" w:rsidRDefault="007B3EF5" w:rsidP="00F06C2A">
      <w:r>
        <w:separator/>
      </w:r>
    </w:p>
  </w:footnote>
  <w:footnote w:type="continuationSeparator" w:id="0">
    <w:p w:rsidR="007B3EF5" w:rsidRDefault="007B3EF5" w:rsidP="00F0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489"/>
    <w:multiLevelType w:val="hybridMultilevel"/>
    <w:tmpl w:val="767AAC4E"/>
    <w:lvl w:ilvl="0" w:tplc="6DFA92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0AE6"/>
    <w:rsid w:val="001274F9"/>
    <w:rsid w:val="0013754E"/>
    <w:rsid w:val="00174DBE"/>
    <w:rsid w:val="00176EE6"/>
    <w:rsid w:val="0018614D"/>
    <w:rsid w:val="001926FB"/>
    <w:rsid w:val="001B7A7E"/>
    <w:rsid w:val="001D4FFC"/>
    <w:rsid w:val="001E07A3"/>
    <w:rsid w:val="002114B2"/>
    <w:rsid w:val="002F4E4F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29ED"/>
    <w:rsid w:val="00517BB7"/>
    <w:rsid w:val="005A7089"/>
    <w:rsid w:val="00690E76"/>
    <w:rsid w:val="006919DF"/>
    <w:rsid w:val="006E3F61"/>
    <w:rsid w:val="00716A7C"/>
    <w:rsid w:val="00726846"/>
    <w:rsid w:val="00733CDB"/>
    <w:rsid w:val="00745EBC"/>
    <w:rsid w:val="00786EA9"/>
    <w:rsid w:val="007940D4"/>
    <w:rsid w:val="007B3EF5"/>
    <w:rsid w:val="007C33B8"/>
    <w:rsid w:val="007C342C"/>
    <w:rsid w:val="00843BCD"/>
    <w:rsid w:val="00844029"/>
    <w:rsid w:val="008441E5"/>
    <w:rsid w:val="008A207C"/>
    <w:rsid w:val="008F08F4"/>
    <w:rsid w:val="008F62D1"/>
    <w:rsid w:val="00984BC5"/>
    <w:rsid w:val="00986E37"/>
    <w:rsid w:val="00995233"/>
    <w:rsid w:val="009A650C"/>
    <w:rsid w:val="009A7AFD"/>
    <w:rsid w:val="00A56C1C"/>
    <w:rsid w:val="00AC4B99"/>
    <w:rsid w:val="00B06669"/>
    <w:rsid w:val="00B53867"/>
    <w:rsid w:val="00B752FD"/>
    <w:rsid w:val="00C07992"/>
    <w:rsid w:val="00C16CAC"/>
    <w:rsid w:val="00C42780"/>
    <w:rsid w:val="00C43736"/>
    <w:rsid w:val="00C62F7B"/>
    <w:rsid w:val="00C81647"/>
    <w:rsid w:val="00CE032F"/>
    <w:rsid w:val="00D13CFC"/>
    <w:rsid w:val="00DD7AAB"/>
    <w:rsid w:val="00E22D4F"/>
    <w:rsid w:val="00E270D6"/>
    <w:rsid w:val="00E330DB"/>
    <w:rsid w:val="00E365E7"/>
    <w:rsid w:val="00E571FA"/>
    <w:rsid w:val="00E936E5"/>
    <w:rsid w:val="00EC0511"/>
    <w:rsid w:val="00EF3459"/>
    <w:rsid w:val="00F06C2A"/>
    <w:rsid w:val="00F1418F"/>
    <w:rsid w:val="00F54428"/>
    <w:rsid w:val="00F5750E"/>
    <w:rsid w:val="00F632B8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6C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6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6C2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6C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6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6C2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 IVANA 2</cp:lastModifiedBy>
  <cp:revision>4</cp:revision>
  <cp:lastPrinted>2022-08-03T14:37:00Z</cp:lastPrinted>
  <dcterms:created xsi:type="dcterms:W3CDTF">2022-08-03T14:38:00Z</dcterms:created>
  <dcterms:modified xsi:type="dcterms:W3CDTF">2022-07-28T07:57:00Z</dcterms:modified>
</cp:coreProperties>
</file>