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27DF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27DF5">
              <w:rPr>
                <w:rFonts w:ascii="Arial" w:eastAsia="Times New Roman" w:hAnsi="Arial" w:cs="Arial"/>
                <w:b/>
                <w:lang w:val="en-US"/>
              </w:rPr>
              <w:t>37/2018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27DF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27DF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27DF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27DF5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27DF5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27DF5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27DF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27DF5">
        <w:rPr>
          <w:rFonts w:ascii="Arial" w:hAnsi="Arial" w:cs="Arial"/>
        </w:rPr>
        <w:t>ЕДБ  и ЕМБС 4627148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27DF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27DF5">
        <w:rPr>
          <w:rFonts w:ascii="Arial" w:hAnsi="Arial" w:cs="Arial"/>
        </w:rPr>
        <w:t>ул.Мито Хаџивасилев Јасмин бб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27DF5">
        <w:rPr>
          <w:rFonts w:ascii="Arial" w:hAnsi="Arial" w:cs="Arial"/>
        </w:rPr>
        <w:t>ОДУ бр.261/13  од 20.11.2013 год. на Нотар Ана Петровска и 3СТ-711/14 и 858/14  од 09.11.2017 год. на Основен суд Скопје 2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27DF5">
        <w:rPr>
          <w:rFonts w:ascii="Arial" w:hAnsi="Arial" w:cs="Arial"/>
        </w:rPr>
        <w:t>должникот Друштво за производство, трговија и услуги ДЕГЕР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927DF5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927DF5">
        <w:rPr>
          <w:rFonts w:ascii="Arial" w:hAnsi="Arial" w:cs="Arial"/>
        </w:rPr>
        <w:t>ЕМБС 6176801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927DF5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927DF5">
        <w:rPr>
          <w:rFonts w:ascii="Arial" w:hAnsi="Arial" w:cs="Arial"/>
        </w:rPr>
        <w:t>ул.Железничка бр.2/10</w:t>
      </w:r>
      <w:r w:rsidRPr="00823825">
        <w:rPr>
          <w:rFonts w:ascii="Arial" w:hAnsi="Arial" w:cs="Arial"/>
        </w:rPr>
        <w:t xml:space="preserve"> </w:t>
      </w:r>
      <w:bookmarkStart w:id="25" w:name="Dolznik2"/>
      <w:bookmarkEnd w:id="25"/>
      <w:r w:rsidR="00927DF5">
        <w:rPr>
          <w:rFonts w:ascii="Arial" w:hAnsi="Arial" w:cs="Arial"/>
        </w:rPr>
        <w:t>и заложниот должник Друштво за градежништво , инженерство и услуги МЕГА-ЗАМ ИНЖЕНЕРИНГ ДОО Скопје од Скопје со ЕДБ 4030008034061, ЕМБС 6370314 и седиште на бул.3-та Македонска Бригада бб Аеродром,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927DF5">
        <w:rPr>
          <w:rFonts w:ascii="Arial" w:hAnsi="Arial" w:cs="Arial"/>
        </w:rPr>
        <w:t>од 2.160.983,00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927DF5">
        <w:rPr>
          <w:rFonts w:ascii="Arial" w:hAnsi="Arial" w:cs="Arial"/>
        </w:rPr>
        <w:t>30.05.2018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  <w:r w:rsidR="00927DF5">
        <w:rPr>
          <w:rFonts w:ascii="Arial" w:eastAsia="Times New Roman" w:hAnsi="Arial" w:cs="Arial"/>
        </w:rPr>
        <w:t xml:space="preserve"> </w:t>
      </w:r>
    </w:p>
    <w:p w:rsidR="00927DF5" w:rsidRDefault="00927DF5" w:rsidP="00927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1200, дел 2, место викано Јасика, култура п, класа 1, површина од 97 м2, сопственост</w:t>
      </w:r>
    </w:p>
    <w:p w:rsidR="00927DF5" w:rsidRDefault="00927DF5" w:rsidP="00927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1201, дел 2, место викано Јасика, култура дм, површина од 1591 м2, сопственост</w:t>
      </w:r>
    </w:p>
    <w:p w:rsidR="00927DF5" w:rsidRDefault="00927DF5" w:rsidP="00927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1201, дел 2, место викано Јасика, култура зпз 1, површина од 15 м2, сопственост</w:t>
      </w:r>
    </w:p>
    <w:p w:rsidR="00927DF5" w:rsidRDefault="00927DF5" w:rsidP="00927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1217, дел 1, место викано Ѓољ, култура ов, класа 2, површина од 1858 м2, сопственост</w:t>
      </w:r>
    </w:p>
    <w:p w:rsidR="00927DF5" w:rsidRDefault="00927DF5" w:rsidP="00927DF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7DF5" w:rsidRPr="00927DF5" w:rsidRDefault="00927DF5" w:rsidP="00927DF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запишана во имотен лист бр.83489 за КО Ѓорче Петров 5-Лепенец при АКН на РМ – ЦКН Скопје, </w:t>
      </w:r>
      <w:r>
        <w:rPr>
          <w:rFonts w:ascii="Arial" w:eastAsia="Times New Roman" w:hAnsi="Arial" w:cs="Arial"/>
        </w:rPr>
        <w:t>сопственост на</w:t>
      </w:r>
      <w:r>
        <w:rPr>
          <w:rFonts w:ascii="Arial" w:eastAsia="Times New Roman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заложниот должник </w:t>
      </w:r>
      <w:bookmarkStart w:id="28" w:name="ODolz2"/>
      <w:bookmarkEnd w:id="28"/>
      <w:r>
        <w:rPr>
          <w:rFonts w:ascii="Arial" w:hAnsi="Arial" w:cs="Arial"/>
        </w:rPr>
        <w:t>Друштво за градежништво, инженеринг и услуги МЕГА-ЗАМ ИНЖЕНЕРИНГ ДОО Скопје.</w:t>
      </w:r>
    </w:p>
    <w:p w:rsidR="008269FD" w:rsidRDefault="00211393" w:rsidP="008269F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269FD" w:rsidRPr="008269FD">
        <w:rPr>
          <w:rFonts w:ascii="Arial" w:eastAsia="Times New Roman" w:hAnsi="Arial" w:cs="Arial"/>
          <w:b/>
          <w:lang w:val="ru-RU"/>
        </w:rPr>
        <w:t xml:space="preserve">28.06.2018 </w:t>
      </w:r>
      <w:r w:rsidRPr="008269FD">
        <w:rPr>
          <w:rFonts w:ascii="Arial" w:eastAsia="Times New Roman" w:hAnsi="Arial" w:cs="Arial"/>
          <w:b/>
        </w:rPr>
        <w:t xml:space="preserve">година во </w:t>
      </w:r>
      <w:r w:rsidR="008269FD" w:rsidRPr="008269FD">
        <w:rPr>
          <w:rFonts w:ascii="Arial" w:eastAsia="Times New Roman" w:hAnsi="Arial" w:cs="Arial"/>
          <w:b/>
          <w:lang w:val="ru-RU"/>
        </w:rPr>
        <w:t xml:space="preserve">11:00 </w:t>
      </w:r>
      <w:r w:rsidRPr="008269F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8269FD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 w:rsidRPr="00211393">
        <w:rPr>
          <w:rFonts w:ascii="Arial" w:eastAsia="Times New Roman" w:hAnsi="Arial" w:cs="Arial"/>
        </w:rPr>
        <w:t>.</w:t>
      </w:r>
    </w:p>
    <w:p w:rsidR="00211393" w:rsidRPr="008269FD" w:rsidRDefault="00211393" w:rsidP="008269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F71E5E" w:rsidRDefault="00211393" w:rsidP="00F71E5E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27DF5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F71E5E">
        <w:rPr>
          <w:rFonts w:ascii="Arial" w:hAnsi="Arial" w:cs="Arial"/>
          <w:b/>
        </w:rPr>
        <w:t>3.544.840,00 денарии и истата претставува вкупна вредност за недвижноста, додека посебно изразена вредноста на недвижностите по парцели изнесува</w:t>
      </w:r>
      <w:r w:rsidR="00F71E5E">
        <w:rPr>
          <w:rFonts w:ascii="Arial" w:hAnsi="Arial" w:cs="Arial"/>
          <w:b/>
          <w:lang w:val="en-US"/>
        </w:rPr>
        <w:t xml:space="preserve"> </w:t>
      </w:r>
    </w:p>
    <w:p w:rsidR="008269FD" w:rsidRDefault="008269F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69FD" w:rsidRDefault="008269F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69FD" w:rsidRDefault="008269FD" w:rsidP="00826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71E5E">
        <w:rPr>
          <w:rFonts w:ascii="Arial" w:hAnsi="Arial" w:cs="Arial"/>
        </w:rPr>
        <w:t>КП 1200</w:t>
      </w:r>
      <w:r w:rsidRPr="008269FD">
        <w:rPr>
          <w:rFonts w:ascii="Arial" w:hAnsi="Arial" w:cs="Arial"/>
        </w:rPr>
        <w:t>, дел 2, место викано Јасика, култура п, класа 1, површина од 97 м2, сопственост, износ од</w:t>
      </w:r>
      <w:r>
        <w:rPr>
          <w:rFonts w:ascii="Arial" w:hAnsi="Arial" w:cs="Arial"/>
          <w:b/>
        </w:rPr>
        <w:t xml:space="preserve"> 58.200,00 денари </w:t>
      </w:r>
    </w:p>
    <w:p w:rsidR="008269FD" w:rsidRDefault="008269FD" w:rsidP="00826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71E5E">
        <w:rPr>
          <w:rFonts w:ascii="Arial" w:hAnsi="Arial" w:cs="Arial"/>
        </w:rPr>
        <w:t>КП 1201</w:t>
      </w:r>
      <w:r w:rsidRPr="008269FD">
        <w:rPr>
          <w:rFonts w:ascii="Arial" w:hAnsi="Arial" w:cs="Arial"/>
        </w:rPr>
        <w:t>, дел 2, место викано Јасика, култура дм, површина од 1591 м2, сопственост и КП 1201, дел 2, место викано Јасика, култура зпз 1, површина од 15 м2, сопственост, износ од</w:t>
      </w:r>
      <w:r>
        <w:rPr>
          <w:rFonts w:ascii="Arial" w:hAnsi="Arial" w:cs="Arial"/>
          <w:b/>
        </w:rPr>
        <w:t xml:space="preserve"> 2.409.000,00 денари и</w:t>
      </w:r>
    </w:p>
    <w:p w:rsidR="008269FD" w:rsidRDefault="008269FD" w:rsidP="00826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69FD">
        <w:rPr>
          <w:rFonts w:ascii="Arial" w:hAnsi="Arial" w:cs="Arial"/>
        </w:rPr>
        <w:t>КП 1217, дел 1, место викано Ѓољ, култура ов, класа 2, површина од 1858 м2, сопственост, износ од</w:t>
      </w:r>
      <w:r>
        <w:rPr>
          <w:rFonts w:ascii="Arial" w:hAnsi="Arial" w:cs="Arial"/>
          <w:b/>
        </w:rPr>
        <w:t xml:space="preserve"> 1.077.640,00 денари</w:t>
      </w:r>
    </w:p>
    <w:p w:rsidR="008269FD" w:rsidRDefault="008269FD" w:rsidP="008269F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69FD" w:rsidRDefault="008269F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69FD" w:rsidRDefault="008269F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69FD" w:rsidRDefault="008269F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69FD" w:rsidRDefault="008269F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Pr="00927DF5">
        <w:rPr>
          <w:rFonts w:ascii="Arial" w:eastAsia="Times New Roman" w:hAnsi="Arial" w:cs="Arial"/>
          <w:b/>
        </w:rPr>
        <w:t>првото јавно наддавање.</w:t>
      </w:r>
    </w:p>
    <w:p w:rsidR="008269FD" w:rsidRPr="00927DF5" w:rsidRDefault="008269F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8269F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927DF5">
        <w:rPr>
          <w:rFonts w:ascii="Arial" w:eastAsia="Times New Roman" w:hAnsi="Arial" w:cs="Arial"/>
          <w:lang w:val="ru-RU"/>
        </w:rPr>
        <w:t>Хипотека во корист на доверителот Халк банка АД Скопје, ОДУ бр.261/13 на Нотар Ана Петровска од 20.11.2013 година и Налог за изв</w:t>
      </w:r>
      <w:r w:rsidR="008269FD">
        <w:rPr>
          <w:rFonts w:ascii="Arial" w:eastAsia="Times New Roman" w:hAnsi="Arial" w:cs="Arial"/>
          <w:lang w:val="ru-RU"/>
        </w:rPr>
        <w:t>ршување врз</w:t>
      </w:r>
      <w:r w:rsidR="00927DF5">
        <w:rPr>
          <w:rFonts w:ascii="Arial" w:eastAsia="Times New Roman" w:hAnsi="Arial" w:cs="Arial"/>
          <w:lang w:val="ru-RU"/>
        </w:rPr>
        <w:t xml:space="preserve"> недвижност на Извршител Зоран Петрески И.бр.37/2018 од 17.01.2018 година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27DF5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927DF5">
        <w:rPr>
          <w:rFonts w:ascii="Arial" w:eastAsia="Times New Roman" w:hAnsi="Arial" w:cs="Arial"/>
          <w:lang w:val="ru-RU"/>
        </w:rPr>
        <w:t>Стопанска банка АД Скопје</w:t>
      </w:r>
      <w:r w:rsidR="00927DF5">
        <w:rPr>
          <w:rFonts w:ascii="Arial" w:eastAsia="Times New Roman" w:hAnsi="Arial" w:cs="Arial"/>
        </w:rPr>
        <w:t>.</w:t>
      </w:r>
    </w:p>
    <w:p w:rsidR="00927DF5" w:rsidRPr="00211393" w:rsidRDefault="00927DF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27DF5">
        <w:rPr>
          <w:rFonts w:ascii="Arial" w:eastAsia="Times New Roman" w:hAnsi="Arial" w:cs="Arial"/>
          <w:lang w:val="ru-RU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27DF5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69F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27DF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927DF5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30" w:name="_GoBack"/>
      <w:bookmarkEnd w:id="30"/>
    </w:p>
    <w:sectPr w:rsid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F5" w:rsidRDefault="00927DF5" w:rsidP="00927DF5">
      <w:pPr>
        <w:spacing w:after="0" w:line="240" w:lineRule="auto"/>
      </w:pPr>
      <w:r>
        <w:separator/>
      </w:r>
    </w:p>
  </w:endnote>
  <w:endnote w:type="continuationSeparator" w:id="0">
    <w:p w:rsidR="00927DF5" w:rsidRDefault="00927DF5" w:rsidP="0092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5" w:rsidRPr="00927DF5" w:rsidRDefault="00927DF5" w:rsidP="00927DF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D01C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F5" w:rsidRDefault="00927DF5" w:rsidP="00927DF5">
      <w:pPr>
        <w:spacing w:after="0" w:line="240" w:lineRule="auto"/>
      </w:pPr>
      <w:r>
        <w:separator/>
      </w:r>
    </w:p>
  </w:footnote>
  <w:footnote w:type="continuationSeparator" w:id="0">
    <w:p w:rsidR="00927DF5" w:rsidRDefault="00927DF5" w:rsidP="0092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A19"/>
    <w:multiLevelType w:val="hybridMultilevel"/>
    <w:tmpl w:val="CC86A78A"/>
    <w:lvl w:ilvl="0" w:tplc="E11A54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17C7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269FD"/>
    <w:rsid w:val="00847844"/>
    <w:rsid w:val="00866DC5"/>
    <w:rsid w:val="0087784C"/>
    <w:rsid w:val="00913EF8"/>
    <w:rsid w:val="00926A7A"/>
    <w:rsid w:val="00927DF5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01C9"/>
    <w:rsid w:val="00EF46AF"/>
    <w:rsid w:val="00F23081"/>
    <w:rsid w:val="00F65B23"/>
    <w:rsid w:val="00F71E5E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F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2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F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2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 Piac Pop Koceva</cp:lastModifiedBy>
  <cp:revision>2</cp:revision>
  <dcterms:created xsi:type="dcterms:W3CDTF">2018-05-30T13:22:00Z</dcterms:created>
  <dcterms:modified xsi:type="dcterms:W3CDTF">2018-05-30T13:22:00Z</dcterms:modified>
</cp:coreProperties>
</file>