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9"/>
        <w:gridCol w:w="551"/>
        <w:gridCol w:w="960"/>
        <w:gridCol w:w="2911"/>
      </w:tblGrid>
      <w:tr w:rsidR="000D6346" w:rsidRPr="000D6346" w:rsidTr="00380536">
        <w:tc>
          <w:tcPr>
            <w:tcW w:w="6204" w:type="dxa"/>
            <w:hideMark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0D6346">
              <w:rPr>
                <w:rFonts w:ascii="Arial" w:hAnsi="Arial" w:cs="Arial"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D6346" w:rsidRPr="000D6346" w:rsidTr="00380536">
        <w:tc>
          <w:tcPr>
            <w:tcW w:w="6204" w:type="dxa"/>
            <w:hideMark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D6346">
              <w:rPr>
                <w:rFonts w:ascii="Arial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D6346" w:rsidRPr="000D6346" w:rsidTr="00380536">
        <w:tc>
          <w:tcPr>
            <w:tcW w:w="6204" w:type="dxa"/>
            <w:hideMark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D6346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D6346">
              <w:rPr>
                <w:rFonts w:ascii="Arial" w:hAnsi="Arial" w:cs="Arial"/>
                <w:b/>
              </w:rPr>
              <w:t>Образец бр.51</w:t>
            </w:r>
          </w:p>
        </w:tc>
      </w:tr>
      <w:tr w:rsidR="000D6346" w:rsidRPr="000D6346" w:rsidTr="00380536">
        <w:tc>
          <w:tcPr>
            <w:tcW w:w="6204" w:type="dxa"/>
            <w:hideMark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D6346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66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D6346" w:rsidRPr="000D6346" w:rsidTr="00380536">
        <w:tc>
          <w:tcPr>
            <w:tcW w:w="6204" w:type="dxa"/>
            <w:hideMark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D6346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D6346" w:rsidRPr="000D6346" w:rsidTr="00380536">
        <w:tc>
          <w:tcPr>
            <w:tcW w:w="6204" w:type="dxa"/>
            <w:hideMark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D6346">
              <w:rPr>
                <w:rFonts w:ascii="Arial" w:hAnsi="Arial" w:cs="Arial"/>
                <w:b/>
              </w:rPr>
              <w:t>на Основните судови</w:t>
            </w:r>
          </w:p>
        </w:tc>
        <w:tc>
          <w:tcPr>
            <w:tcW w:w="566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D6346">
              <w:rPr>
                <w:rFonts w:ascii="Arial" w:hAnsi="Arial" w:cs="Arial"/>
                <w:b/>
                <w:color w:val="000000"/>
              </w:rPr>
              <w:t>И.бр</w:t>
            </w:r>
            <w:r w:rsidRPr="000D6346">
              <w:rPr>
                <w:rFonts w:ascii="Arial" w:hAnsi="Arial" w:cs="Arial"/>
                <w:b/>
              </w:rPr>
              <w:t>.</w:t>
            </w:r>
            <w:r w:rsidRPr="000D6346">
              <w:rPr>
                <w:rFonts w:ascii="Arial" w:hAnsi="Arial" w:cs="Arial"/>
                <w:b/>
                <w:color w:val="000000"/>
              </w:rPr>
              <w:t>435/13</w:t>
            </w:r>
          </w:p>
        </w:tc>
      </w:tr>
      <w:tr w:rsidR="000D6346" w:rsidRPr="000D6346" w:rsidTr="00380536">
        <w:tc>
          <w:tcPr>
            <w:tcW w:w="6204" w:type="dxa"/>
            <w:hideMark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D6346">
              <w:rPr>
                <w:rFonts w:ascii="Arial" w:hAnsi="Arial" w:cs="Arial"/>
                <w:b/>
              </w:rPr>
              <w:t>Скопје 1 и Скопје</w:t>
            </w:r>
            <w:r w:rsidRPr="000D634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66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D6346" w:rsidRPr="000D6346" w:rsidTr="00380536">
        <w:tc>
          <w:tcPr>
            <w:tcW w:w="6204" w:type="dxa"/>
            <w:hideMark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D6346">
              <w:rPr>
                <w:rFonts w:ascii="Arial" w:hAnsi="Arial" w:cs="Arial"/>
                <w:b/>
              </w:rPr>
              <w:t>ул. Максим Горки бр.8а/1</w:t>
            </w:r>
          </w:p>
        </w:tc>
        <w:tc>
          <w:tcPr>
            <w:tcW w:w="566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D6346" w:rsidRPr="000D6346" w:rsidTr="00380536">
        <w:tc>
          <w:tcPr>
            <w:tcW w:w="6204" w:type="dxa"/>
            <w:hideMark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0D6346">
              <w:rPr>
                <w:rFonts w:ascii="Arial" w:hAnsi="Arial" w:cs="Arial"/>
                <w:b/>
              </w:rPr>
              <w:t>тел. 02 3213-473</w:t>
            </w:r>
          </w:p>
        </w:tc>
        <w:tc>
          <w:tcPr>
            <w:tcW w:w="566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346" w:rsidRPr="000D6346" w:rsidRDefault="000D6346" w:rsidP="000D634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D6346" w:rsidRPr="000D6346" w:rsidRDefault="000D6346" w:rsidP="000D6346">
      <w:pPr>
        <w:tabs>
          <w:tab w:val="center" w:pos="2268"/>
        </w:tabs>
        <w:spacing w:after="0"/>
        <w:rPr>
          <w:rFonts w:ascii="Arial" w:hAnsi="Arial" w:cs="Arial"/>
          <w:b/>
        </w:rPr>
      </w:pP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 xml:space="preserve">Извршителот </w:t>
      </w:r>
      <w:r w:rsidRPr="000D6346">
        <w:rPr>
          <w:rFonts w:ascii="Arial" w:hAnsi="Arial" w:cs="Arial"/>
          <w:b/>
          <w:bCs/>
          <w:color w:val="000000"/>
        </w:rPr>
        <w:t>Анѓелка Ефкоска</w:t>
      </w:r>
      <w:r w:rsidRPr="000D6346">
        <w:rPr>
          <w:rFonts w:ascii="Arial" w:hAnsi="Arial" w:cs="Arial"/>
        </w:rPr>
        <w:t xml:space="preserve"> од </w:t>
      </w:r>
      <w:r w:rsidRPr="000D6346">
        <w:rPr>
          <w:rFonts w:ascii="Arial" w:hAnsi="Arial" w:cs="Arial"/>
          <w:b/>
          <w:bCs/>
          <w:color w:val="000000"/>
        </w:rPr>
        <w:t>Скопје</w:t>
      </w:r>
      <w:r w:rsidRPr="000D6346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0D6346">
        <w:rPr>
          <w:rFonts w:ascii="Arial" w:hAnsi="Arial" w:cs="Arial"/>
          <w:b/>
          <w:bCs/>
          <w:color w:val="000000"/>
        </w:rPr>
        <w:t>СИЛК РОУД БАНКА АД СКОПЈЕ</w:t>
      </w:r>
      <w:r w:rsidRPr="000D6346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0D6346">
        <w:rPr>
          <w:rFonts w:ascii="Arial" w:hAnsi="Arial" w:cs="Arial"/>
        </w:rPr>
        <w:t xml:space="preserve">со седиште на </w:t>
      </w:r>
      <w:r w:rsidRPr="000D6346">
        <w:rPr>
          <w:rFonts w:ascii="Arial" w:hAnsi="Arial" w:cs="Arial"/>
          <w:color w:val="000000"/>
        </w:rPr>
        <w:t>ул.Даме Груев бр.1</w:t>
      </w:r>
      <w:r w:rsidRPr="000D6346">
        <w:rPr>
          <w:rFonts w:ascii="Arial" w:hAnsi="Arial" w:cs="Arial"/>
        </w:rPr>
        <w:t xml:space="preserve">, засновано на извршната исправа </w:t>
      </w:r>
      <w:r w:rsidRPr="000D6346">
        <w:rPr>
          <w:rFonts w:ascii="Arial" w:hAnsi="Arial" w:cs="Arial"/>
          <w:color w:val="000000"/>
        </w:rPr>
        <w:t>ОДУ број 534/08</w:t>
      </w:r>
      <w:r w:rsidRPr="000D6346">
        <w:rPr>
          <w:rFonts w:ascii="Arial" w:hAnsi="Arial" w:cs="Arial"/>
        </w:rPr>
        <w:t xml:space="preserve"> од </w:t>
      </w:r>
      <w:r w:rsidRPr="000D6346">
        <w:rPr>
          <w:rFonts w:ascii="Arial" w:hAnsi="Arial" w:cs="Arial"/>
          <w:color w:val="000000"/>
        </w:rPr>
        <w:t>22.07.2008</w:t>
      </w:r>
      <w:r w:rsidRPr="000D6346">
        <w:rPr>
          <w:rFonts w:ascii="Arial" w:hAnsi="Arial" w:cs="Arial"/>
        </w:rPr>
        <w:t xml:space="preserve"> на </w:t>
      </w:r>
      <w:r w:rsidRPr="000D6346">
        <w:rPr>
          <w:rFonts w:ascii="Arial" w:hAnsi="Arial" w:cs="Arial"/>
          <w:color w:val="000000"/>
        </w:rPr>
        <w:t>Нотар Роза Николова</w:t>
      </w:r>
      <w:r w:rsidRPr="000D6346">
        <w:rPr>
          <w:rFonts w:ascii="Arial" w:hAnsi="Arial" w:cs="Arial"/>
        </w:rPr>
        <w:t xml:space="preserve">, против должникот </w:t>
      </w:r>
      <w:r w:rsidRPr="000D6346">
        <w:rPr>
          <w:rFonts w:ascii="Arial" w:hAnsi="Arial" w:cs="Arial"/>
          <w:b/>
          <w:bCs/>
          <w:color w:val="000000"/>
        </w:rPr>
        <w:t>ЗОРАН ОГНЕНОВСКИ</w:t>
      </w:r>
      <w:r w:rsidRPr="000D6346">
        <w:rPr>
          <w:rFonts w:ascii="Arial" w:hAnsi="Arial" w:cs="Arial"/>
        </w:rPr>
        <w:t xml:space="preserve"> од </w:t>
      </w:r>
      <w:r w:rsidRPr="000D6346">
        <w:rPr>
          <w:rFonts w:ascii="Arial" w:hAnsi="Arial" w:cs="Arial"/>
          <w:color w:val="000000"/>
        </w:rPr>
        <w:t>Скопје</w:t>
      </w:r>
      <w:r w:rsidRPr="000D6346">
        <w:rPr>
          <w:rFonts w:ascii="Arial" w:hAnsi="Arial" w:cs="Arial"/>
        </w:rPr>
        <w:t xml:space="preserve"> со живеалиште на </w:t>
      </w:r>
      <w:r w:rsidRPr="000D6346">
        <w:rPr>
          <w:rFonts w:ascii="Arial" w:hAnsi="Arial" w:cs="Arial"/>
          <w:color w:val="000000"/>
        </w:rPr>
        <w:t>ул. Париска бр.6 а</w:t>
      </w:r>
      <w:r w:rsidRPr="000D6346">
        <w:rPr>
          <w:rFonts w:ascii="Arial" w:hAnsi="Arial" w:cs="Arial"/>
        </w:rPr>
        <w:t>,</w:t>
      </w:r>
      <w:r w:rsidRPr="000D6346">
        <w:rPr>
          <w:rFonts w:ascii="Arial" w:hAnsi="Arial" w:cs="Arial"/>
          <w:lang w:val="en-US"/>
        </w:rPr>
        <w:t xml:space="preserve"> </w:t>
      </w:r>
      <w:r w:rsidRPr="000D6346">
        <w:rPr>
          <w:rFonts w:ascii="Arial" w:hAnsi="Arial" w:cs="Arial"/>
        </w:rPr>
        <w:t xml:space="preserve">и заложниот должник </w:t>
      </w:r>
      <w:r w:rsidRPr="000D6346">
        <w:rPr>
          <w:rFonts w:ascii="Arial" w:hAnsi="Arial" w:cs="Arial"/>
          <w:b/>
        </w:rPr>
        <w:t>АНГЕЛИНА ПОПОВСКА</w:t>
      </w:r>
      <w:r w:rsidRPr="000D6346">
        <w:rPr>
          <w:rFonts w:ascii="Arial" w:hAnsi="Arial" w:cs="Arial"/>
        </w:rPr>
        <w:t xml:space="preserve"> од Скопје со живеалиште на ул.1 бр.1, с.Бразда за спроведување на извршување во вредност </w:t>
      </w:r>
      <w:r w:rsidRPr="000D6346">
        <w:rPr>
          <w:rFonts w:ascii="Arial" w:hAnsi="Arial" w:cs="Arial"/>
          <w:color w:val="000000"/>
        </w:rPr>
        <w:t>3.307.406,00 ден.</w:t>
      </w:r>
      <w:r w:rsidRPr="000D6346">
        <w:rPr>
          <w:rFonts w:ascii="Arial" w:hAnsi="Arial" w:cs="Arial"/>
        </w:rPr>
        <w:t xml:space="preserve">, на ден </w:t>
      </w:r>
      <w:r w:rsidRPr="000D6346">
        <w:rPr>
          <w:rFonts w:ascii="Arial" w:hAnsi="Arial" w:cs="Arial"/>
          <w:noProof/>
        </w:rPr>
        <w:t xml:space="preserve"> 27.12.2018</w:t>
      </w:r>
      <w:r w:rsidRPr="000D6346">
        <w:rPr>
          <w:rFonts w:ascii="Arial" w:hAnsi="Arial" w:cs="Arial"/>
        </w:rPr>
        <w:t xml:space="preserve"> година го донесува следниот:</w:t>
      </w:r>
      <w:r w:rsidRPr="000D6346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</w:t>
      </w:r>
    </w:p>
    <w:p w:rsidR="000D6346" w:rsidRPr="000D6346" w:rsidRDefault="000D6346" w:rsidP="000D6346">
      <w:pPr>
        <w:spacing w:after="0"/>
        <w:rPr>
          <w:rFonts w:ascii="Arial" w:hAnsi="Arial" w:cs="Arial"/>
          <w:b/>
        </w:rPr>
      </w:pPr>
      <w:r w:rsidRPr="000D6346">
        <w:rPr>
          <w:rFonts w:ascii="Arial" w:hAnsi="Arial" w:cs="Arial"/>
        </w:rPr>
        <w:t xml:space="preserve">              </w:t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  <w:t xml:space="preserve">      </w:t>
      </w:r>
      <w:r w:rsidRPr="000D6346">
        <w:rPr>
          <w:rFonts w:ascii="Arial" w:hAnsi="Arial" w:cs="Arial"/>
          <w:b/>
        </w:rPr>
        <w:t>З А К Л У Ч О К</w:t>
      </w:r>
    </w:p>
    <w:p w:rsidR="000D6346" w:rsidRPr="000D6346" w:rsidRDefault="000D6346" w:rsidP="000D6346">
      <w:pPr>
        <w:spacing w:after="0"/>
        <w:jc w:val="center"/>
        <w:rPr>
          <w:rFonts w:ascii="Arial" w:hAnsi="Arial" w:cs="Arial"/>
          <w:b/>
          <w:sz w:val="20"/>
        </w:rPr>
      </w:pPr>
      <w:r w:rsidRPr="000D6346">
        <w:rPr>
          <w:rFonts w:ascii="Arial" w:hAnsi="Arial" w:cs="Arial"/>
          <w:b/>
          <w:sz w:val="20"/>
        </w:rPr>
        <w:t xml:space="preserve">   ЗА ПРВА УСНА ЈАВНА ПРОДАЖБА</w:t>
      </w:r>
    </w:p>
    <w:p w:rsidR="000D6346" w:rsidRPr="000D6346" w:rsidRDefault="000D6346" w:rsidP="000D6346">
      <w:pPr>
        <w:spacing w:after="0"/>
        <w:jc w:val="center"/>
        <w:rPr>
          <w:rFonts w:ascii="Arial" w:hAnsi="Arial" w:cs="Arial"/>
          <w:b/>
        </w:rPr>
      </w:pPr>
      <w:r w:rsidRPr="000D6346">
        <w:rPr>
          <w:rFonts w:ascii="Arial" w:hAnsi="Arial" w:cs="Arial"/>
          <w:b/>
          <w:sz w:val="20"/>
          <w:szCs w:val="20"/>
        </w:rPr>
        <w:t xml:space="preserve"> (врз основа на член 167 став 1, член 169 став 1 и  член 170 став 1 од </w:t>
      </w:r>
      <w:r w:rsidRPr="000D6346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0D6346">
        <w:rPr>
          <w:rFonts w:ascii="Arial" w:hAnsi="Arial" w:cs="Arial"/>
          <w:b/>
          <w:sz w:val="20"/>
          <w:szCs w:val="20"/>
        </w:rPr>
        <w:t>)</w:t>
      </w:r>
      <w:r w:rsidRPr="000D6346">
        <w:rPr>
          <w:rFonts w:ascii="Arial" w:hAnsi="Arial" w:cs="Arial"/>
          <w:b/>
          <w:bCs/>
          <w:sz w:val="20"/>
          <w:szCs w:val="20"/>
        </w:rPr>
        <w:t xml:space="preserve"> (Службен весник на Република Македонија  број 35/2005, 50/2006, 129/2006, 8/2008, 83/2009, 50/10, 83/10, 88/10, 171/10, 148/11 и 187/13) а во врска со член 265 од Законот за извршување (Сл.Весник 72/2016 и 142/16</w:t>
      </w:r>
      <w:r w:rsidRPr="000D6346">
        <w:rPr>
          <w:rFonts w:ascii="Arial" w:hAnsi="Arial" w:cs="Arial"/>
          <w:b/>
          <w:sz w:val="20"/>
        </w:rPr>
        <w:t>)</w:t>
      </w:r>
    </w:p>
    <w:p w:rsidR="000D6346" w:rsidRPr="000D6346" w:rsidRDefault="000D6346" w:rsidP="000D6346">
      <w:pPr>
        <w:spacing w:after="0"/>
        <w:rPr>
          <w:rFonts w:ascii="Arial" w:hAnsi="Arial" w:cs="Arial"/>
        </w:rPr>
      </w:pPr>
    </w:p>
    <w:p w:rsidR="000D6346" w:rsidRPr="000D6346" w:rsidRDefault="000D6346" w:rsidP="000D6346">
      <w:pPr>
        <w:spacing w:after="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ab/>
        <w:t xml:space="preserve">СЕ ОПРЕДЕЛУВА Прва  продажба со усно  јавно наддавање на недвижноста запишана во </w:t>
      </w:r>
      <w:r w:rsidRPr="000D6346">
        <w:rPr>
          <w:rFonts w:ascii="Arial" w:hAnsi="Arial" w:cs="Arial"/>
          <w:b/>
        </w:rPr>
        <w:t>имотен лист 3200 КО ГЛУВО БРАЗДА</w:t>
      </w:r>
      <w:r w:rsidRPr="000D6346">
        <w:rPr>
          <w:rFonts w:ascii="Arial" w:hAnsi="Arial" w:cs="Arial"/>
        </w:rPr>
        <w:t xml:space="preserve"> </w:t>
      </w:r>
      <w:r w:rsidRPr="000D6346">
        <w:rPr>
          <w:rFonts w:ascii="Arial" w:hAnsi="Arial" w:cs="Arial"/>
          <w:bCs/>
        </w:rPr>
        <w:t xml:space="preserve">при ДЗГР-Скопје-Сектор за премер и катастар Скопје, дел на недвижност 2031/8133 со следниве ознаки: </w:t>
      </w:r>
      <w:r w:rsidRPr="000D6346">
        <w:rPr>
          <w:rFonts w:ascii="Arial" w:hAnsi="Arial" w:cs="Arial"/>
          <w:noProof/>
        </w:rPr>
        <w:t xml:space="preserve">     </w:t>
      </w:r>
      <w:r w:rsidRPr="000D6346">
        <w:rPr>
          <w:rFonts w:ascii="Arial" w:hAnsi="Arial" w:cs="Arial"/>
        </w:rPr>
        <w:t xml:space="preserve"> </w:t>
      </w:r>
    </w:p>
    <w:p w:rsidR="000D6346" w:rsidRPr="000D6346" w:rsidRDefault="000D6346" w:rsidP="000D6346">
      <w:pPr>
        <w:spacing w:after="0"/>
        <w:jc w:val="both"/>
        <w:rPr>
          <w:rFonts w:ascii="Arial" w:hAnsi="Arial" w:cs="Arial"/>
          <w:bCs/>
        </w:rPr>
      </w:pPr>
      <w:r w:rsidRPr="000D6346">
        <w:rPr>
          <w:rFonts w:ascii="Arial" w:hAnsi="Arial" w:cs="Arial"/>
          <w:bCs/>
        </w:rPr>
        <w:t>Лист Б</w:t>
      </w:r>
    </w:p>
    <w:p w:rsidR="000D6346" w:rsidRPr="000D6346" w:rsidRDefault="000D6346" w:rsidP="000D6346">
      <w:pPr>
        <w:spacing w:after="0"/>
        <w:jc w:val="both"/>
        <w:rPr>
          <w:rFonts w:ascii="Arial" w:hAnsi="Arial" w:cs="Arial"/>
          <w:bCs/>
        </w:rPr>
      </w:pPr>
      <w:r w:rsidRPr="000D6346">
        <w:rPr>
          <w:rFonts w:ascii="Arial" w:hAnsi="Arial" w:cs="Arial"/>
          <w:bCs/>
        </w:rPr>
        <w:t>-2031/8133 од Број на катастарска парцела; основен 2401; Викано место/улица: Штитине; Катастарска култура: зз лз; класа:5; Површина во м2: 2961, Сопственост / сосопственост / заедничка сопственост: сосопственост</w:t>
      </w:r>
    </w:p>
    <w:p w:rsidR="000D6346" w:rsidRPr="000D6346" w:rsidRDefault="000D6346" w:rsidP="000D6346">
      <w:pPr>
        <w:spacing w:after="0"/>
        <w:jc w:val="both"/>
        <w:rPr>
          <w:rFonts w:ascii="Arial" w:hAnsi="Arial" w:cs="Arial"/>
          <w:bCs/>
        </w:rPr>
      </w:pPr>
      <w:r w:rsidRPr="000D6346">
        <w:rPr>
          <w:rFonts w:ascii="Arial" w:hAnsi="Arial" w:cs="Arial"/>
          <w:bCs/>
        </w:rPr>
        <w:t>-2031/8133 од Број на катастарска парцела; основен 2401; Викано место/улица: Штитине; Катастарска култура: зз н; класа:5; Површина во м2: 5067, Сопственост / сосопственост / заедничка сопственост: сосопственост</w:t>
      </w:r>
      <w:r w:rsidRPr="000D6346">
        <w:rPr>
          <w:rFonts w:ascii="Arial" w:hAnsi="Arial" w:cs="Arial"/>
          <w:noProof/>
        </w:rPr>
        <w:t xml:space="preserve">    </w:t>
      </w:r>
    </w:p>
    <w:p w:rsidR="000D6346" w:rsidRPr="000D6346" w:rsidRDefault="000D6346" w:rsidP="000D6346">
      <w:pPr>
        <w:spacing w:after="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>соссопственост на заложниот должник Ангелина Поповска од Скопје.</w:t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 xml:space="preserve">Продажбата ќе се одржи на ден </w:t>
      </w:r>
      <w:r w:rsidR="00632E2D">
        <w:rPr>
          <w:rFonts w:ascii="Arial" w:hAnsi="Arial" w:cs="Arial"/>
          <w:b/>
          <w:lang w:val="en-US"/>
        </w:rPr>
        <w:t>21</w:t>
      </w:r>
      <w:r w:rsidRPr="000D6346">
        <w:rPr>
          <w:rFonts w:ascii="Arial" w:hAnsi="Arial" w:cs="Arial"/>
          <w:b/>
        </w:rPr>
        <w:t xml:space="preserve">.01.2019 година во </w:t>
      </w:r>
      <w:bookmarkStart w:id="0" w:name="Text22"/>
      <w:r w:rsidRPr="000D6346">
        <w:rPr>
          <w:rFonts w:ascii="Arial" w:hAnsi="Arial" w:cs="Arial"/>
          <w:b/>
        </w:rPr>
        <w:t>11:00</w:t>
      </w:r>
      <w:bookmarkEnd w:id="0"/>
      <w:r w:rsidRPr="000D6346">
        <w:rPr>
          <w:rFonts w:ascii="Arial" w:hAnsi="Arial" w:cs="Arial"/>
          <w:b/>
        </w:rPr>
        <w:t xml:space="preserve"> часот</w:t>
      </w:r>
      <w:r w:rsidRPr="000D6346">
        <w:rPr>
          <w:rFonts w:ascii="Arial" w:hAnsi="Arial" w:cs="Arial"/>
        </w:rPr>
        <w:t xml:space="preserve">  во просториите на </w:t>
      </w:r>
      <w:bookmarkStart w:id="1" w:name="Text23"/>
      <w:r w:rsidRPr="000D6346">
        <w:rPr>
          <w:rFonts w:ascii="Arial" w:hAnsi="Arial" w:cs="Arial"/>
        </w:rPr>
        <w:t>извршителот Анѓелка Ефкоска од Скопје на адреса ул.Максим Горки бр.8а/1 Скопје.</w:t>
      </w:r>
      <w:r w:rsidRPr="000D6346">
        <w:rPr>
          <w:rFonts w:ascii="Arial" w:hAnsi="Arial" w:cs="Arial"/>
          <w:noProof/>
        </w:rPr>
        <w:t xml:space="preserve">     </w:t>
      </w:r>
      <w:bookmarkEnd w:id="1"/>
      <w:r w:rsidRPr="000D6346">
        <w:rPr>
          <w:rFonts w:ascii="Arial" w:hAnsi="Arial" w:cs="Arial"/>
        </w:rPr>
        <w:t xml:space="preserve"> </w:t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bookmarkStart w:id="2" w:name="Text24"/>
      <w:r w:rsidRPr="000D6346">
        <w:rPr>
          <w:rFonts w:ascii="Arial" w:hAnsi="Arial" w:cs="Arial"/>
        </w:rPr>
        <w:t>И.бр.435/13 од 27.12.2018</w:t>
      </w:r>
      <w:bookmarkEnd w:id="2"/>
      <w:r w:rsidRPr="000D6346">
        <w:rPr>
          <w:rFonts w:ascii="Arial" w:hAnsi="Arial" w:cs="Arial"/>
        </w:rPr>
        <w:t xml:space="preserve">,  изнесува </w:t>
      </w:r>
      <w:r w:rsidRPr="000D6346">
        <w:rPr>
          <w:rFonts w:ascii="Arial" w:hAnsi="Arial" w:cs="Arial"/>
          <w:b/>
        </w:rPr>
        <w:t>70.175,00 евра</w:t>
      </w:r>
      <w:r w:rsidRPr="000D6346">
        <w:rPr>
          <w:rFonts w:ascii="Arial" w:hAnsi="Arial" w:cs="Arial"/>
        </w:rPr>
        <w:t xml:space="preserve"> во денарска противвредност по средниот курс на НБРМ на денот на продажбата, под која недвижноста не може да се продаде на првото јавно наддавање.</w:t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  <w:noProof/>
        </w:rPr>
      </w:pPr>
      <w:r w:rsidRPr="000D6346">
        <w:rPr>
          <w:rFonts w:ascii="Arial" w:hAnsi="Arial" w:cs="Arial"/>
        </w:rPr>
        <w:t>Недвижноста е оптоварена со следните товари и службености:</w:t>
      </w:r>
      <w:bookmarkStart w:id="3" w:name="Text26"/>
      <w:r w:rsidRPr="000D6346">
        <w:rPr>
          <w:rFonts w:ascii="Arial" w:hAnsi="Arial" w:cs="Arial"/>
          <w:noProof/>
        </w:rPr>
        <w:t xml:space="preserve">     </w:t>
      </w:r>
      <w:bookmarkEnd w:id="3"/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  <w:noProof/>
        </w:rPr>
      </w:pPr>
      <w:r w:rsidRPr="000D6346">
        <w:rPr>
          <w:rFonts w:ascii="Arial" w:hAnsi="Arial" w:cs="Arial"/>
          <w:noProof/>
        </w:rPr>
        <w:t>-Хипотека во корист на Алфа Банка АД Скопје врз основа на Нотарски акт ОДУ.бр.534/08 од 22.07.2008 на Нотар Роза Николова од Скопје</w:t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  <w:noProof/>
        </w:rPr>
      </w:pPr>
      <w:r w:rsidRPr="000D6346">
        <w:rPr>
          <w:rFonts w:ascii="Arial" w:hAnsi="Arial" w:cs="Arial"/>
          <w:noProof/>
        </w:rPr>
        <w:t xml:space="preserve">-Налог за извршување врз недвижност И.бр.435/13 од 20.12.2013 година на извршител Анѓелка Ефкоска од Скопје </w:t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  1/10(една десеттина) од утврдената вредност на недвижноста. </w:t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0D6346">
        <w:rPr>
          <w:rFonts w:ascii="Arial" w:hAnsi="Arial" w:cs="Arial"/>
          <w:lang w:val="en-US"/>
        </w:rPr>
        <w:t xml:space="preserve"> </w:t>
      </w:r>
      <w:r w:rsidRPr="000D6346">
        <w:rPr>
          <w:rFonts w:ascii="Arial" w:hAnsi="Arial" w:cs="Arial"/>
          <w:color w:val="000000"/>
        </w:rPr>
        <w:t>210064599600294</w:t>
      </w:r>
      <w:r w:rsidRPr="000D6346">
        <w:rPr>
          <w:rFonts w:ascii="Arial" w:hAnsi="Arial" w:cs="Arial"/>
        </w:rPr>
        <w:t xml:space="preserve"> која се води кај </w:t>
      </w:r>
      <w:r w:rsidRPr="000D6346">
        <w:rPr>
          <w:rFonts w:ascii="Arial" w:hAnsi="Arial" w:cs="Arial"/>
          <w:color w:val="000000"/>
        </w:rPr>
        <w:t>НЛБ БАНКА АД СКОПЈЕ</w:t>
      </w:r>
      <w:r w:rsidRPr="000D6346">
        <w:rPr>
          <w:rFonts w:ascii="Arial" w:hAnsi="Arial" w:cs="Arial"/>
        </w:rPr>
        <w:t xml:space="preserve"> и даночен број </w:t>
      </w:r>
      <w:r w:rsidRPr="000D6346">
        <w:rPr>
          <w:rFonts w:ascii="Arial" w:hAnsi="Arial" w:cs="Arial"/>
          <w:color w:val="000000"/>
        </w:rPr>
        <w:t>МК5082009500051</w:t>
      </w:r>
      <w:r w:rsidRPr="000D6346">
        <w:rPr>
          <w:rFonts w:ascii="Arial" w:hAnsi="Arial" w:cs="Arial"/>
        </w:rPr>
        <w:t xml:space="preserve"> , </w:t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>Најповолниот понудувач-купувач на недвижноста е должен да ја положи вкупната</w:t>
      </w:r>
      <w:bookmarkStart w:id="4" w:name="Text31"/>
      <w:r w:rsidRPr="000D6346">
        <w:rPr>
          <w:rFonts w:ascii="Arial" w:hAnsi="Arial" w:cs="Arial"/>
        </w:rPr>
        <w:t xml:space="preserve"> цена на недвижноста, во рок од </w:t>
      </w:r>
      <w:r w:rsidRPr="000D6346">
        <w:rPr>
          <w:rFonts w:ascii="Arial" w:hAnsi="Arial" w:cs="Arial"/>
          <w:noProof/>
        </w:rPr>
        <w:t>15</w:t>
      </w:r>
      <w:bookmarkEnd w:id="4"/>
      <w:r w:rsidRPr="000D6346">
        <w:rPr>
          <w:rFonts w:ascii="Arial" w:hAnsi="Arial" w:cs="Arial"/>
          <w:noProof/>
        </w:rPr>
        <w:t xml:space="preserve"> </w:t>
      </w:r>
      <w:r w:rsidRPr="000D6346">
        <w:rPr>
          <w:rFonts w:ascii="Arial" w:hAnsi="Arial" w:cs="Arial"/>
        </w:rPr>
        <w:t>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 xml:space="preserve">Овој заклучок ќе се објави во во дневниот весник Нова Македонија </w:t>
      </w:r>
      <w:r w:rsidRPr="000D6346">
        <w:rPr>
          <w:rFonts w:ascii="Arial" w:hAnsi="Arial" w:cs="Arial"/>
          <w:lang w:val="ru-RU"/>
        </w:rPr>
        <w:t>и електронски на веб страницата на Комората</w:t>
      </w:r>
      <w:r w:rsidRPr="000D6346">
        <w:rPr>
          <w:rFonts w:ascii="Arial" w:hAnsi="Arial" w:cs="Arial"/>
        </w:rPr>
        <w:t>.</w:t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D6346" w:rsidRPr="000D6346" w:rsidRDefault="000D6346" w:rsidP="000D6346">
      <w:pPr>
        <w:spacing w:after="0"/>
        <w:jc w:val="both"/>
        <w:rPr>
          <w:rFonts w:ascii="Arial" w:hAnsi="Arial" w:cs="Arial"/>
        </w:rPr>
      </w:pP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</w:p>
    <w:p w:rsidR="000D6346" w:rsidRPr="000D6346" w:rsidRDefault="000D6346" w:rsidP="000D6346">
      <w:pPr>
        <w:spacing w:after="0"/>
        <w:jc w:val="right"/>
        <w:rPr>
          <w:rFonts w:ascii="Arial" w:hAnsi="Arial" w:cs="Arial"/>
        </w:rPr>
      </w:pP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  <w:t xml:space="preserve">               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0D6346" w:rsidRPr="000D6346" w:rsidTr="00380536">
        <w:tc>
          <w:tcPr>
            <w:tcW w:w="5377" w:type="dxa"/>
          </w:tcPr>
          <w:p w:rsidR="000D6346" w:rsidRPr="000D6346" w:rsidRDefault="000D6346" w:rsidP="000D6346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hideMark/>
          </w:tcPr>
          <w:p w:rsidR="000D6346" w:rsidRPr="000D6346" w:rsidRDefault="000D6346" w:rsidP="000D63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0D6346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  <w:p w:rsidR="000D6346" w:rsidRPr="000D6346" w:rsidRDefault="000D6346" w:rsidP="000D63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0D6346" w:rsidRPr="000D6346" w:rsidRDefault="000D6346" w:rsidP="000D6346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0D6346" w:rsidRPr="000D6346" w:rsidRDefault="000D6346" w:rsidP="000D6346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0D6346" w:rsidRPr="000D6346" w:rsidRDefault="000D6346" w:rsidP="000D63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0D6346">
        <w:rPr>
          <w:rFonts w:ascii="Arial" w:hAnsi="Arial" w:cs="Arial"/>
          <w:noProof/>
        </w:rPr>
        <w:t xml:space="preserve"> </w:t>
      </w:r>
    </w:p>
    <w:p w:rsidR="000D6346" w:rsidRPr="000D6346" w:rsidRDefault="000D6346" w:rsidP="000D6346">
      <w:pPr>
        <w:pStyle w:val="BodyText"/>
        <w:spacing w:line="360" w:lineRule="auto"/>
        <w:rPr>
          <w:rFonts w:ascii="Arial" w:hAnsi="Arial" w:cs="Arial"/>
        </w:rPr>
      </w:pP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</w:r>
      <w:r w:rsidRPr="000D6346">
        <w:rPr>
          <w:rFonts w:ascii="Arial" w:hAnsi="Arial" w:cs="Arial"/>
        </w:rPr>
        <w:tab/>
        <w:t xml:space="preserve"> </w:t>
      </w:r>
    </w:p>
    <w:p w:rsidR="000D6346" w:rsidRPr="000D6346" w:rsidRDefault="000D6346" w:rsidP="000D6346">
      <w:pPr>
        <w:pStyle w:val="BodyText"/>
        <w:rPr>
          <w:rFonts w:ascii="Arial" w:hAnsi="Arial" w:cs="Arial"/>
          <w:lang w:val="mk-MK"/>
        </w:rPr>
      </w:pPr>
      <w:r w:rsidRPr="000D6346">
        <w:rPr>
          <w:rFonts w:ascii="Arial" w:hAnsi="Arial" w:cs="Arial"/>
          <w:lang w:val="mk-MK"/>
        </w:rPr>
        <w:t xml:space="preserve">                </w:t>
      </w:r>
      <w:r w:rsidRPr="000D6346">
        <w:rPr>
          <w:rFonts w:ascii="Arial" w:hAnsi="Arial" w:cs="Arial"/>
          <w:lang w:val="mk-MK"/>
        </w:rPr>
        <w:tab/>
      </w:r>
      <w:r w:rsidRPr="000D6346">
        <w:rPr>
          <w:rFonts w:ascii="Arial" w:hAnsi="Arial" w:cs="Arial"/>
          <w:lang w:val="mk-MK"/>
        </w:rPr>
        <w:tab/>
      </w:r>
    </w:p>
    <w:p w:rsidR="000D6346" w:rsidRPr="000D6346" w:rsidRDefault="000D6346" w:rsidP="000D6346">
      <w:pPr>
        <w:spacing w:after="0"/>
        <w:ind w:firstLine="720"/>
        <w:jc w:val="both"/>
        <w:rPr>
          <w:rFonts w:ascii="Arial" w:hAnsi="Arial" w:cs="Arial"/>
        </w:rPr>
      </w:pPr>
    </w:p>
    <w:p w:rsidR="000D6346" w:rsidRPr="000D6346" w:rsidRDefault="000D6346" w:rsidP="000D6346">
      <w:pPr>
        <w:spacing w:after="0"/>
        <w:jc w:val="both"/>
        <w:rPr>
          <w:rFonts w:ascii="Arial" w:hAnsi="Arial" w:cs="Arial"/>
        </w:rPr>
      </w:pPr>
    </w:p>
    <w:p w:rsidR="000D6346" w:rsidRPr="000D6346" w:rsidRDefault="000D6346" w:rsidP="000D6346">
      <w:pPr>
        <w:spacing w:after="0"/>
        <w:rPr>
          <w:rFonts w:ascii="Arial" w:hAnsi="Arial" w:cs="Arial"/>
        </w:rPr>
      </w:pPr>
    </w:p>
    <w:p w:rsidR="00A4203C" w:rsidRPr="000D6346" w:rsidRDefault="00A4203C" w:rsidP="000D6346">
      <w:pPr>
        <w:spacing w:after="0"/>
        <w:rPr>
          <w:rFonts w:ascii="Arial" w:hAnsi="Arial" w:cs="Arial"/>
        </w:rPr>
      </w:pPr>
    </w:p>
    <w:sectPr w:rsidR="00A4203C" w:rsidRPr="000D6346" w:rsidSect="007B13F5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346"/>
    <w:rsid w:val="000D6346"/>
    <w:rsid w:val="00632E2D"/>
    <w:rsid w:val="007C60B8"/>
    <w:rsid w:val="00A4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634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D6346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3</cp:revision>
  <dcterms:created xsi:type="dcterms:W3CDTF">2018-12-31T10:05:00Z</dcterms:created>
  <dcterms:modified xsi:type="dcterms:W3CDTF">2018-12-31T10:38:00Z</dcterms:modified>
</cp:coreProperties>
</file>