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7B" w:rsidRPr="00281D18" w:rsidRDefault="006A157B" w:rsidP="00BB28D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6A157B" w:rsidRPr="00281D18" w:rsidRDefault="006A157B" w:rsidP="00BB28DB">
      <w:pPr>
        <w:tabs>
          <w:tab w:val="left" w:pos="994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281D18">
        <w:rPr>
          <w:rFonts w:ascii="Arial" w:hAnsi="Arial" w:cs="Arial"/>
          <w:sz w:val="20"/>
          <w:szCs w:val="20"/>
        </w:rPr>
        <w:t xml:space="preserve">       </w:t>
      </w:r>
      <w:r w:rsidRPr="00281D18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281D18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 wp14:anchorId="2E4B9D9A" wp14:editId="25E9F54A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57B" w:rsidRPr="00281D18" w:rsidRDefault="006A157B" w:rsidP="00BB28D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bCs/>
          <w:sz w:val="20"/>
          <w:szCs w:val="20"/>
        </w:rPr>
      </w:pPr>
      <w:r w:rsidRPr="00281D18">
        <w:rPr>
          <w:rFonts w:ascii="Arial" w:hAnsi="Arial" w:cs="Arial"/>
          <w:bCs/>
          <w:sz w:val="20"/>
          <w:szCs w:val="20"/>
        </w:rPr>
        <w:t>Република Македонија</w:t>
      </w:r>
    </w:p>
    <w:p w:rsidR="006A157B" w:rsidRPr="00281D18" w:rsidRDefault="006A157B" w:rsidP="00BB28D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80"/>
          <w:sz w:val="20"/>
          <w:szCs w:val="20"/>
          <w:lang w:val="en-US"/>
        </w:rPr>
      </w:pPr>
      <w:r w:rsidRPr="00281D18">
        <w:rPr>
          <w:rFonts w:ascii="Arial" w:hAnsi="Arial" w:cs="Arial"/>
          <w:bCs/>
          <w:sz w:val="20"/>
          <w:szCs w:val="20"/>
        </w:rPr>
        <w:t xml:space="preserve">   И З В Р Ш И Т Е Л</w:t>
      </w:r>
      <w:r w:rsidRPr="00281D18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                </w:t>
      </w:r>
      <w:r w:rsidRPr="00281D18">
        <w:rPr>
          <w:rFonts w:ascii="Arial" w:hAnsi="Arial" w:cs="Arial"/>
          <w:bCs/>
          <w:color w:val="000080"/>
          <w:sz w:val="20"/>
          <w:szCs w:val="20"/>
        </w:rPr>
        <w:tab/>
        <w:t xml:space="preserve">             </w:t>
      </w:r>
      <w:r w:rsidR="00C06285" w:rsidRPr="00281D18">
        <w:rPr>
          <w:rFonts w:ascii="Arial" w:hAnsi="Arial" w:cs="Arial"/>
          <w:bCs/>
          <w:color w:val="000080"/>
          <w:sz w:val="20"/>
          <w:szCs w:val="20"/>
        </w:rPr>
        <w:t xml:space="preserve">                 </w:t>
      </w:r>
      <w:r w:rsidR="003729AC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</w:t>
      </w:r>
      <w:r w:rsidRPr="00281D18">
        <w:rPr>
          <w:rFonts w:ascii="Arial" w:hAnsi="Arial" w:cs="Arial"/>
          <w:bCs/>
          <w:sz w:val="20"/>
          <w:szCs w:val="20"/>
        </w:rPr>
        <w:t>Образец бр.</w:t>
      </w:r>
      <w:r w:rsidRPr="00281D18">
        <w:rPr>
          <w:rFonts w:ascii="Arial" w:hAnsi="Arial" w:cs="Arial"/>
          <w:bCs/>
          <w:sz w:val="20"/>
          <w:szCs w:val="20"/>
          <w:lang w:val="en-US"/>
        </w:rPr>
        <w:t>51</w:t>
      </w:r>
    </w:p>
    <w:p w:rsidR="006A157B" w:rsidRPr="00281D18" w:rsidRDefault="006A157B" w:rsidP="00BB28D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80"/>
          <w:sz w:val="20"/>
          <w:szCs w:val="20"/>
        </w:rPr>
      </w:pPr>
      <w:r w:rsidRPr="00281D18">
        <w:rPr>
          <w:rFonts w:ascii="Arial" w:hAnsi="Arial" w:cs="Arial"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3729AC">
        <w:rPr>
          <w:rFonts w:ascii="Arial" w:hAnsi="Arial" w:cs="Arial"/>
          <w:bCs/>
          <w:color w:val="000080"/>
          <w:sz w:val="20"/>
          <w:szCs w:val="20"/>
        </w:rPr>
        <w:t>Емилија Павловска</w:t>
      </w:r>
    </w:p>
    <w:p w:rsidR="006A157B" w:rsidRPr="00281D18" w:rsidRDefault="006A157B" w:rsidP="00BB28D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0"/>
          <w:szCs w:val="20"/>
          <w:lang w:val="en-US"/>
        </w:rPr>
      </w:pPr>
      <w:r w:rsidRPr="00281D18">
        <w:rPr>
          <w:rFonts w:ascii="Arial" w:hAnsi="Arial" w:cs="Arial"/>
          <w:bCs/>
          <w:sz w:val="20"/>
          <w:szCs w:val="20"/>
        </w:rPr>
        <w:t>именуван за подрачјето</w:t>
      </w:r>
      <w:r w:rsidRPr="00281D18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6A157B" w:rsidRPr="00281D18" w:rsidRDefault="006A157B" w:rsidP="00BB28D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281D18">
        <w:rPr>
          <w:rFonts w:ascii="Arial" w:hAnsi="Arial" w:cs="Arial"/>
          <w:bCs/>
          <w:sz w:val="20"/>
          <w:szCs w:val="20"/>
        </w:rPr>
        <w:t xml:space="preserve">    на Основниот суд </w:t>
      </w:r>
    </w:p>
    <w:p w:rsidR="006A157B" w:rsidRPr="00281D18" w:rsidRDefault="00C06285" w:rsidP="00BB28D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0"/>
          <w:szCs w:val="20"/>
          <w:lang w:val="en-US"/>
        </w:rPr>
      </w:pPr>
      <w:r w:rsidRPr="00281D18">
        <w:rPr>
          <w:rFonts w:ascii="Arial" w:hAnsi="Arial" w:cs="Arial"/>
          <w:bCs/>
          <w:sz w:val="20"/>
          <w:szCs w:val="20"/>
        </w:rPr>
        <w:t xml:space="preserve"> Штип и Свети Николе</w:t>
      </w:r>
      <w:r w:rsidR="006A157B" w:rsidRPr="00281D18">
        <w:rPr>
          <w:rFonts w:ascii="Arial" w:hAnsi="Arial" w:cs="Arial"/>
          <w:bCs/>
          <w:sz w:val="20"/>
          <w:szCs w:val="20"/>
        </w:rPr>
        <w:t xml:space="preserve">                            </w:t>
      </w:r>
      <w:r w:rsidR="006A157B" w:rsidRPr="00281D18">
        <w:rPr>
          <w:rFonts w:ascii="Arial" w:hAnsi="Arial" w:cs="Arial"/>
          <w:bCs/>
          <w:sz w:val="20"/>
          <w:szCs w:val="20"/>
        </w:rPr>
        <w:tab/>
      </w:r>
      <w:r w:rsidR="006A157B" w:rsidRPr="00281D18">
        <w:rPr>
          <w:rFonts w:ascii="Arial" w:hAnsi="Arial" w:cs="Arial"/>
          <w:bCs/>
          <w:sz w:val="20"/>
          <w:szCs w:val="20"/>
        </w:rPr>
        <w:tab/>
      </w:r>
      <w:r w:rsidR="006A157B" w:rsidRPr="00281D18">
        <w:rPr>
          <w:rFonts w:ascii="Arial" w:hAnsi="Arial" w:cs="Arial"/>
          <w:bCs/>
          <w:sz w:val="20"/>
          <w:szCs w:val="20"/>
        </w:rPr>
        <w:tab/>
        <w:t xml:space="preserve">            </w:t>
      </w:r>
      <w:r w:rsidRPr="00281D18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="003729AC">
        <w:rPr>
          <w:rFonts w:ascii="Arial" w:hAnsi="Arial" w:cs="Arial"/>
          <w:bCs/>
          <w:sz w:val="20"/>
          <w:szCs w:val="20"/>
        </w:rPr>
        <w:t xml:space="preserve">                     </w:t>
      </w:r>
      <w:r w:rsidR="006A157B" w:rsidRPr="00281D1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6A157B" w:rsidRPr="00281D18">
        <w:rPr>
          <w:rFonts w:ascii="Arial" w:hAnsi="Arial" w:cs="Arial"/>
          <w:bCs/>
          <w:sz w:val="20"/>
          <w:szCs w:val="20"/>
        </w:rPr>
        <w:t>И.бр.</w:t>
      </w:r>
      <w:bookmarkStart w:id="2" w:name="Ibr"/>
      <w:bookmarkEnd w:id="2"/>
      <w:r w:rsidR="003729AC">
        <w:rPr>
          <w:rFonts w:ascii="Arial" w:hAnsi="Arial" w:cs="Arial"/>
          <w:bCs/>
          <w:sz w:val="20"/>
          <w:szCs w:val="20"/>
        </w:rPr>
        <w:t>2883/2015</w:t>
      </w:r>
      <w:r w:rsidR="006A157B" w:rsidRPr="00281D18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6A157B" w:rsidRPr="00281D18" w:rsidRDefault="003729AC" w:rsidP="00BB28D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6A157B" w:rsidRPr="00281D18">
        <w:rPr>
          <w:rFonts w:ascii="Arial" w:hAnsi="Arial" w:cs="Arial"/>
          <w:bCs/>
          <w:sz w:val="20"/>
          <w:szCs w:val="20"/>
        </w:rPr>
        <w:t>тел.</w:t>
      </w:r>
      <w:bookmarkStart w:id="3" w:name="tel"/>
      <w:bookmarkEnd w:id="3"/>
      <w:r>
        <w:rPr>
          <w:rFonts w:ascii="Arial" w:hAnsi="Arial" w:cs="Arial"/>
          <w:bCs/>
          <w:sz w:val="20"/>
          <w:szCs w:val="20"/>
        </w:rPr>
        <w:t>032-613-009</w:t>
      </w:r>
      <w:r w:rsidR="006A157B" w:rsidRPr="00281D18">
        <w:rPr>
          <w:rFonts w:ascii="Arial" w:hAnsi="Arial" w:cs="Arial"/>
          <w:bCs/>
          <w:sz w:val="20"/>
          <w:szCs w:val="20"/>
        </w:rPr>
        <w:t xml:space="preserve">         </w:t>
      </w:r>
      <w:r w:rsidR="006A157B" w:rsidRPr="00281D18">
        <w:rPr>
          <w:rFonts w:ascii="Arial" w:hAnsi="Arial" w:cs="Arial"/>
          <w:bCs/>
          <w:color w:val="000080"/>
          <w:sz w:val="20"/>
          <w:szCs w:val="20"/>
        </w:rPr>
        <w:t xml:space="preserve">         </w:t>
      </w:r>
    </w:p>
    <w:p w:rsidR="0021499C" w:rsidRPr="00281D18" w:rsidRDefault="0021499C" w:rsidP="00BB28D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80"/>
          <w:sz w:val="20"/>
          <w:szCs w:val="20"/>
        </w:rPr>
      </w:pPr>
      <w:r w:rsidRPr="00281D18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</w:t>
      </w:r>
      <w:r w:rsidRPr="00281D18">
        <w:rPr>
          <w:rFonts w:ascii="Arial" w:hAnsi="Arial" w:cs="Arial"/>
          <w:bCs/>
          <w:color w:val="000080"/>
          <w:sz w:val="20"/>
          <w:szCs w:val="20"/>
        </w:rPr>
        <w:tab/>
      </w:r>
      <w:r w:rsidRPr="00281D18">
        <w:rPr>
          <w:rFonts w:ascii="Arial" w:hAnsi="Arial" w:cs="Arial"/>
          <w:bCs/>
          <w:color w:val="000080"/>
          <w:sz w:val="20"/>
          <w:szCs w:val="20"/>
        </w:rPr>
        <w:tab/>
      </w:r>
      <w:r w:rsidRPr="00281D18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DF1299" w:rsidRPr="00281D18" w:rsidRDefault="0021499C" w:rsidP="00BB2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81D18">
        <w:rPr>
          <w:rFonts w:ascii="Arial" w:hAnsi="Arial" w:cs="Arial"/>
          <w:sz w:val="20"/>
          <w:szCs w:val="20"/>
        </w:rPr>
        <w:t xml:space="preserve">Извршителот </w:t>
      </w:r>
      <w:bookmarkStart w:id="4" w:name="Izvrsitel"/>
      <w:bookmarkEnd w:id="4"/>
      <w:r w:rsidR="003729AC">
        <w:rPr>
          <w:rFonts w:ascii="Arial" w:hAnsi="Arial" w:cs="Arial"/>
          <w:sz w:val="20"/>
          <w:szCs w:val="20"/>
        </w:rPr>
        <w:t>Емилија Павловска</w:t>
      </w:r>
      <w:r w:rsidRPr="00281D18">
        <w:rPr>
          <w:rFonts w:ascii="Arial" w:hAnsi="Arial" w:cs="Arial"/>
          <w:sz w:val="20"/>
          <w:szCs w:val="20"/>
        </w:rPr>
        <w:t xml:space="preserve"> од </w:t>
      </w:r>
      <w:bookmarkStart w:id="5" w:name="Adresa"/>
      <w:bookmarkEnd w:id="5"/>
      <w:r w:rsidR="003729AC">
        <w:rPr>
          <w:rFonts w:ascii="Arial" w:hAnsi="Arial" w:cs="Arial"/>
          <w:sz w:val="20"/>
          <w:szCs w:val="20"/>
        </w:rPr>
        <w:t>Штип, ул.Ванчо Прке бр.121 лок.Кубус</w:t>
      </w:r>
      <w:r w:rsidRPr="00281D18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3729AC">
        <w:rPr>
          <w:rFonts w:ascii="Arial" w:hAnsi="Arial" w:cs="Arial"/>
          <w:sz w:val="20"/>
          <w:szCs w:val="20"/>
        </w:rPr>
        <w:t>доверителот ХАЛК БАНКА АД Скопје</w:t>
      </w:r>
      <w:bookmarkStart w:id="7" w:name="DovGrad1"/>
      <w:bookmarkEnd w:id="7"/>
      <w:r w:rsidRPr="00281D18">
        <w:rPr>
          <w:rFonts w:ascii="Arial" w:hAnsi="Arial" w:cs="Arial"/>
          <w:sz w:val="20"/>
          <w:szCs w:val="20"/>
          <w:lang w:val="ru-RU"/>
        </w:rPr>
        <w:t xml:space="preserve"> </w:t>
      </w:r>
      <w:r w:rsidRPr="00281D18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3729AC">
        <w:rPr>
          <w:rFonts w:ascii="Arial" w:hAnsi="Arial" w:cs="Arial"/>
          <w:sz w:val="20"/>
          <w:szCs w:val="20"/>
        </w:rPr>
        <w:t>ЕДБ 4030993162028, ЕМБС 4627148</w:t>
      </w:r>
      <w:r w:rsidRPr="00281D18">
        <w:rPr>
          <w:rFonts w:ascii="Arial" w:hAnsi="Arial" w:cs="Arial"/>
          <w:sz w:val="20"/>
          <w:szCs w:val="20"/>
        </w:rPr>
        <w:t xml:space="preserve"> </w:t>
      </w:r>
      <w:bookmarkStart w:id="9" w:name="edb1"/>
      <w:bookmarkStart w:id="10" w:name="opis_sed1"/>
      <w:bookmarkEnd w:id="9"/>
      <w:bookmarkEnd w:id="10"/>
      <w:r w:rsidR="003729AC"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 w:rsidR="003729AC">
        <w:rPr>
          <w:rFonts w:ascii="Arial" w:hAnsi="Arial" w:cs="Arial"/>
          <w:sz w:val="20"/>
          <w:szCs w:val="20"/>
        </w:rPr>
        <w:t>бул.Св.Кирил и Методиј бр.54</w:t>
      </w:r>
      <w:r w:rsidRPr="00281D18">
        <w:rPr>
          <w:rFonts w:ascii="Arial" w:hAnsi="Arial" w:cs="Arial"/>
          <w:sz w:val="20"/>
          <w:szCs w:val="20"/>
          <w:lang w:val="ru-RU"/>
        </w:rPr>
        <w:t>,</w:t>
      </w:r>
      <w:r w:rsidRPr="00281D18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281D18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 w:rsidR="003729AC">
        <w:rPr>
          <w:rFonts w:ascii="Arial" w:hAnsi="Arial" w:cs="Arial"/>
          <w:sz w:val="20"/>
          <w:szCs w:val="20"/>
        </w:rPr>
        <w:t>ОДУ.бр.284/13 од 25.12.2013 година на Нотар Благој Насков од Свети Николе</w:t>
      </w:r>
      <w:r w:rsidRPr="00281D18">
        <w:rPr>
          <w:rFonts w:ascii="Arial" w:hAnsi="Arial" w:cs="Arial"/>
          <w:sz w:val="20"/>
          <w:szCs w:val="20"/>
        </w:rPr>
        <w:t xml:space="preserve">, против </w:t>
      </w:r>
      <w:bookmarkStart w:id="17" w:name="Dolznik1"/>
      <w:bookmarkEnd w:id="17"/>
      <w:r w:rsidR="003729AC">
        <w:rPr>
          <w:rFonts w:ascii="Arial" w:hAnsi="Arial" w:cs="Arial"/>
          <w:sz w:val="20"/>
          <w:szCs w:val="20"/>
        </w:rPr>
        <w:t>должникот ДПТУ ГЕТ РЕАДИ ДООЕЛ Скопје, во стечај</w:t>
      </w:r>
      <w:bookmarkStart w:id="18" w:name="DolzGrad1"/>
      <w:bookmarkEnd w:id="18"/>
      <w:r w:rsidRPr="00281D18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3729AC">
        <w:rPr>
          <w:rFonts w:ascii="Arial" w:hAnsi="Arial" w:cs="Arial"/>
          <w:sz w:val="20"/>
          <w:szCs w:val="20"/>
        </w:rPr>
        <w:t>ЕМБС 6261140</w:t>
      </w:r>
      <w:bookmarkStart w:id="20" w:name="edb1_dolz"/>
      <w:bookmarkStart w:id="21" w:name="embs_dolz"/>
      <w:bookmarkEnd w:id="20"/>
      <w:bookmarkEnd w:id="21"/>
      <w:r w:rsidRPr="00281D18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="003729AC">
        <w:rPr>
          <w:rFonts w:ascii="Arial" w:hAnsi="Arial" w:cs="Arial"/>
          <w:sz w:val="20"/>
          <w:szCs w:val="20"/>
          <w:lang w:val="ru-RU"/>
        </w:rPr>
        <w:t>и седиште на</w:t>
      </w:r>
      <w:r w:rsidRPr="00281D18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3729AC">
        <w:rPr>
          <w:rFonts w:ascii="Arial" w:hAnsi="Arial" w:cs="Arial"/>
          <w:sz w:val="20"/>
          <w:szCs w:val="20"/>
        </w:rPr>
        <w:t>ул.Никола Тримпаре 12-1/29 Скопје, против заложниот должник Зоран Ѓошев од Св.Николе, преку старател во посебен с</w:t>
      </w:r>
      <w:r w:rsidR="00454E08">
        <w:rPr>
          <w:rFonts w:ascii="Arial" w:hAnsi="Arial" w:cs="Arial"/>
          <w:sz w:val="20"/>
          <w:szCs w:val="20"/>
        </w:rPr>
        <w:t>лучај адвокат Игор Г</w:t>
      </w:r>
      <w:r w:rsidR="003729AC">
        <w:rPr>
          <w:rFonts w:ascii="Arial" w:hAnsi="Arial" w:cs="Arial"/>
          <w:sz w:val="20"/>
          <w:szCs w:val="20"/>
        </w:rPr>
        <w:t>авевски до Св.Николе и против заложниот должник Гоце Ѓошев од Св.Николе со живеалиште на Првомајска бр.5 Св.Николе</w:t>
      </w:r>
      <w:bookmarkStart w:id="24" w:name="Dolznik2"/>
      <w:bookmarkEnd w:id="24"/>
      <w:r w:rsidR="003729AC">
        <w:rPr>
          <w:rFonts w:ascii="Arial" w:hAnsi="Arial" w:cs="Arial"/>
          <w:sz w:val="20"/>
          <w:szCs w:val="20"/>
        </w:rPr>
        <w:t>,</w:t>
      </w:r>
      <w:r w:rsidRPr="00281D18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="003729AC">
        <w:rPr>
          <w:rFonts w:ascii="Arial" w:hAnsi="Arial" w:cs="Arial"/>
          <w:sz w:val="20"/>
          <w:szCs w:val="20"/>
        </w:rPr>
        <w:t xml:space="preserve"> од</w:t>
      </w:r>
      <w:r w:rsidRPr="00281D18">
        <w:rPr>
          <w:rFonts w:ascii="Arial" w:hAnsi="Arial" w:cs="Arial"/>
          <w:sz w:val="20"/>
          <w:szCs w:val="20"/>
        </w:rPr>
        <w:t xml:space="preserve"> </w:t>
      </w:r>
      <w:bookmarkStart w:id="25" w:name="VredPredmet"/>
      <w:bookmarkEnd w:id="25"/>
      <w:r w:rsidR="003729AC">
        <w:rPr>
          <w:rFonts w:ascii="Arial" w:hAnsi="Arial" w:cs="Arial"/>
          <w:sz w:val="20"/>
          <w:szCs w:val="20"/>
        </w:rPr>
        <w:t>2.182.261,00</w:t>
      </w:r>
      <w:r w:rsidRPr="00281D18">
        <w:rPr>
          <w:rFonts w:ascii="Arial" w:hAnsi="Arial" w:cs="Arial"/>
          <w:sz w:val="20"/>
          <w:szCs w:val="20"/>
        </w:rPr>
        <w:t xml:space="preserve"> денари</w:t>
      </w:r>
      <w:r w:rsidR="003729AC">
        <w:rPr>
          <w:rFonts w:ascii="Arial" w:hAnsi="Arial" w:cs="Arial"/>
          <w:sz w:val="20"/>
          <w:szCs w:val="20"/>
        </w:rPr>
        <w:t>,</w:t>
      </w:r>
      <w:r w:rsidRPr="00281D18">
        <w:rPr>
          <w:rFonts w:ascii="Arial" w:hAnsi="Arial" w:cs="Arial"/>
          <w:sz w:val="20"/>
          <w:szCs w:val="20"/>
        </w:rPr>
        <w:t xml:space="preserve"> на ден </w:t>
      </w:r>
      <w:bookmarkStart w:id="26" w:name="DatumIzdava"/>
      <w:bookmarkEnd w:id="26"/>
      <w:r w:rsidR="003729AC">
        <w:rPr>
          <w:rFonts w:ascii="Arial" w:hAnsi="Arial" w:cs="Arial"/>
          <w:sz w:val="20"/>
          <w:szCs w:val="20"/>
        </w:rPr>
        <w:t>16.01.2018</w:t>
      </w:r>
      <w:r w:rsidRPr="00281D18">
        <w:rPr>
          <w:rFonts w:ascii="Arial" w:hAnsi="Arial" w:cs="Arial"/>
          <w:sz w:val="20"/>
          <w:szCs w:val="20"/>
        </w:rPr>
        <w:t xml:space="preserve"> година го донесува следниот:</w:t>
      </w:r>
      <w:r w:rsidR="00DF1299" w:rsidRPr="00281D18">
        <w:rPr>
          <w:rFonts w:ascii="Arial" w:hAnsi="Arial" w:cs="Arial"/>
          <w:sz w:val="20"/>
          <w:szCs w:val="20"/>
        </w:rPr>
        <w:t xml:space="preserve">          </w:t>
      </w:r>
      <w:r w:rsidR="00281D18">
        <w:rPr>
          <w:rFonts w:ascii="Arial" w:hAnsi="Arial" w:cs="Arial"/>
          <w:sz w:val="20"/>
          <w:szCs w:val="20"/>
        </w:rPr>
        <w:t xml:space="preserve">                                 </w:t>
      </w:r>
      <w:r w:rsidR="00DF1299" w:rsidRPr="00281D18">
        <w:rPr>
          <w:rFonts w:ascii="Arial" w:hAnsi="Arial" w:cs="Arial"/>
          <w:sz w:val="20"/>
          <w:szCs w:val="20"/>
        </w:rPr>
        <w:t xml:space="preserve">                              </w:t>
      </w:r>
    </w:p>
    <w:p w:rsidR="00C23ED3" w:rsidRDefault="00C23ED3" w:rsidP="00BB28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</w:p>
    <w:p w:rsidR="003729AC" w:rsidRDefault="003729AC" w:rsidP="00BB28DB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 А К Л У Ч О К </w:t>
      </w:r>
    </w:p>
    <w:p w:rsidR="003729AC" w:rsidRDefault="003729AC" w:rsidP="00BB28DB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ЗА ЈАВНО НАДДАВАЊЕ ВО ПРОДОЛЖЕНА ПОСТАПКА</w:t>
      </w:r>
    </w:p>
    <w:p w:rsidR="003729AC" w:rsidRDefault="003729AC" w:rsidP="00BB28DB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(ТРЕТА УСНА ЈАВНА ПРОДАЖБА)</w:t>
      </w:r>
    </w:p>
    <w:p w:rsidR="00DF1299" w:rsidRPr="00281D18" w:rsidRDefault="00DF1299" w:rsidP="00BB28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281D18">
        <w:rPr>
          <w:rFonts w:ascii="Arial" w:hAnsi="Arial" w:cs="Arial"/>
          <w:bCs/>
          <w:sz w:val="20"/>
          <w:szCs w:val="20"/>
        </w:rPr>
        <w:t>(врз основа на член 167, член 169</w:t>
      </w:r>
      <w:r w:rsidR="00C23ED3">
        <w:rPr>
          <w:rFonts w:ascii="Arial" w:hAnsi="Arial" w:cs="Arial"/>
          <w:bCs/>
          <w:sz w:val="20"/>
          <w:szCs w:val="20"/>
        </w:rPr>
        <w:t>,</w:t>
      </w:r>
      <w:r w:rsidRPr="00281D18">
        <w:rPr>
          <w:rFonts w:ascii="Arial" w:hAnsi="Arial" w:cs="Arial"/>
          <w:bCs/>
          <w:sz w:val="20"/>
          <w:szCs w:val="20"/>
        </w:rPr>
        <w:t xml:space="preserve"> член 170</w:t>
      </w:r>
      <w:r w:rsidR="00C23ED3">
        <w:rPr>
          <w:rFonts w:ascii="Arial" w:hAnsi="Arial" w:cs="Arial"/>
          <w:bCs/>
          <w:sz w:val="20"/>
          <w:szCs w:val="20"/>
        </w:rPr>
        <w:t>, член 171, член 175 и чл.180</w:t>
      </w:r>
      <w:r w:rsidRPr="00281D18">
        <w:rPr>
          <w:rFonts w:ascii="Arial" w:hAnsi="Arial" w:cs="Arial"/>
          <w:bCs/>
          <w:sz w:val="20"/>
          <w:szCs w:val="20"/>
        </w:rPr>
        <w:t xml:space="preserve"> од Законот за извршување)</w:t>
      </w:r>
    </w:p>
    <w:p w:rsidR="00DF1299" w:rsidRPr="00281D18" w:rsidRDefault="00226087" w:rsidP="00BB28D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81D18">
        <w:rPr>
          <w:rFonts w:ascii="Arial" w:hAnsi="Arial" w:cs="Arial"/>
          <w:sz w:val="20"/>
          <w:szCs w:val="20"/>
        </w:rPr>
        <w:t xml:space="preserve"> </w:t>
      </w:r>
      <w:r w:rsidR="00C23ED3" w:rsidRPr="00F60B75">
        <w:rPr>
          <w:rFonts w:ascii="Arial" w:hAnsi="Arial" w:cs="Arial"/>
          <w:sz w:val="19"/>
          <w:szCs w:val="19"/>
        </w:rPr>
        <w:t>(Сл.Весник на РМ бр.35/05, 50/06, 129/06, 8/08</w:t>
      </w:r>
      <w:r w:rsidR="00C23ED3" w:rsidRPr="00F60B75">
        <w:rPr>
          <w:rFonts w:ascii="Arial" w:hAnsi="Arial" w:cs="Arial"/>
          <w:sz w:val="19"/>
          <w:szCs w:val="19"/>
          <w:lang w:val="ru-RU"/>
        </w:rPr>
        <w:t>,</w:t>
      </w:r>
      <w:r w:rsidR="00C23ED3" w:rsidRPr="00F60B75">
        <w:rPr>
          <w:rFonts w:ascii="Arial" w:hAnsi="Arial" w:cs="Arial"/>
          <w:sz w:val="19"/>
          <w:szCs w:val="19"/>
        </w:rPr>
        <w:t xml:space="preserve"> 83/09</w:t>
      </w:r>
      <w:r w:rsidR="00C23ED3" w:rsidRPr="00F60B75">
        <w:rPr>
          <w:rFonts w:ascii="Arial" w:hAnsi="Arial" w:cs="Arial"/>
          <w:sz w:val="19"/>
          <w:szCs w:val="19"/>
          <w:lang w:val="ru-RU"/>
        </w:rPr>
        <w:t xml:space="preserve">, 50/10, 83/10, 88/10, 171/10, 148/11 </w:t>
      </w:r>
      <w:r w:rsidR="00C23ED3" w:rsidRPr="00F60B75">
        <w:rPr>
          <w:rFonts w:ascii="Arial" w:hAnsi="Arial" w:cs="Arial"/>
          <w:sz w:val="19"/>
          <w:szCs w:val="19"/>
        </w:rPr>
        <w:t>и 187/13)</w:t>
      </w:r>
    </w:p>
    <w:p w:rsidR="00C23ED3" w:rsidRDefault="00C23ED3" w:rsidP="00BB28D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23ED3" w:rsidRDefault="00DF1299" w:rsidP="00BB28D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81D18">
        <w:rPr>
          <w:rFonts w:ascii="Arial" w:hAnsi="Arial" w:cs="Arial"/>
          <w:sz w:val="20"/>
          <w:szCs w:val="20"/>
        </w:rPr>
        <w:tab/>
      </w:r>
      <w:r w:rsidR="00226087" w:rsidRPr="00281D18">
        <w:rPr>
          <w:rFonts w:ascii="Arial" w:hAnsi="Arial" w:cs="Arial"/>
          <w:sz w:val="20"/>
          <w:szCs w:val="20"/>
        </w:rPr>
        <w:t xml:space="preserve">СЕ ОПРЕДЕЛУВА продажба со усно јавно наддавање на </w:t>
      </w:r>
      <w:r w:rsidR="00C23ED3">
        <w:rPr>
          <w:rFonts w:ascii="Arial" w:hAnsi="Arial" w:cs="Arial"/>
          <w:sz w:val="20"/>
          <w:szCs w:val="20"/>
        </w:rPr>
        <w:t xml:space="preserve">следниве </w:t>
      </w:r>
      <w:r w:rsidR="00226087" w:rsidRPr="00281D18">
        <w:rPr>
          <w:rFonts w:ascii="Arial" w:hAnsi="Arial" w:cs="Arial"/>
          <w:sz w:val="20"/>
          <w:szCs w:val="20"/>
        </w:rPr>
        <w:t>недвижност</w:t>
      </w:r>
      <w:r w:rsidR="00C23ED3">
        <w:rPr>
          <w:rFonts w:ascii="Arial" w:hAnsi="Arial" w:cs="Arial"/>
          <w:sz w:val="20"/>
          <w:szCs w:val="20"/>
        </w:rPr>
        <w:t>и:</w:t>
      </w:r>
    </w:p>
    <w:p w:rsidR="00C23ED3" w:rsidRDefault="00C23ED3" w:rsidP="00BB28D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B28DB" w:rsidRPr="00BF446C" w:rsidRDefault="00BB28DB" w:rsidP="00BB28DB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F446C">
        <w:rPr>
          <w:rFonts w:ascii="Arial" w:hAnsi="Arial" w:cs="Arial"/>
          <w:bCs/>
          <w:sz w:val="20"/>
          <w:szCs w:val="20"/>
        </w:rPr>
        <w:t xml:space="preserve">Недвижноста во сопственост на заложниот должник Гоце Ѓошев и тоа: </w:t>
      </w:r>
    </w:p>
    <w:p w:rsidR="00883BF7" w:rsidRPr="00457466" w:rsidRDefault="00883BF7" w:rsidP="00883BF7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466">
        <w:rPr>
          <w:rFonts w:ascii="Arial" w:hAnsi="Arial" w:cs="Arial"/>
          <w:bCs/>
          <w:sz w:val="20"/>
          <w:szCs w:val="20"/>
        </w:rPr>
        <w:t>-КП.бр.8712, дел 1, м.в.Првомајска, број на зграда 1, влез 1, кат К1, намена СТ, површина 30 м2;</w:t>
      </w:r>
    </w:p>
    <w:p w:rsidR="00883BF7" w:rsidRPr="00457466" w:rsidRDefault="00883BF7" w:rsidP="00883BF7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466">
        <w:rPr>
          <w:rFonts w:ascii="Arial" w:hAnsi="Arial" w:cs="Arial"/>
          <w:bCs/>
          <w:sz w:val="20"/>
          <w:szCs w:val="20"/>
        </w:rPr>
        <w:t>-КП.бр.8712, дел 1, м.в.Првомајска, број на зграда 1, влез 1, кат К2, бр.1, намена СТ, површина 31 м2;</w:t>
      </w:r>
    </w:p>
    <w:p w:rsidR="00883BF7" w:rsidRPr="00457466" w:rsidRDefault="00883BF7" w:rsidP="00883BF7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466">
        <w:rPr>
          <w:rFonts w:ascii="Arial" w:hAnsi="Arial" w:cs="Arial"/>
          <w:bCs/>
          <w:sz w:val="20"/>
          <w:szCs w:val="20"/>
        </w:rPr>
        <w:t>-КП.бр.8712, дел 1, м.в.Првомајска, број на зграда 1, влез 1, кат ПРИЗ, намена П, површина 13 м2;</w:t>
      </w:r>
    </w:p>
    <w:p w:rsidR="00883BF7" w:rsidRPr="00457466" w:rsidRDefault="00883BF7" w:rsidP="00883BF7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466">
        <w:rPr>
          <w:rFonts w:ascii="Arial" w:hAnsi="Arial" w:cs="Arial"/>
          <w:bCs/>
          <w:sz w:val="20"/>
          <w:szCs w:val="20"/>
        </w:rPr>
        <w:t>-КП.бр.8712, дел 1, м.в.Првомајска, број на зграда 1, влез 1, кат ПРИЗ, намена СТ, површина 17 м2;</w:t>
      </w:r>
    </w:p>
    <w:p w:rsidR="00883BF7" w:rsidRPr="00457466" w:rsidRDefault="00883BF7" w:rsidP="00883BF7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466">
        <w:rPr>
          <w:rFonts w:ascii="Arial" w:hAnsi="Arial" w:cs="Arial"/>
          <w:bCs/>
          <w:sz w:val="20"/>
          <w:szCs w:val="20"/>
        </w:rPr>
        <w:t>-КП.бр.8712, дел 1, м.в.Првомајска, број на зграда 1, влез 1, кат ХС, намена ХС, површина 34 м2,</w:t>
      </w:r>
    </w:p>
    <w:p w:rsidR="00883BF7" w:rsidRPr="00457466" w:rsidRDefault="00883BF7" w:rsidP="00883BF7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466">
        <w:rPr>
          <w:rFonts w:ascii="Arial" w:hAnsi="Arial" w:cs="Arial"/>
          <w:bCs/>
          <w:sz w:val="20"/>
          <w:szCs w:val="20"/>
        </w:rPr>
        <w:t xml:space="preserve">запишана во имотен </w:t>
      </w:r>
      <w:r>
        <w:rPr>
          <w:rFonts w:ascii="Arial" w:hAnsi="Arial" w:cs="Arial"/>
          <w:bCs/>
          <w:sz w:val="20"/>
          <w:szCs w:val="20"/>
        </w:rPr>
        <w:t>лист бр.3701 за КО Св.Николе-ГР и</w:t>
      </w:r>
    </w:p>
    <w:p w:rsidR="00BB28DB" w:rsidRPr="00457466" w:rsidRDefault="00BB28DB" w:rsidP="00BB28DB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466">
        <w:rPr>
          <w:rFonts w:ascii="Arial" w:hAnsi="Arial" w:cs="Arial"/>
          <w:bCs/>
          <w:sz w:val="20"/>
          <w:szCs w:val="20"/>
        </w:rPr>
        <w:t>-12/53 идеален дел од недвижноста</w:t>
      </w:r>
      <w:r w:rsidRPr="00457466">
        <w:rPr>
          <w:rFonts w:ascii="Arial" w:hAnsi="Arial" w:cs="Arial"/>
          <w:sz w:val="20"/>
          <w:szCs w:val="20"/>
        </w:rPr>
        <w:fldChar w:fldCharType="begin"/>
      </w:r>
      <w:r w:rsidRPr="00457466">
        <w:rPr>
          <w:rFonts w:ascii="Arial" w:hAnsi="Arial" w:cs="Arial"/>
          <w:sz w:val="20"/>
          <w:szCs w:val="20"/>
        </w:rPr>
        <w:instrText xml:space="preserve"> LINK </w:instrText>
      </w:r>
      <w:r w:rsidR="00454E08">
        <w:rPr>
          <w:rFonts w:ascii="Arial" w:hAnsi="Arial" w:cs="Arial"/>
          <w:sz w:val="20"/>
          <w:szCs w:val="20"/>
        </w:rPr>
        <w:instrText xml:space="preserve">Excel.Sheet.8 C:\\ObrasciIzvrsiteli\\VORD.xls Sheet1!R2C14 </w:instrText>
      </w:r>
      <w:r w:rsidRPr="00457466">
        <w:rPr>
          <w:rFonts w:ascii="Arial" w:hAnsi="Arial" w:cs="Arial"/>
          <w:sz w:val="20"/>
          <w:szCs w:val="20"/>
        </w:rPr>
        <w:instrText xml:space="preserve">\a \f 4 \r  \* MERGEFORMAT </w:instrText>
      </w:r>
      <w:r w:rsidRPr="00457466">
        <w:rPr>
          <w:rFonts w:ascii="Arial" w:hAnsi="Arial" w:cs="Arial"/>
          <w:sz w:val="20"/>
          <w:szCs w:val="20"/>
        </w:rPr>
        <w:fldChar w:fldCharType="end"/>
      </w:r>
      <w:r w:rsidRPr="00457466">
        <w:rPr>
          <w:rFonts w:ascii="Arial" w:hAnsi="Arial" w:cs="Arial"/>
          <w:sz w:val="20"/>
          <w:szCs w:val="20"/>
        </w:rPr>
        <w:t xml:space="preserve">, </w:t>
      </w:r>
      <w:r w:rsidRPr="00457466">
        <w:rPr>
          <w:rFonts w:ascii="Arial" w:hAnsi="Arial" w:cs="Arial"/>
          <w:bCs/>
          <w:sz w:val="20"/>
          <w:szCs w:val="20"/>
        </w:rPr>
        <w:t>со ознаки:</w:t>
      </w:r>
    </w:p>
    <w:p w:rsidR="00BB28DB" w:rsidRPr="00457466" w:rsidRDefault="00BB28DB" w:rsidP="00BB28DB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466">
        <w:rPr>
          <w:rFonts w:ascii="Arial" w:hAnsi="Arial" w:cs="Arial"/>
          <w:bCs/>
          <w:sz w:val="20"/>
          <w:szCs w:val="20"/>
        </w:rPr>
        <w:t>-КП.бр.8712, дел 1, м.в.Првомајска, култура дм, површина 269 м2;</w:t>
      </w:r>
    </w:p>
    <w:p w:rsidR="00BB28DB" w:rsidRPr="00457466" w:rsidRDefault="00BB28DB" w:rsidP="00BB28DB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466">
        <w:rPr>
          <w:rFonts w:ascii="Arial" w:hAnsi="Arial" w:cs="Arial"/>
          <w:bCs/>
          <w:sz w:val="20"/>
          <w:szCs w:val="20"/>
        </w:rPr>
        <w:t>-КП.бр.8712, дел 1, м.в.Првомајска, култура зпз1, површина 51 м2;</w:t>
      </w:r>
    </w:p>
    <w:p w:rsidR="00BB28DB" w:rsidRPr="00457466" w:rsidRDefault="00BB28DB" w:rsidP="00BB28DB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466">
        <w:rPr>
          <w:rFonts w:ascii="Arial" w:hAnsi="Arial" w:cs="Arial"/>
          <w:bCs/>
          <w:sz w:val="20"/>
          <w:szCs w:val="20"/>
        </w:rPr>
        <w:t>-КП.бр.8712, дел 1, м.в.Првомајска, култура зпз2, површина 50 м2 и</w:t>
      </w:r>
    </w:p>
    <w:p w:rsidR="00BB28DB" w:rsidRPr="00457466" w:rsidRDefault="00BB28DB" w:rsidP="00BB28DB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466">
        <w:rPr>
          <w:rFonts w:ascii="Arial" w:hAnsi="Arial" w:cs="Arial"/>
          <w:bCs/>
          <w:sz w:val="20"/>
          <w:szCs w:val="20"/>
        </w:rPr>
        <w:t>-КП.бр.8712, дел 1, м.в.Првомајска, култура зпз3, површина 131 м2,</w:t>
      </w:r>
    </w:p>
    <w:p w:rsidR="00BB28DB" w:rsidRPr="00457466" w:rsidRDefault="00BB28DB" w:rsidP="00BB28DB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57466">
        <w:rPr>
          <w:rFonts w:ascii="Arial" w:hAnsi="Arial" w:cs="Arial"/>
          <w:bCs/>
          <w:sz w:val="20"/>
          <w:szCs w:val="20"/>
        </w:rPr>
        <w:t>запишана во имотен лист бр.2215 за КО Св.Николе-ГР и</w:t>
      </w:r>
    </w:p>
    <w:p w:rsidR="00BB28DB" w:rsidRPr="00457466" w:rsidRDefault="00BB28DB" w:rsidP="00BB2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466">
        <w:rPr>
          <w:rFonts w:ascii="Arial" w:hAnsi="Arial" w:cs="Arial"/>
          <w:bCs/>
          <w:sz w:val="20"/>
          <w:szCs w:val="20"/>
        </w:rPr>
        <w:t>Недвижноста во сопственост на заложниот должник Зоран Ѓошев и тоа:</w:t>
      </w:r>
    </w:p>
    <w:p w:rsidR="00BB28DB" w:rsidRPr="00457466" w:rsidRDefault="00BB28DB" w:rsidP="00BB28DB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883BF7" w:rsidRPr="00457466" w:rsidRDefault="00883BF7" w:rsidP="00883BF7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466">
        <w:rPr>
          <w:rFonts w:ascii="Arial" w:hAnsi="Arial" w:cs="Arial"/>
          <w:bCs/>
          <w:sz w:val="20"/>
          <w:szCs w:val="20"/>
        </w:rPr>
        <w:t>-КП.бр.8712, дел 1, м.в.Првомајска, бр.на зграда 2, влез 1, кат К2, број 2, намена СТ, површина 61 м2;</w:t>
      </w:r>
    </w:p>
    <w:p w:rsidR="00883BF7" w:rsidRPr="00457466" w:rsidRDefault="00883BF7" w:rsidP="00883BF7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466">
        <w:rPr>
          <w:rFonts w:ascii="Arial" w:hAnsi="Arial" w:cs="Arial"/>
          <w:bCs/>
          <w:sz w:val="20"/>
          <w:szCs w:val="20"/>
        </w:rPr>
        <w:t>-КП.бр.8712, дел 1, м.в.Првомајска, бр.на зграда 2, влез 1, кат ПР, број 1, намена СТ, површина 32 м2;</w:t>
      </w:r>
    </w:p>
    <w:p w:rsidR="00883BF7" w:rsidRPr="00457466" w:rsidRDefault="00883BF7" w:rsidP="00883BF7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466">
        <w:rPr>
          <w:rFonts w:ascii="Arial" w:hAnsi="Arial" w:cs="Arial"/>
          <w:bCs/>
          <w:sz w:val="20"/>
          <w:szCs w:val="20"/>
        </w:rPr>
        <w:t>-КП.бр.8712, дел 1, м.в.Првомајска, бр.на зграда 2, влез 1, кат ХС, намена ХС, површина 33 м2,</w:t>
      </w:r>
    </w:p>
    <w:p w:rsidR="00883BF7" w:rsidRDefault="00883BF7" w:rsidP="00BB28DB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466">
        <w:rPr>
          <w:rFonts w:ascii="Arial" w:hAnsi="Arial" w:cs="Arial"/>
          <w:bCs/>
          <w:sz w:val="20"/>
          <w:szCs w:val="20"/>
        </w:rPr>
        <w:t>запишана во имотен лист</w:t>
      </w:r>
      <w:r>
        <w:rPr>
          <w:rFonts w:ascii="Arial" w:hAnsi="Arial" w:cs="Arial"/>
          <w:bCs/>
          <w:sz w:val="20"/>
          <w:szCs w:val="20"/>
        </w:rPr>
        <w:t xml:space="preserve"> бр.3699 за КО Св.Николе-ГР и</w:t>
      </w:r>
    </w:p>
    <w:p w:rsidR="00BB28DB" w:rsidRPr="00457466" w:rsidRDefault="00BB28DB" w:rsidP="00BB28DB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466">
        <w:rPr>
          <w:rFonts w:ascii="Arial" w:hAnsi="Arial" w:cs="Arial"/>
          <w:bCs/>
          <w:sz w:val="20"/>
          <w:szCs w:val="20"/>
        </w:rPr>
        <w:t>-19/53 идеален дел од недвижноста со ознаки:</w:t>
      </w:r>
    </w:p>
    <w:p w:rsidR="00BB28DB" w:rsidRPr="00457466" w:rsidRDefault="00BB28DB" w:rsidP="00BB28DB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466">
        <w:rPr>
          <w:rFonts w:ascii="Arial" w:hAnsi="Arial" w:cs="Arial"/>
          <w:bCs/>
          <w:sz w:val="20"/>
          <w:szCs w:val="20"/>
        </w:rPr>
        <w:t>-КП.бр.8712, дел 1, м.в.Првомајска, култура дм, површина 269 м2;</w:t>
      </w:r>
    </w:p>
    <w:p w:rsidR="00BB28DB" w:rsidRPr="00457466" w:rsidRDefault="00BB28DB" w:rsidP="00BB28DB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466">
        <w:rPr>
          <w:rFonts w:ascii="Arial" w:hAnsi="Arial" w:cs="Arial"/>
          <w:bCs/>
          <w:sz w:val="20"/>
          <w:szCs w:val="20"/>
        </w:rPr>
        <w:t>-КП.бр.8712, дел 1, м.в.Првомајска, култура зпз1, површина 51 м2;</w:t>
      </w:r>
    </w:p>
    <w:p w:rsidR="00BB28DB" w:rsidRPr="00457466" w:rsidRDefault="00BB28DB" w:rsidP="00BB28DB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466">
        <w:rPr>
          <w:rFonts w:ascii="Arial" w:hAnsi="Arial" w:cs="Arial"/>
          <w:bCs/>
          <w:sz w:val="20"/>
          <w:szCs w:val="20"/>
        </w:rPr>
        <w:t>-КП.бр.8712, дел 1, м.в.Првомајска, култура зпз2, површина 50 м2 и</w:t>
      </w:r>
    </w:p>
    <w:p w:rsidR="00BB28DB" w:rsidRPr="00457466" w:rsidRDefault="00BB28DB" w:rsidP="00BB28DB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57466">
        <w:rPr>
          <w:rFonts w:ascii="Arial" w:hAnsi="Arial" w:cs="Arial"/>
          <w:bCs/>
          <w:sz w:val="20"/>
          <w:szCs w:val="20"/>
        </w:rPr>
        <w:t>-КП.бр.8712, дел 1, м.в.Првомајска, култура зпз3, површина 131 м2,</w:t>
      </w:r>
    </w:p>
    <w:p w:rsidR="00C23ED3" w:rsidRDefault="00BB28DB" w:rsidP="00BF446C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57466">
        <w:rPr>
          <w:rFonts w:ascii="Arial" w:hAnsi="Arial" w:cs="Arial"/>
          <w:bCs/>
          <w:sz w:val="20"/>
          <w:szCs w:val="20"/>
        </w:rPr>
        <w:t>запишана во имотен л</w:t>
      </w:r>
      <w:r w:rsidR="00883BF7">
        <w:rPr>
          <w:rFonts w:ascii="Arial" w:hAnsi="Arial" w:cs="Arial"/>
          <w:bCs/>
          <w:sz w:val="20"/>
          <w:szCs w:val="20"/>
        </w:rPr>
        <w:t>ист бр.2215 за КО Св.Николе-ГР.</w:t>
      </w:r>
    </w:p>
    <w:p w:rsidR="00BB28DB" w:rsidRDefault="00BB28DB" w:rsidP="00BF446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Недвижностите преставуваат една зграда со две посебни стамбени целини во вертикал</w:t>
      </w:r>
      <w:r w:rsidR="00B85BCB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и посебен влез.</w:t>
      </w:r>
    </w:p>
    <w:p w:rsidR="00883BF7" w:rsidRDefault="00BB28DB" w:rsidP="00BF446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F1299" w:rsidRPr="00281D18">
        <w:rPr>
          <w:rFonts w:ascii="Arial" w:hAnsi="Arial" w:cs="Arial"/>
          <w:sz w:val="20"/>
          <w:szCs w:val="20"/>
        </w:rPr>
        <w:t xml:space="preserve">родажбата ќе се одржи на ден </w:t>
      </w:r>
      <w:r w:rsidRPr="00B85BCB">
        <w:rPr>
          <w:rFonts w:ascii="Arial" w:hAnsi="Arial" w:cs="Arial"/>
          <w:b/>
          <w:sz w:val="20"/>
          <w:szCs w:val="20"/>
        </w:rPr>
        <w:t>06.02.2018 година во 12.00 часо</w:t>
      </w:r>
      <w:r w:rsidR="00B85BCB" w:rsidRPr="00B85BCB">
        <w:rPr>
          <w:rFonts w:ascii="Arial" w:hAnsi="Arial" w:cs="Arial"/>
          <w:b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извршителот Емилија Павловска од Штип на</w:t>
      </w:r>
      <w:r w:rsidR="003D4A9E" w:rsidRPr="00281D18">
        <w:rPr>
          <w:rFonts w:ascii="Arial" w:hAnsi="Arial" w:cs="Arial"/>
          <w:sz w:val="20"/>
          <w:szCs w:val="20"/>
        </w:rPr>
        <w:t xml:space="preserve"> ул.</w:t>
      </w:r>
      <w:r w:rsidR="008A2F4F" w:rsidRPr="00281D18">
        <w:rPr>
          <w:rFonts w:ascii="Arial" w:hAnsi="Arial" w:cs="Arial"/>
          <w:sz w:val="20"/>
          <w:szCs w:val="20"/>
        </w:rPr>
        <w:t>Ванчо Прке бр.121 лок.Кубус Штип</w:t>
      </w:r>
      <w:r w:rsidR="003D4A9E" w:rsidRPr="00281D18">
        <w:rPr>
          <w:rFonts w:ascii="Arial" w:hAnsi="Arial" w:cs="Arial"/>
          <w:sz w:val="20"/>
          <w:szCs w:val="20"/>
        </w:rPr>
        <w:t xml:space="preserve">, тел: </w:t>
      </w:r>
      <w:r w:rsidR="003D4A9E" w:rsidRPr="00281D18">
        <w:rPr>
          <w:rFonts w:ascii="Arial" w:eastAsia="Times New Roman" w:hAnsi="Arial" w:cs="Arial"/>
          <w:sz w:val="20"/>
          <w:szCs w:val="20"/>
          <w:lang w:val="en-US" w:eastAsia="en-GB"/>
        </w:rPr>
        <w:t>0</w:t>
      </w:r>
      <w:r w:rsidR="008A2F4F" w:rsidRPr="00281D18">
        <w:rPr>
          <w:rFonts w:ascii="Arial" w:eastAsia="Times New Roman" w:hAnsi="Arial" w:cs="Arial"/>
          <w:sz w:val="20"/>
          <w:szCs w:val="20"/>
          <w:lang w:eastAsia="en-GB"/>
        </w:rPr>
        <w:t>3</w:t>
      </w:r>
      <w:r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="008A2F4F" w:rsidRPr="00281D18">
        <w:rPr>
          <w:rFonts w:ascii="Arial" w:eastAsia="Times New Roman" w:hAnsi="Arial" w:cs="Arial"/>
          <w:sz w:val="20"/>
          <w:szCs w:val="20"/>
          <w:lang w:eastAsia="en-GB"/>
        </w:rPr>
        <w:t xml:space="preserve"> 613 009</w:t>
      </w:r>
      <w:r w:rsidR="00DF1299" w:rsidRPr="00281D18">
        <w:rPr>
          <w:rFonts w:ascii="Arial" w:hAnsi="Arial" w:cs="Arial"/>
          <w:sz w:val="20"/>
          <w:szCs w:val="20"/>
        </w:rPr>
        <w:t>.</w:t>
      </w:r>
    </w:p>
    <w:p w:rsidR="00DF1299" w:rsidRPr="00883BF7" w:rsidRDefault="00DF1299" w:rsidP="00883BF7">
      <w:pPr>
        <w:spacing w:line="240" w:lineRule="auto"/>
        <w:ind w:firstLine="72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281D18">
        <w:rPr>
          <w:rFonts w:ascii="Arial" w:hAnsi="Arial" w:cs="Arial"/>
          <w:sz w:val="20"/>
          <w:szCs w:val="20"/>
        </w:rPr>
        <w:t>По</w:t>
      </w:r>
      <w:r w:rsidR="00226087" w:rsidRPr="00281D18">
        <w:rPr>
          <w:rFonts w:ascii="Arial" w:hAnsi="Arial" w:cs="Arial"/>
          <w:sz w:val="20"/>
          <w:szCs w:val="20"/>
        </w:rPr>
        <w:t>четната вредност на недвижноста</w:t>
      </w:r>
      <w:r w:rsidR="00BB28DB">
        <w:rPr>
          <w:rFonts w:ascii="Arial" w:hAnsi="Arial" w:cs="Arial"/>
          <w:sz w:val="20"/>
          <w:szCs w:val="20"/>
        </w:rPr>
        <w:t xml:space="preserve"> е</w:t>
      </w:r>
      <w:r w:rsidRPr="00281D18">
        <w:rPr>
          <w:rFonts w:ascii="Arial" w:hAnsi="Arial" w:cs="Arial"/>
          <w:sz w:val="20"/>
          <w:szCs w:val="20"/>
        </w:rPr>
        <w:t xml:space="preserve"> утврдена со заклучок на извршителот </w:t>
      </w:r>
      <w:r w:rsidR="00226087" w:rsidRPr="00281D18">
        <w:rPr>
          <w:rFonts w:ascii="Arial" w:hAnsi="Arial" w:cs="Arial"/>
          <w:sz w:val="20"/>
          <w:szCs w:val="20"/>
        </w:rPr>
        <w:t>И.бр.</w:t>
      </w:r>
      <w:r w:rsidR="00BB28DB">
        <w:rPr>
          <w:rFonts w:ascii="Arial" w:hAnsi="Arial" w:cs="Arial"/>
          <w:sz w:val="20"/>
          <w:szCs w:val="20"/>
        </w:rPr>
        <w:t>2883/15 од 06.10.2016 година и истата е намалена за 1/3 за ова јавно наддавање</w:t>
      </w:r>
      <w:r w:rsidRPr="00281D18">
        <w:rPr>
          <w:rFonts w:ascii="Arial" w:hAnsi="Arial" w:cs="Arial"/>
          <w:sz w:val="20"/>
          <w:szCs w:val="20"/>
        </w:rPr>
        <w:t xml:space="preserve">, под која </w:t>
      </w:r>
      <w:r w:rsidR="00BB28DB">
        <w:rPr>
          <w:rFonts w:ascii="Arial" w:hAnsi="Arial" w:cs="Arial"/>
          <w:sz w:val="20"/>
          <w:szCs w:val="20"/>
        </w:rPr>
        <w:t xml:space="preserve">вредност </w:t>
      </w:r>
      <w:r w:rsidRPr="00281D18">
        <w:rPr>
          <w:rFonts w:ascii="Arial" w:hAnsi="Arial" w:cs="Arial"/>
          <w:sz w:val="20"/>
          <w:szCs w:val="20"/>
        </w:rPr>
        <w:t xml:space="preserve">недвижноста не може да се продаде на </w:t>
      </w:r>
      <w:r w:rsidR="00BB28DB">
        <w:rPr>
          <w:rFonts w:ascii="Arial" w:hAnsi="Arial" w:cs="Arial"/>
          <w:sz w:val="20"/>
          <w:szCs w:val="20"/>
        </w:rPr>
        <w:t>третото</w:t>
      </w:r>
      <w:r w:rsidR="00883BF7">
        <w:rPr>
          <w:rFonts w:ascii="Arial" w:hAnsi="Arial" w:cs="Arial"/>
          <w:sz w:val="20"/>
          <w:szCs w:val="20"/>
        </w:rPr>
        <w:t xml:space="preserve"> јавно наддавање, односно  </w:t>
      </w:r>
      <w:r w:rsidR="00883BF7" w:rsidRPr="00457466">
        <w:rPr>
          <w:rFonts w:ascii="Arial" w:hAnsi="Arial" w:cs="Arial"/>
          <w:b/>
          <w:bCs/>
          <w:sz w:val="20"/>
          <w:szCs w:val="20"/>
        </w:rPr>
        <w:t xml:space="preserve">1.144.031,00 </w:t>
      </w:r>
      <w:r w:rsidR="00883BF7">
        <w:rPr>
          <w:rFonts w:ascii="Arial" w:hAnsi="Arial" w:cs="Arial"/>
          <w:b/>
          <w:bCs/>
          <w:sz w:val="20"/>
          <w:szCs w:val="20"/>
        </w:rPr>
        <w:t xml:space="preserve">денари </w:t>
      </w:r>
      <w:r w:rsidR="00883BF7" w:rsidRPr="00883BF7">
        <w:rPr>
          <w:rFonts w:ascii="Arial" w:hAnsi="Arial" w:cs="Arial"/>
          <w:bCs/>
          <w:sz w:val="20"/>
          <w:szCs w:val="20"/>
        </w:rPr>
        <w:t>за недвижноста под реден број 1</w:t>
      </w:r>
      <w:r w:rsidR="00883BF7">
        <w:rPr>
          <w:rFonts w:ascii="Arial" w:hAnsi="Arial" w:cs="Arial"/>
          <w:bCs/>
          <w:sz w:val="20"/>
          <w:szCs w:val="20"/>
        </w:rPr>
        <w:t xml:space="preserve"> во сопственост на Гоце Ѓошев  и </w:t>
      </w:r>
      <w:r w:rsidR="00883BF7" w:rsidRPr="00883BF7">
        <w:rPr>
          <w:rFonts w:ascii="Arial" w:hAnsi="Arial" w:cs="Arial"/>
          <w:b/>
          <w:bCs/>
          <w:sz w:val="20"/>
          <w:szCs w:val="20"/>
        </w:rPr>
        <w:t>1.383.325,00 денари</w:t>
      </w:r>
      <w:r w:rsidR="00883BF7">
        <w:rPr>
          <w:rFonts w:ascii="Arial" w:hAnsi="Arial" w:cs="Arial"/>
          <w:bCs/>
          <w:sz w:val="20"/>
          <w:szCs w:val="20"/>
        </w:rPr>
        <w:t xml:space="preserve"> за недвижноста под реден број 2 на Зоран Ѓошев.</w:t>
      </w:r>
    </w:p>
    <w:p w:rsidR="00BB28DB" w:rsidRDefault="00226087" w:rsidP="00BB28D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281D18">
        <w:rPr>
          <w:rFonts w:ascii="Arial" w:hAnsi="Arial" w:cs="Arial"/>
          <w:sz w:val="20"/>
          <w:szCs w:val="20"/>
        </w:rPr>
        <w:t xml:space="preserve">Недвижноста </w:t>
      </w:r>
      <w:r w:rsidR="00FD5DB8">
        <w:rPr>
          <w:rFonts w:ascii="Arial" w:hAnsi="Arial" w:cs="Arial"/>
          <w:sz w:val="20"/>
          <w:szCs w:val="20"/>
        </w:rPr>
        <w:t>под реден број 1 е</w:t>
      </w:r>
      <w:r w:rsidRPr="00281D18">
        <w:rPr>
          <w:rFonts w:ascii="Arial" w:hAnsi="Arial" w:cs="Arial"/>
          <w:sz w:val="20"/>
          <w:szCs w:val="20"/>
        </w:rPr>
        <w:t xml:space="preserve"> оптоварена со следните товари и службености: </w:t>
      </w:r>
    </w:p>
    <w:p w:rsidR="00FD5DB8" w:rsidRDefault="00FD5DB8" w:rsidP="00FD5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-Хипотека во корист на Халкбанка АД Скопје врз основа на ОДУ.бр.284/13 од 25.12.2013, врз основа на која е и ова извршување И.бр.2883/15;</w:t>
      </w:r>
    </w:p>
    <w:p w:rsidR="00BF446C" w:rsidRDefault="00BF446C" w:rsidP="00FD5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BF446C" w:rsidRDefault="00BF446C" w:rsidP="00FD5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FD5DB8" w:rsidRDefault="00FD5DB8" w:rsidP="00FD5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-Налог за извршување И.бр.766/15-1 на извршител Златко Пејовски во корист на доверителот Бојан Павлевски;</w:t>
      </w:r>
    </w:p>
    <w:p w:rsidR="00FD5DB8" w:rsidRDefault="00FD5DB8" w:rsidP="00FD5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-Налог за извршување И.бр.1274/15-1 на извршител Златко Пејовски во корист на доверителот Бојан Павлевски;</w:t>
      </w:r>
    </w:p>
    <w:p w:rsidR="00FD5DB8" w:rsidRDefault="00FD5DB8" w:rsidP="00FD5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-Налог за извршување И.бр.1096/15 на извршител Александар тасевски во корист на доверителот Дарко Гроздановски и</w:t>
      </w:r>
    </w:p>
    <w:p w:rsidR="00FD5DB8" w:rsidRDefault="00FD5DB8" w:rsidP="00FD5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-Налог за извршување И.бр.3490/15 на извршител Андреја Буневски во корист на доверителот Стопанска банка.</w:t>
      </w:r>
    </w:p>
    <w:p w:rsidR="00226087" w:rsidRPr="00281D18" w:rsidRDefault="00226087" w:rsidP="00BB28DB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81D18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281D1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281D18" w:rsidRDefault="00226087" w:rsidP="00BB28D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81D18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F75153" w:rsidRPr="00281D18">
        <w:rPr>
          <w:rFonts w:ascii="Courier" w:eastAsia="Times New Roman" w:hAnsi="Courier" w:cs="Courier"/>
          <w:color w:val="000000"/>
          <w:sz w:val="20"/>
          <w:szCs w:val="20"/>
          <w:highlight w:val="white"/>
          <w:lang w:val="ru-RU" w:eastAsia="en-GB"/>
        </w:rPr>
        <w:t xml:space="preserve"> </w:t>
      </w:r>
      <w:r w:rsidR="003D4A9E" w:rsidRPr="00281D18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2</w:t>
      </w:r>
      <w:r w:rsidR="008A2F4F" w:rsidRPr="00281D18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00002348771863</w:t>
      </w:r>
      <w:r w:rsidR="00CF2E54" w:rsidRPr="00281D18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</w:t>
      </w:r>
      <w:r w:rsidRPr="00281D18">
        <w:rPr>
          <w:rFonts w:ascii="Arial" w:hAnsi="Arial" w:cs="Arial"/>
          <w:sz w:val="20"/>
          <w:szCs w:val="20"/>
        </w:rPr>
        <w:t xml:space="preserve">во </w:t>
      </w:r>
      <w:r w:rsidR="003D4A9E" w:rsidRPr="00281D18">
        <w:rPr>
          <w:rFonts w:ascii="Arial" w:hAnsi="Arial" w:cs="Arial"/>
          <w:sz w:val="20"/>
          <w:szCs w:val="20"/>
        </w:rPr>
        <w:t>Стопанска</w:t>
      </w:r>
      <w:r w:rsidR="000A48CC" w:rsidRPr="00281D18">
        <w:rPr>
          <w:rFonts w:ascii="Arial" w:hAnsi="Arial" w:cs="Arial"/>
          <w:sz w:val="20"/>
          <w:szCs w:val="20"/>
        </w:rPr>
        <w:t xml:space="preserve"> </w:t>
      </w:r>
      <w:r w:rsidR="00F75153" w:rsidRPr="00281D18">
        <w:rPr>
          <w:rFonts w:ascii="Arial" w:hAnsi="Arial" w:cs="Arial" w:hint="cs"/>
          <w:sz w:val="20"/>
          <w:szCs w:val="20"/>
        </w:rPr>
        <w:t>Банка</w:t>
      </w:r>
      <w:r w:rsidR="00F75153" w:rsidRPr="00281D18">
        <w:rPr>
          <w:rFonts w:ascii="Arial" w:hAnsi="Arial" w:cs="Arial"/>
          <w:sz w:val="20"/>
          <w:szCs w:val="20"/>
        </w:rPr>
        <w:t xml:space="preserve"> </w:t>
      </w:r>
      <w:r w:rsidR="00F75153" w:rsidRPr="00281D18">
        <w:rPr>
          <w:rFonts w:ascii="Arial" w:hAnsi="Arial" w:cs="Arial" w:hint="cs"/>
          <w:sz w:val="20"/>
          <w:szCs w:val="20"/>
        </w:rPr>
        <w:t>АД</w:t>
      </w:r>
      <w:r w:rsidR="00F75153" w:rsidRPr="00281D18">
        <w:rPr>
          <w:rFonts w:ascii="Arial" w:hAnsi="Arial" w:cs="Arial"/>
          <w:sz w:val="20"/>
          <w:szCs w:val="20"/>
        </w:rPr>
        <w:t xml:space="preserve"> </w:t>
      </w:r>
      <w:r w:rsidR="00F75153" w:rsidRPr="00281D18">
        <w:rPr>
          <w:rFonts w:ascii="Arial" w:hAnsi="Arial" w:cs="Arial" w:hint="cs"/>
          <w:sz w:val="20"/>
          <w:szCs w:val="20"/>
        </w:rPr>
        <w:t>Скопје</w:t>
      </w:r>
      <w:r w:rsidRPr="00281D18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26087" w:rsidRPr="00281D18" w:rsidRDefault="00226087" w:rsidP="00BB28D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81D18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281D18" w:rsidRDefault="00226087" w:rsidP="00BB28D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81D18">
        <w:rPr>
          <w:rFonts w:ascii="Arial" w:hAnsi="Arial" w:cs="Arial"/>
          <w:sz w:val="20"/>
          <w:szCs w:val="20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226087" w:rsidRPr="00281D18" w:rsidRDefault="00226087" w:rsidP="00BB28D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81D18">
        <w:rPr>
          <w:rFonts w:ascii="Arial" w:hAnsi="Arial" w:cs="Arial"/>
          <w:sz w:val="20"/>
          <w:szCs w:val="20"/>
        </w:rPr>
        <w:tab/>
        <w:t>Овој заклучок ќе се објави во</w:t>
      </w:r>
      <w:r w:rsidR="00BB28DB">
        <w:rPr>
          <w:rFonts w:ascii="Arial" w:hAnsi="Arial" w:cs="Arial"/>
          <w:sz w:val="20"/>
          <w:szCs w:val="20"/>
        </w:rPr>
        <w:t xml:space="preserve"> дневнбиот весник Нова Македонија</w:t>
      </w:r>
      <w:r w:rsidRPr="00281D18">
        <w:rPr>
          <w:rFonts w:ascii="Arial" w:hAnsi="Arial" w:cs="Arial"/>
          <w:sz w:val="20"/>
          <w:szCs w:val="20"/>
        </w:rPr>
        <w:t>.</w:t>
      </w:r>
    </w:p>
    <w:p w:rsidR="00226087" w:rsidRPr="00281D18" w:rsidRDefault="00226087" w:rsidP="00BB28D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81D18">
        <w:rPr>
          <w:rFonts w:ascii="Arial" w:hAnsi="Arial" w:cs="Arial"/>
          <w:sz w:val="20"/>
          <w:szCs w:val="20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281D18" w:rsidRDefault="00226087" w:rsidP="00BB28D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0"/>
          <w:szCs w:val="20"/>
          <w:lang w:val="en-US"/>
        </w:rPr>
      </w:pPr>
      <w:r w:rsidRPr="00281D18">
        <w:rPr>
          <w:rFonts w:ascii="Arial" w:hAnsi="Arial" w:cs="Arial"/>
          <w:sz w:val="20"/>
          <w:szCs w:val="20"/>
        </w:rPr>
        <w:tab/>
      </w:r>
      <w:r w:rsidRPr="00281D18">
        <w:rPr>
          <w:rFonts w:ascii="Arial" w:hAnsi="Arial" w:cs="Arial"/>
          <w:bCs/>
          <w:sz w:val="20"/>
          <w:szCs w:val="20"/>
        </w:rPr>
        <w:tab/>
      </w:r>
      <w:r w:rsidR="00281D18">
        <w:rPr>
          <w:rFonts w:ascii="Arial" w:hAnsi="Arial" w:cs="Arial"/>
          <w:sz w:val="20"/>
          <w:szCs w:val="20"/>
        </w:rPr>
        <w:tab/>
      </w:r>
      <w:r w:rsidR="00281D18">
        <w:rPr>
          <w:rFonts w:ascii="Arial" w:hAnsi="Arial" w:cs="Arial"/>
          <w:sz w:val="20"/>
          <w:szCs w:val="20"/>
        </w:rPr>
        <w:tab/>
      </w:r>
    </w:p>
    <w:sectPr w:rsidR="00226087" w:rsidRPr="00281D18" w:rsidSect="00281D18">
      <w:footerReference w:type="default" r:id="rId9"/>
      <w:pgSz w:w="12240" w:h="15840"/>
      <w:pgMar w:top="142" w:right="720" w:bottom="14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67" w:rsidRDefault="00347167" w:rsidP="003729AC">
      <w:pPr>
        <w:spacing w:after="0" w:line="240" w:lineRule="auto"/>
      </w:pPr>
      <w:r>
        <w:separator/>
      </w:r>
    </w:p>
  </w:endnote>
  <w:endnote w:type="continuationSeparator" w:id="0">
    <w:p w:rsidR="00347167" w:rsidRDefault="00347167" w:rsidP="0037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F7" w:rsidRPr="003729AC" w:rsidRDefault="00883BF7" w:rsidP="003729A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9557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67" w:rsidRDefault="00347167" w:rsidP="003729AC">
      <w:pPr>
        <w:spacing w:after="0" w:line="240" w:lineRule="auto"/>
      </w:pPr>
      <w:r>
        <w:separator/>
      </w:r>
    </w:p>
  </w:footnote>
  <w:footnote w:type="continuationSeparator" w:id="0">
    <w:p w:rsidR="00347167" w:rsidRDefault="00347167" w:rsidP="00372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24C3"/>
    <w:multiLevelType w:val="hybridMultilevel"/>
    <w:tmpl w:val="D38C4F10"/>
    <w:lvl w:ilvl="0" w:tplc="042F0011">
      <w:start w:val="1"/>
      <w:numFmt w:val="decimal"/>
      <w:lvlText w:val="%1)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13E66"/>
    <w:rsid w:val="0002755F"/>
    <w:rsid w:val="000A48CC"/>
    <w:rsid w:val="000A4928"/>
    <w:rsid w:val="0021499C"/>
    <w:rsid w:val="00226087"/>
    <w:rsid w:val="002514BB"/>
    <w:rsid w:val="002624CE"/>
    <w:rsid w:val="00272123"/>
    <w:rsid w:val="002736CB"/>
    <w:rsid w:val="00281D18"/>
    <w:rsid w:val="002A014B"/>
    <w:rsid w:val="002A0432"/>
    <w:rsid w:val="003106B9"/>
    <w:rsid w:val="00347167"/>
    <w:rsid w:val="003729AC"/>
    <w:rsid w:val="003A39C4"/>
    <w:rsid w:val="003B40CD"/>
    <w:rsid w:val="003D4A9E"/>
    <w:rsid w:val="00451FBC"/>
    <w:rsid w:val="00454E08"/>
    <w:rsid w:val="0046102D"/>
    <w:rsid w:val="004F2C9E"/>
    <w:rsid w:val="004F4016"/>
    <w:rsid w:val="00542CCA"/>
    <w:rsid w:val="0061005D"/>
    <w:rsid w:val="00665925"/>
    <w:rsid w:val="006A157B"/>
    <w:rsid w:val="006F1469"/>
    <w:rsid w:val="00710AAE"/>
    <w:rsid w:val="00795577"/>
    <w:rsid w:val="007A7847"/>
    <w:rsid w:val="00817D4F"/>
    <w:rsid w:val="00866DC5"/>
    <w:rsid w:val="0087784C"/>
    <w:rsid w:val="00883BF7"/>
    <w:rsid w:val="008A2F4F"/>
    <w:rsid w:val="00913EF8"/>
    <w:rsid w:val="00943820"/>
    <w:rsid w:val="00B41890"/>
    <w:rsid w:val="00B62603"/>
    <w:rsid w:val="00B85BCB"/>
    <w:rsid w:val="00BB28DB"/>
    <w:rsid w:val="00BF446C"/>
    <w:rsid w:val="00C06285"/>
    <w:rsid w:val="00C23ED3"/>
    <w:rsid w:val="00C71B87"/>
    <w:rsid w:val="00CC28C6"/>
    <w:rsid w:val="00CF2E54"/>
    <w:rsid w:val="00DA5DC9"/>
    <w:rsid w:val="00DF1299"/>
    <w:rsid w:val="00E3104F"/>
    <w:rsid w:val="00E41120"/>
    <w:rsid w:val="00E54AAA"/>
    <w:rsid w:val="00E64DBC"/>
    <w:rsid w:val="00F23081"/>
    <w:rsid w:val="00F65B23"/>
    <w:rsid w:val="00F75153"/>
    <w:rsid w:val="00F9340A"/>
    <w:rsid w:val="00F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9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2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9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9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2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9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2018-01-16T11:15:00Z</cp:lastPrinted>
  <dcterms:created xsi:type="dcterms:W3CDTF">2018-01-18T09:19:00Z</dcterms:created>
  <dcterms:modified xsi:type="dcterms:W3CDTF">2018-01-18T09:19:00Z</dcterms:modified>
</cp:coreProperties>
</file>