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31C5F">
        <w:tc>
          <w:tcPr>
            <w:tcW w:w="6204" w:type="dxa"/>
            <w:hideMark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31C5F">
        <w:tc>
          <w:tcPr>
            <w:tcW w:w="6204" w:type="dxa"/>
            <w:hideMark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F31C5F">
        <w:tc>
          <w:tcPr>
            <w:tcW w:w="6204" w:type="dxa"/>
            <w:hideMark/>
          </w:tcPr>
          <w:p w:rsidR="00823825" w:rsidRPr="00DB4229" w:rsidRDefault="00214AE8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1C5F">
        <w:tc>
          <w:tcPr>
            <w:tcW w:w="6204" w:type="dxa"/>
            <w:hideMark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1C5F">
        <w:tc>
          <w:tcPr>
            <w:tcW w:w="6204" w:type="dxa"/>
            <w:hideMark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14AE8">
              <w:rPr>
                <w:rFonts w:ascii="Arial" w:eastAsia="Times New Roman" w:hAnsi="Arial" w:cs="Arial"/>
                <w:b/>
                <w:lang w:val="en-US"/>
              </w:rPr>
              <w:t>1937/2012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31C5F">
        <w:tc>
          <w:tcPr>
            <w:tcW w:w="6204" w:type="dxa"/>
            <w:hideMark/>
          </w:tcPr>
          <w:p w:rsidR="00823825" w:rsidRPr="00DB4229" w:rsidRDefault="00214AE8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1C5F">
        <w:tc>
          <w:tcPr>
            <w:tcW w:w="6204" w:type="dxa"/>
            <w:hideMark/>
          </w:tcPr>
          <w:p w:rsidR="00823825" w:rsidRPr="00DB4229" w:rsidRDefault="00214AE8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1C5F">
        <w:tc>
          <w:tcPr>
            <w:tcW w:w="6204" w:type="dxa"/>
            <w:hideMark/>
          </w:tcPr>
          <w:p w:rsidR="00823825" w:rsidRPr="00DB4229" w:rsidRDefault="00214AE8" w:rsidP="00F31C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1C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AE8" w:rsidP="00214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Pr="007E2F53">
        <w:rPr>
          <w:rFonts w:ascii="Arial" w:hAnsi="Arial" w:cs="Arial"/>
        </w:rPr>
        <w:t xml:space="preserve">заложниот доверител </w:t>
      </w:r>
      <w:r w:rsidRPr="007E2F53">
        <w:rPr>
          <w:rFonts w:ascii="Arial" w:hAnsi="Arial" w:cs="Arial"/>
          <w:color w:val="000000"/>
          <w:lang w:eastAsia="mk-MK"/>
        </w:rPr>
        <w:t>Стопанска банка АД Скопје</w:t>
      </w:r>
      <w:r w:rsidRPr="007E2F53">
        <w:rPr>
          <w:rFonts w:ascii="Arial" w:hAnsi="Arial" w:cs="Arial"/>
        </w:rPr>
        <w:t xml:space="preserve"> од </w:t>
      </w:r>
      <w:r w:rsidRPr="007E2F53">
        <w:rPr>
          <w:rFonts w:ascii="Arial" w:hAnsi="Arial" w:cs="Arial"/>
          <w:color w:val="000000"/>
          <w:lang w:eastAsia="mk-MK"/>
        </w:rPr>
        <w:t>Скопје</w:t>
      </w:r>
      <w:r w:rsidRPr="007E2F53">
        <w:rPr>
          <w:rFonts w:ascii="Arial" w:hAnsi="Arial" w:cs="Arial"/>
        </w:rPr>
        <w:t xml:space="preserve"> со седиште на </w:t>
      </w:r>
      <w:r w:rsidRPr="007E2F53">
        <w:rPr>
          <w:rFonts w:ascii="Arial" w:hAnsi="Arial" w:cs="Arial"/>
          <w:color w:val="000000"/>
          <w:lang w:eastAsia="mk-MK"/>
        </w:rPr>
        <w:t>ул.11-ти Октомври бр.7</w:t>
      </w:r>
      <w:r w:rsidRPr="007E2F53">
        <w:rPr>
          <w:rFonts w:ascii="Arial" w:hAnsi="Arial" w:cs="Arial"/>
        </w:rPr>
        <w:t xml:space="preserve">, </w:t>
      </w:r>
      <w:r w:rsidR="007D2CFB">
        <w:rPr>
          <w:rFonts w:ascii="Arial" w:hAnsi="Arial" w:cs="Arial"/>
        </w:rPr>
        <w:t xml:space="preserve">преку полномошник адвокат Весна Давчева, </w:t>
      </w:r>
      <w:r w:rsidRPr="007E2F53">
        <w:rPr>
          <w:rFonts w:ascii="Arial" w:hAnsi="Arial" w:cs="Arial"/>
        </w:rPr>
        <w:t xml:space="preserve">засновано на извршната исправа </w:t>
      </w:r>
      <w:r w:rsidRPr="007E2F53">
        <w:rPr>
          <w:rFonts w:ascii="Arial" w:hAnsi="Arial" w:cs="Arial"/>
          <w:color w:val="000000"/>
          <w:lang w:eastAsia="mk-MK"/>
        </w:rPr>
        <w:t>ОДУ.бр.61/09</w:t>
      </w:r>
      <w:r w:rsidRPr="007E2F53">
        <w:rPr>
          <w:rFonts w:ascii="Arial" w:hAnsi="Arial" w:cs="Arial"/>
        </w:rPr>
        <w:t xml:space="preserve"> од </w:t>
      </w:r>
      <w:r w:rsidRPr="007E2F53">
        <w:rPr>
          <w:rFonts w:ascii="Arial" w:hAnsi="Arial" w:cs="Arial"/>
          <w:color w:val="000000"/>
          <w:lang w:eastAsia="mk-MK"/>
        </w:rPr>
        <w:t>24.02.2009</w:t>
      </w:r>
      <w:r w:rsidRPr="007E2F53">
        <w:rPr>
          <w:rFonts w:ascii="Arial" w:hAnsi="Arial" w:cs="Arial"/>
        </w:rPr>
        <w:t xml:space="preserve"> на </w:t>
      </w:r>
      <w:r w:rsidRPr="007E2F53">
        <w:rPr>
          <w:rFonts w:ascii="Arial" w:hAnsi="Arial" w:cs="Arial"/>
          <w:color w:val="000000"/>
          <w:lang w:eastAsia="mk-MK"/>
        </w:rPr>
        <w:t>Нотар Ванчо Тренев</w:t>
      </w:r>
      <w:r w:rsidRPr="007E2F53">
        <w:rPr>
          <w:rFonts w:ascii="Arial" w:hAnsi="Arial" w:cs="Arial"/>
        </w:rPr>
        <w:t xml:space="preserve">, против должниците </w:t>
      </w:r>
      <w:r w:rsidRPr="007E2F53">
        <w:rPr>
          <w:rFonts w:ascii="Arial" w:hAnsi="Arial" w:cs="Arial"/>
          <w:color w:val="000000"/>
          <w:lang w:eastAsia="mk-MK"/>
        </w:rPr>
        <w:t>Билјана Иванчева</w:t>
      </w:r>
      <w:r w:rsidRPr="007E2F53">
        <w:rPr>
          <w:rFonts w:ascii="Arial" w:hAnsi="Arial" w:cs="Arial"/>
        </w:rPr>
        <w:t xml:space="preserve"> од </w:t>
      </w:r>
      <w:r w:rsidRPr="007E2F53">
        <w:rPr>
          <w:rFonts w:ascii="Arial" w:hAnsi="Arial" w:cs="Arial"/>
          <w:color w:val="000000"/>
          <w:lang w:eastAsia="mk-MK"/>
        </w:rPr>
        <w:t>Неготино</w:t>
      </w:r>
      <w:r w:rsidRPr="007E2F53">
        <w:rPr>
          <w:rFonts w:ascii="Arial" w:hAnsi="Arial" w:cs="Arial"/>
        </w:rPr>
        <w:t xml:space="preserve"> со живеалиште на </w:t>
      </w:r>
      <w:r w:rsidRPr="007E2F53">
        <w:rPr>
          <w:rFonts w:ascii="Arial" w:hAnsi="Arial" w:cs="Arial"/>
          <w:color w:val="000000"/>
          <w:lang w:eastAsia="mk-MK"/>
        </w:rPr>
        <w:t>ул.Едвард Кардељ бр.33</w:t>
      </w:r>
      <w:r w:rsidRPr="007E2F53">
        <w:rPr>
          <w:rFonts w:ascii="Arial" w:hAnsi="Arial" w:cs="Arial"/>
        </w:rPr>
        <w:t>, Владимир Јованов од Неготино со живеалиште на ул.Антигона бр.25 и Перо Стојанов од с.Долни Дисан со живеалиште во с.Долни Дисан и заложниот должник Илија Ѓорѓиев од Неготино со живеалиште</w:t>
      </w:r>
      <w:r>
        <w:rPr>
          <w:rFonts w:ascii="Arial" w:hAnsi="Arial" w:cs="Arial"/>
        </w:rPr>
        <w:t xml:space="preserve"> на ул.Димче Мирчев бр.82,</w:t>
      </w:r>
      <w:r w:rsidR="0021499C" w:rsidRPr="00823825">
        <w:rPr>
          <w:rFonts w:ascii="Arial" w:hAnsi="Arial" w:cs="Arial"/>
        </w:rPr>
        <w:t xml:space="preserve"> за спроведување на извршување на ден </w:t>
      </w:r>
      <w:bookmarkStart w:id="8" w:name="DatumIzdava"/>
      <w:bookmarkEnd w:id="8"/>
      <w:r w:rsidR="00BC6573">
        <w:rPr>
          <w:rFonts w:ascii="Arial" w:hAnsi="Arial" w:cs="Arial"/>
          <w:lang w:val="en-US"/>
        </w:rPr>
        <w:t>2</w:t>
      </w:r>
      <w:r w:rsidR="003E4AEE">
        <w:rPr>
          <w:rFonts w:ascii="Arial" w:hAnsi="Arial" w:cs="Arial"/>
        </w:rPr>
        <w:t>4</w:t>
      </w:r>
      <w:r w:rsidR="00F31C5F">
        <w:rPr>
          <w:rFonts w:ascii="Arial" w:hAnsi="Arial" w:cs="Arial"/>
        </w:rPr>
        <w:t>.01.202</w:t>
      </w:r>
      <w:r w:rsidR="00A33947">
        <w:rPr>
          <w:rFonts w:ascii="Arial" w:hAnsi="Arial" w:cs="Arial"/>
        </w:rPr>
        <w:t>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855F6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16AE1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4AE8" w:rsidRDefault="00214AE8" w:rsidP="00855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16AE1" w:rsidRPr="00D16AE1">
        <w:rPr>
          <w:rFonts w:ascii="Arial" w:eastAsia="Times New Roman" w:hAnsi="Arial" w:cs="Arial"/>
          <w:b/>
        </w:rPr>
        <w:t>трета</w:t>
      </w:r>
      <w:r w:rsidRPr="00D16AE1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2F53">
        <w:rPr>
          <w:rFonts w:ascii="Arial" w:eastAsia="Times New Roman" w:hAnsi="Arial" w:cs="Arial"/>
          <w:b/>
        </w:rPr>
        <w:t>КП.бр.10101</w:t>
      </w:r>
      <w:r>
        <w:rPr>
          <w:rFonts w:ascii="Arial" w:eastAsia="Times New Roman" w:hAnsi="Arial" w:cs="Arial"/>
        </w:rPr>
        <w:t xml:space="preserve"> улица Д.Мирчев катастарска култура - градежно изградено земјиште во површина од 420м2</w:t>
      </w:r>
      <w:r w:rsidRPr="00F1008B">
        <w:rPr>
          <w:rFonts w:ascii="Arial" w:eastAsia="Times New Roman" w:hAnsi="Arial" w:cs="Arial"/>
        </w:rPr>
        <w:t xml:space="preserve"> 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2F53">
        <w:rPr>
          <w:rFonts w:ascii="Arial" w:eastAsia="Times New Roman" w:hAnsi="Arial" w:cs="Arial"/>
          <w:b/>
        </w:rPr>
        <w:t>КП.бр.10101</w:t>
      </w:r>
      <w:r>
        <w:rPr>
          <w:rFonts w:ascii="Arial" w:eastAsia="Times New Roman" w:hAnsi="Arial" w:cs="Arial"/>
        </w:rPr>
        <w:t xml:space="preserve"> улица Д.Мирчев катастарска култура - земјиште под зграда во површина од 129м2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E2F53">
        <w:rPr>
          <w:rFonts w:ascii="Arial" w:eastAsia="Times New Roman" w:hAnsi="Arial" w:cs="Arial"/>
          <w:b/>
        </w:rPr>
        <w:t>КП.бр.10101</w:t>
      </w:r>
      <w:r>
        <w:rPr>
          <w:rFonts w:ascii="Arial" w:eastAsia="Times New Roman" w:hAnsi="Arial" w:cs="Arial"/>
        </w:rPr>
        <w:t xml:space="preserve"> улица Д.Мирчев катастарска култура - земјиште под објект во површина од 10м2, </w:t>
      </w:r>
      <w:r>
        <w:rPr>
          <w:rFonts w:ascii="Arial" w:hAnsi="Arial" w:cs="Arial"/>
          <w:bCs/>
        </w:rPr>
        <w:t>запишана во лист Б од Имотен лист бр.1538 за КО Неготино при Одделение за катастар на недвижности Неготино, како и:</w:t>
      </w:r>
    </w:p>
    <w:p w:rsidR="00214AE8" w:rsidRDefault="00214AE8" w:rsidP="00214AE8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>дел 0 на адреса Д.Мирчев број на зграда 1 намена на зграда 509 влез 1 кат 01 број 2 во површина од 10m2</w:t>
      </w:r>
    </w:p>
    <w:p w:rsidR="00214AE8" w:rsidRDefault="00214AE8" w:rsidP="00214AE8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>дел 0 на адреса Д.Мирчев број на зграда 1 намена на зграда 511 влез 1 кат ПР во површина од 16m2</w:t>
      </w:r>
    </w:p>
    <w:p w:rsidR="00214AE8" w:rsidRDefault="00214AE8" w:rsidP="00214AE8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>дел 0 на адреса Д.Мирчев број на зграда 1 намена на зграда 513 влез 1 кат ПР број 1 во површина од 27m2</w:t>
      </w:r>
    </w:p>
    <w:p w:rsidR="00214AE8" w:rsidRDefault="00214AE8" w:rsidP="00214AE8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>дел 0 на адреса Д.Мирчев број на зграда 1 намена на зграда 513 влез 1 кат 01 број 2 во површина од 95m2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 xml:space="preserve">дел 0 на адреса Д.Мирчев број на зграда 1 намена на зграда 518 влез 1 кат ПР во површина од 14m2, запишана во лист В од Имотен лист бр.1538 за КО Неготино при Одделение за катастар на недвижности Неготино сопственост на </w:t>
      </w:r>
      <w:r>
        <w:rPr>
          <w:rFonts w:ascii="Arial" w:hAnsi="Arial" w:cs="Arial"/>
        </w:rPr>
        <w:t>заложниот должник Илија Ѓорѓиев од Неготино со живеалиште на ул.Димче Мирчев бр.82.</w:t>
      </w:r>
    </w:p>
    <w:p w:rsidR="00214AE8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</w:t>
      </w:r>
      <w:r w:rsidRPr="006821A7">
        <w:rPr>
          <w:rFonts w:ascii="Arial" w:eastAsia="Times New Roman" w:hAnsi="Arial" w:cs="Arial"/>
        </w:rPr>
        <w:t xml:space="preserve">ден </w:t>
      </w:r>
      <w:r w:rsidR="00BC6573">
        <w:rPr>
          <w:rFonts w:ascii="Arial" w:eastAsia="Times New Roman" w:hAnsi="Arial" w:cs="Arial"/>
          <w:b/>
          <w:lang w:val="en-US"/>
        </w:rPr>
        <w:t>2</w:t>
      </w:r>
      <w:r w:rsidR="003E4AEE">
        <w:rPr>
          <w:rFonts w:ascii="Arial" w:eastAsia="Times New Roman" w:hAnsi="Arial" w:cs="Arial"/>
          <w:b/>
        </w:rPr>
        <w:t>3</w:t>
      </w:r>
      <w:r w:rsidR="00BC6573">
        <w:rPr>
          <w:rFonts w:ascii="Arial" w:eastAsia="Times New Roman" w:hAnsi="Arial" w:cs="Arial"/>
          <w:b/>
          <w:lang w:val="en-US"/>
        </w:rPr>
        <w:t>.02.2022</w:t>
      </w:r>
      <w:r w:rsidRPr="006821A7">
        <w:rPr>
          <w:rFonts w:ascii="Arial" w:eastAsia="Times New Roman" w:hAnsi="Arial" w:cs="Arial"/>
          <w:b/>
          <w:lang w:val="ru-RU"/>
        </w:rPr>
        <w:t xml:space="preserve"> </w:t>
      </w:r>
      <w:r w:rsidRPr="006821A7">
        <w:rPr>
          <w:rFonts w:ascii="Arial" w:eastAsia="Times New Roman" w:hAnsi="Arial" w:cs="Arial"/>
          <w:b/>
        </w:rPr>
        <w:t xml:space="preserve">година во </w:t>
      </w:r>
      <w:r w:rsidRPr="006821A7">
        <w:rPr>
          <w:rFonts w:ascii="Arial" w:eastAsia="Times New Roman" w:hAnsi="Arial" w:cs="Arial"/>
          <w:b/>
          <w:lang w:val="ru-RU"/>
        </w:rPr>
        <w:t>1</w:t>
      </w:r>
      <w:r w:rsidR="00BC6573">
        <w:rPr>
          <w:rFonts w:ascii="Arial" w:eastAsia="Times New Roman" w:hAnsi="Arial" w:cs="Arial"/>
          <w:b/>
          <w:lang w:val="en-US"/>
        </w:rPr>
        <w:t>1.</w:t>
      </w:r>
      <w:r w:rsidRPr="006821A7">
        <w:rPr>
          <w:rFonts w:ascii="Arial" w:eastAsia="Times New Roman" w:hAnsi="Arial" w:cs="Arial"/>
          <w:b/>
          <w:lang w:val="ru-RU"/>
        </w:rPr>
        <w:t xml:space="preserve">00 </w:t>
      </w:r>
      <w:r w:rsidRPr="006821A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D16AE1">
        <w:rPr>
          <w:rFonts w:ascii="Arial" w:eastAsia="Times New Roman" w:hAnsi="Arial" w:cs="Arial"/>
        </w:rPr>
        <w:t xml:space="preserve"> канцеларијата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 xml:space="preserve">Кавадарци </w:t>
      </w:r>
      <w:r w:rsidR="00D16AE1">
        <w:rPr>
          <w:rFonts w:ascii="Arial" w:hAnsi="Arial" w:cs="Arial"/>
        </w:rPr>
        <w:t xml:space="preserve">која се наоѓа на </w:t>
      </w:r>
      <w:r w:rsidR="00D16AE1"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D16AE1" w:rsidRDefault="00214AE8" w:rsidP="00214AE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BC6573">
        <w:rPr>
          <w:rFonts w:ascii="Arial" w:eastAsia="Times New Roman" w:hAnsi="Arial" w:cs="Arial"/>
        </w:rPr>
        <w:t>од</w:t>
      </w:r>
      <w:r w:rsidR="00BC6573">
        <w:rPr>
          <w:rFonts w:ascii="Arial" w:eastAsia="Times New Roman" w:hAnsi="Arial" w:cs="Arial"/>
          <w:lang w:val="en-US"/>
        </w:rPr>
        <w:t xml:space="preserve"> 10.01.2022 </w:t>
      </w:r>
      <w:r w:rsidR="00BC6573">
        <w:rPr>
          <w:rFonts w:ascii="Arial" w:eastAsia="Times New Roman" w:hAnsi="Arial" w:cs="Arial"/>
        </w:rPr>
        <w:t xml:space="preserve">година </w:t>
      </w:r>
      <w:r w:rsidRPr="00211393">
        <w:rPr>
          <w:rFonts w:ascii="Arial" w:eastAsia="Times New Roman" w:hAnsi="Arial" w:cs="Arial"/>
        </w:rPr>
        <w:t>на извршителот</w:t>
      </w:r>
      <w:r w:rsidR="00E75114">
        <w:rPr>
          <w:rFonts w:ascii="Arial" w:eastAsia="Times New Roman" w:hAnsi="Arial" w:cs="Arial"/>
        </w:rPr>
        <w:t xml:space="preserve"> Љу</w:t>
      </w:r>
      <w:r w:rsidR="00BC6573">
        <w:rPr>
          <w:rFonts w:ascii="Arial" w:eastAsia="Times New Roman" w:hAnsi="Arial" w:cs="Arial"/>
        </w:rPr>
        <w:t>пчо Јованов од Кавадарци</w:t>
      </w:r>
      <w:r w:rsidRPr="00211393">
        <w:rPr>
          <w:rFonts w:ascii="Arial" w:eastAsia="Times New Roman" w:hAnsi="Arial" w:cs="Arial"/>
        </w:rPr>
        <w:t xml:space="preserve"> изнесува </w:t>
      </w:r>
      <w:r w:rsidR="00D16AE1">
        <w:rPr>
          <w:rFonts w:ascii="Arial" w:hAnsi="Arial" w:cs="Arial"/>
          <w:b/>
        </w:rPr>
        <w:t xml:space="preserve">31.200,00 евра </w:t>
      </w:r>
      <w:r w:rsidR="00D16AE1">
        <w:rPr>
          <w:rFonts w:ascii="Arial" w:hAnsi="Arial" w:cs="Arial"/>
        </w:rPr>
        <w:t>во денарска противвредност по среден курс на НБРСМ на денот на продажбата,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D16AE1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C613CB">
        <w:rPr>
          <w:rFonts w:ascii="Arial" w:hAnsi="Arial" w:cs="Arial"/>
        </w:rPr>
        <w:t xml:space="preserve"> 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4AE8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</w:t>
      </w:r>
      <w:r w:rsidR="00BC6573">
        <w:rPr>
          <w:rFonts w:ascii="Arial" w:eastAsia="Times New Roman" w:hAnsi="Arial" w:cs="Arial"/>
        </w:rPr>
        <w:t>ости:</w:t>
      </w:r>
      <w:r>
        <w:rPr>
          <w:rFonts w:ascii="Arial" w:eastAsia="Times New Roman" w:hAnsi="Arial" w:cs="Arial"/>
        </w:rPr>
        <w:t xml:space="preserve"> хипотека во корист на </w:t>
      </w:r>
      <w:r w:rsidR="00BC6573">
        <w:rPr>
          <w:rFonts w:ascii="Arial" w:eastAsia="Times New Roman" w:hAnsi="Arial" w:cs="Arial"/>
        </w:rPr>
        <w:t xml:space="preserve">заложниот </w:t>
      </w:r>
      <w:r>
        <w:rPr>
          <w:rFonts w:ascii="Arial" w:eastAsia="Times New Roman" w:hAnsi="Arial" w:cs="Arial"/>
        </w:rPr>
        <w:t xml:space="preserve">доверител Стопанска банка АД Скопје.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16AE1" w:rsidRDefault="00D16AE1" w:rsidP="00D16A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</w:t>
      </w:r>
      <w:r>
        <w:rPr>
          <w:rFonts w:ascii="Arial" w:hAnsi="Arial" w:cs="Arial"/>
        </w:rPr>
        <w:t xml:space="preserve">односно </w:t>
      </w:r>
      <w:r>
        <w:rPr>
          <w:rFonts w:ascii="Arial" w:hAnsi="Arial" w:cs="Arial"/>
          <w:b/>
        </w:rPr>
        <w:t xml:space="preserve">3.120,00 евра </w:t>
      </w:r>
      <w:r>
        <w:rPr>
          <w:rFonts w:ascii="Arial" w:hAnsi="Arial" w:cs="Arial"/>
        </w:rPr>
        <w:t>во денарска противвредност по среден курс на НБРСМ на денот на уплатата</w:t>
      </w:r>
      <w:r>
        <w:rPr>
          <w:rFonts w:ascii="Arial" w:hAnsi="Arial" w:cs="Arial"/>
          <w:b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D16AE1" w:rsidRDefault="00D16AE1" w:rsidP="00D16AE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D16AE1" w:rsidRDefault="00D16AE1" w:rsidP="00D16A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16AE1" w:rsidRDefault="00D16AE1" w:rsidP="00D16A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16AE1" w:rsidRDefault="00D16AE1" w:rsidP="00D16A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D16AE1" w:rsidP="007D2CF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D16AE1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16AE1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D16AE1" w:rsidTr="00F31C5F">
        <w:trPr>
          <w:trHeight w:val="851"/>
        </w:trPr>
        <w:tc>
          <w:tcPr>
            <w:tcW w:w="4297" w:type="dxa"/>
          </w:tcPr>
          <w:p w:rsidR="00823825" w:rsidRPr="00D16AE1" w:rsidRDefault="00214AE8" w:rsidP="00F31C5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 w:rsidRPr="00D16AE1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5F" w:rsidRDefault="00F31C5F" w:rsidP="00214AE8">
      <w:pPr>
        <w:spacing w:after="0" w:line="240" w:lineRule="auto"/>
      </w:pPr>
      <w:r>
        <w:separator/>
      </w:r>
    </w:p>
  </w:endnote>
  <w:endnote w:type="continuationSeparator" w:id="0">
    <w:p w:rsidR="00F31C5F" w:rsidRDefault="00F31C5F" w:rsidP="0021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5F" w:rsidRPr="00214AE8" w:rsidRDefault="00F31C5F" w:rsidP="00214A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E44B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E44B7">
      <w:rPr>
        <w:rFonts w:ascii="Arial" w:hAnsi="Arial" w:cs="Arial"/>
        <w:sz w:val="14"/>
      </w:rPr>
      <w:fldChar w:fldCharType="separate"/>
    </w:r>
    <w:r w:rsidR="007D2CFB">
      <w:rPr>
        <w:rFonts w:ascii="Arial" w:hAnsi="Arial" w:cs="Arial"/>
        <w:noProof/>
        <w:sz w:val="14"/>
      </w:rPr>
      <w:t>1</w:t>
    </w:r>
    <w:r w:rsidR="008E44B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5F" w:rsidRDefault="00F31C5F" w:rsidP="00214AE8">
      <w:pPr>
        <w:spacing w:after="0" w:line="240" w:lineRule="auto"/>
      </w:pPr>
      <w:r>
        <w:separator/>
      </w:r>
    </w:p>
  </w:footnote>
  <w:footnote w:type="continuationSeparator" w:id="0">
    <w:p w:rsidR="00F31C5F" w:rsidRDefault="00F31C5F" w:rsidP="00214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353D"/>
    <w:rsid w:val="00071512"/>
    <w:rsid w:val="000A48CC"/>
    <w:rsid w:val="000A4928"/>
    <w:rsid w:val="00132B66"/>
    <w:rsid w:val="00180BCE"/>
    <w:rsid w:val="001A04D4"/>
    <w:rsid w:val="00211393"/>
    <w:rsid w:val="0021499C"/>
    <w:rsid w:val="00214AE8"/>
    <w:rsid w:val="00226087"/>
    <w:rsid w:val="00232336"/>
    <w:rsid w:val="002514BB"/>
    <w:rsid w:val="00253CB5"/>
    <w:rsid w:val="002624CE"/>
    <w:rsid w:val="00272123"/>
    <w:rsid w:val="00273DEB"/>
    <w:rsid w:val="002A014B"/>
    <w:rsid w:val="002A0432"/>
    <w:rsid w:val="003106B9"/>
    <w:rsid w:val="003A39C4"/>
    <w:rsid w:val="003B40CD"/>
    <w:rsid w:val="003D21AC"/>
    <w:rsid w:val="003D2428"/>
    <w:rsid w:val="003D4A9E"/>
    <w:rsid w:val="003E4AE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D2CFB"/>
    <w:rsid w:val="00823825"/>
    <w:rsid w:val="00847844"/>
    <w:rsid w:val="00855F65"/>
    <w:rsid w:val="00866DC5"/>
    <w:rsid w:val="0087784C"/>
    <w:rsid w:val="008C43A1"/>
    <w:rsid w:val="008E44B7"/>
    <w:rsid w:val="00913EF8"/>
    <w:rsid w:val="00926A7A"/>
    <w:rsid w:val="009626C8"/>
    <w:rsid w:val="00990882"/>
    <w:rsid w:val="00A33947"/>
    <w:rsid w:val="00AE3FFA"/>
    <w:rsid w:val="00B20C15"/>
    <w:rsid w:val="00B269ED"/>
    <w:rsid w:val="00B41890"/>
    <w:rsid w:val="00B418AE"/>
    <w:rsid w:val="00B51157"/>
    <w:rsid w:val="00B62603"/>
    <w:rsid w:val="00BC5E22"/>
    <w:rsid w:val="00BC6573"/>
    <w:rsid w:val="00BF5243"/>
    <w:rsid w:val="00C02E62"/>
    <w:rsid w:val="00C71B87"/>
    <w:rsid w:val="00CA5B21"/>
    <w:rsid w:val="00CC28C6"/>
    <w:rsid w:val="00CE2401"/>
    <w:rsid w:val="00CF2E54"/>
    <w:rsid w:val="00D102FA"/>
    <w:rsid w:val="00D16AE1"/>
    <w:rsid w:val="00D47D14"/>
    <w:rsid w:val="00D72117"/>
    <w:rsid w:val="00DA5DC9"/>
    <w:rsid w:val="00DC321E"/>
    <w:rsid w:val="00DF1299"/>
    <w:rsid w:val="00E01FCA"/>
    <w:rsid w:val="00E3104F"/>
    <w:rsid w:val="00E41120"/>
    <w:rsid w:val="00E54AAA"/>
    <w:rsid w:val="00E64DBC"/>
    <w:rsid w:val="00E75114"/>
    <w:rsid w:val="00EF46AF"/>
    <w:rsid w:val="00F23081"/>
    <w:rsid w:val="00F31C5F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14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4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2022-01-24T08:30:00Z</cp:lastPrinted>
  <dcterms:created xsi:type="dcterms:W3CDTF">2022-01-24T08:30:00Z</dcterms:created>
  <dcterms:modified xsi:type="dcterms:W3CDTF">2022-01-24T08:32:00Z</dcterms:modified>
</cp:coreProperties>
</file>