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RPr="009E4C48" w:rsidTr="00A7085D">
        <w:tc>
          <w:tcPr>
            <w:tcW w:w="6008" w:type="dxa"/>
            <w:hideMark/>
          </w:tcPr>
          <w:p w:rsidR="00A7085D" w:rsidRPr="009E4C48" w:rsidRDefault="00965B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9E4C4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7085D" w:rsidRPr="009E4C4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7085D" w:rsidRPr="009E4C4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82022" w:rsidRPr="009E4C48" w:rsidTr="00A7085D">
        <w:tc>
          <w:tcPr>
            <w:tcW w:w="6008" w:type="dxa"/>
            <w:hideMark/>
          </w:tcPr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З А М Е Н И К   И З В Р Ш И Т Е Л </w:t>
            </w:r>
          </w:p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на ИЗВРШИТЕЛОТ </w:t>
            </w:r>
          </w:p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mk-MK"/>
              </w:rPr>
              <w:t>Антончо Коштанов</w:t>
            </w:r>
          </w:p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ИЗВРШИТЕЛ </w:t>
            </w:r>
          </w:p>
        </w:tc>
        <w:tc>
          <w:tcPr>
            <w:tcW w:w="549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D82022" w:rsidRPr="009E4C48" w:rsidRDefault="00D82022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9E4C48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9E4C48">
              <w:rPr>
                <w:rFonts w:ascii="Arial" w:hAnsi="Arial" w:cs="Arial"/>
                <w:b/>
                <w:sz w:val="20"/>
                <w:szCs w:val="20"/>
                <w:lang w:val="ru-RU"/>
              </w:rPr>
              <w:t>9</w:t>
            </w:r>
          </w:p>
        </w:tc>
      </w:tr>
      <w:tr w:rsidR="00D82022" w:rsidRPr="009E4C48" w:rsidTr="00A7085D">
        <w:tc>
          <w:tcPr>
            <w:tcW w:w="6008" w:type="dxa"/>
            <w:hideMark/>
          </w:tcPr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mk-MK"/>
              </w:rPr>
              <w:t>Александар Максимовски</w:t>
            </w:r>
          </w:p>
        </w:tc>
        <w:tc>
          <w:tcPr>
            <w:tcW w:w="549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82022" w:rsidRPr="009E4C48" w:rsidTr="00A7085D">
        <w:tc>
          <w:tcPr>
            <w:tcW w:w="6008" w:type="dxa"/>
            <w:hideMark/>
          </w:tcPr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82022" w:rsidRPr="009E4C48" w:rsidTr="00A7085D">
        <w:tc>
          <w:tcPr>
            <w:tcW w:w="6008" w:type="dxa"/>
            <w:hideMark/>
          </w:tcPr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9E4C48">
              <w:rPr>
                <w:rFonts w:ascii="Arial" w:hAnsi="Arial" w:cs="Arial"/>
                <w:b/>
                <w:sz w:val="20"/>
                <w:szCs w:val="20"/>
              </w:rPr>
              <w:t>Основните</w:t>
            </w:r>
            <w:proofErr w:type="spellEnd"/>
            <w:r w:rsidRPr="009E4C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E4C48">
              <w:rPr>
                <w:rFonts w:ascii="Arial" w:hAnsi="Arial" w:cs="Arial"/>
                <w:b/>
                <w:sz w:val="20"/>
                <w:szCs w:val="20"/>
              </w:rPr>
              <w:t>граѓански</w:t>
            </w:r>
            <w:proofErr w:type="spellEnd"/>
            <w:r w:rsidRPr="009E4C48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9E4C48">
              <w:rPr>
                <w:rFonts w:ascii="Arial" w:hAnsi="Arial" w:cs="Arial"/>
                <w:b/>
                <w:sz w:val="20"/>
                <w:szCs w:val="20"/>
              </w:rPr>
              <w:t>кривичен</w:t>
            </w:r>
            <w:proofErr w:type="spellEnd"/>
            <w:r w:rsidRPr="009E4C48">
              <w:rPr>
                <w:sz w:val="20"/>
                <w:szCs w:val="20"/>
              </w:rPr>
              <w:t xml:space="preserve"> </w:t>
            </w:r>
            <w:proofErr w:type="spellStart"/>
            <w:r w:rsidRPr="009E4C48">
              <w:rPr>
                <w:rFonts w:ascii="Arial" w:hAnsi="Arial" w:cs="Arial"/>
                <w:b/>
                <w:sz w:val="20"/>
                <w:szCs w:val="20"/>
              </w:rPr>
              <w:t>суд</w:t>
            </w:r>
            <w:proofErr w:type="spellEnd"/>
            <w:r w:rsidRPr="009E4C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E4C48">
              <w:rPr>
                <w:rFonts w:ascii="Arial" w:hAnsi="Arial" w:cs="Arial"/>
                <w:b/>
                <w:sz w:val="20"/>
                <w:szCs w:val="20"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D82022" w:rsidRPr="009E4C48" w:rsidRDefault="00D82022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И.бр.417/20</w:t>
            </w:r>
          </w:p>
        </w:tc>
      </w:tr>
      <w:tr w:rsidR="00D82022" w:rsidRPr="009E4C48" w:rsidTr="00A7085D">
        <w:tc>
          <w:tcPr>
            <w:tcW w:w="6008" w:type="dxa"/>
            <w:hideMark/>
          </w:tcPr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ул.„Орце Николов“ бр.52/1-2</w:t>
            </w:r>
          </w:p>
        </w:tc>
        <w:tc>
          <w:tcPr>
            <w:tcW w:w="549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D82022" w:rsidRPr="009E4C48" w:rsidTr="00A7085D">
        <w:tc>
          <w:tcPr>
            <w:tcW w:w="6008" w:type="dxa"/>
            <w:hideMark/>
          </w:tcPr>
          <w:p w:rsidR="00D82022" w:rsidRPr="009E4C48" w:rsidRDefault="00D8202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4C48">
              <w:rPr>
                <w:rFonts w:ascii="Arial" w:hAnsi="Arial" w:cs="Arial"/>
                <w:b/>
                <w:sz w:val="20"/>
                <w:szCs w:val="20"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D82022" w:rsidRPr="009E4C48" w:rsidRDefault="00D8202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9E4C48" w:rsidRPr="009E4C48" w:rsidRDefault="009E4C48" w:rsidP="00D8202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3F5FA2" w:rsidRPr="009E4C48" w:rsidRDefault="00D82022" w:rsidP="00D8202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 xml:space="preserve">Заменик на Извршителот Антончо Коштанов од Скопје, Извршител </w:t>
      </w:r>
      <w:r w:rsidRPr="009E4C4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E4C4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9E4C4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Финансиско друштво МОГО КРЕДИТИ ДООЕЛ Скопје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4058019532294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ул.Васил Главинов бр.14/2-8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Нотарски акт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ОДУ бр.153/20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12.02.2020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Нотар Нерџиван Идризи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9E4C4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Ерџан Зекиров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Велес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со</w:t>
      </w:r>
      <w:r w:rsidR="00965B6C">
        <w:rPr>
          <w:rFonts w:ascii="Arial" w:hAnsi="Arial" w:cs="Arial"/>
          <w:sz w:val="22"/>
          <w:szCs w:val="22"/>
          <w:lang w:val="en-US"/>
        </w:rPr>
        <w:t xml:space="preserve"> 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живеалиште на </w:t>
      </w:r>
      <w:r w:rsidR="009B76DB">
        <w:rPr>
          <w:rFonts w:ascii="Arial" w:hAnsi="Arial" w:cs="Arial"/>
          <w:color w:val="000000"/>
          <w:sz w:val="22"/>
          <w:szCs w:val="22"/>
          <w:lang w:val="mk-MK" w:eastAsia="mk-MK"/>
        </w:rPr>
        <w:t>ул.Коле Ц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ветков бр.176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225.679,00 ден.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0F3931" w:rsidRPr="009E4C48">
        <w:rPr>
          <w:rFonts w:ascii="Arial" w:hAnsi="Arial" w:cs="Arial"/>
          <w:sz w:val="22"/>
          <w:szCs w:val="22"/>
          <w:lang w:val="mk-MK"/>
        </w:rPr>
        <w:t>25</w:t>
      </w:r>
      <w:r w:rsidRPr="009E4C48">
        <w:rPr>
          <w:rFonts w:ascii="Arial" w:hAnsi="Arial" w:cs="Arial"/>
          <w:sz w:val="22"/>
          <w:szCs w:val="22"/>
          <w:lang w:val="mk-MK"/>
        </w:rPr>
        <w:t>.01.2021 година го донесува следниот</w:t>
      </w:r>
      <w:r w:rsidR="003F5FA2" w:rsidRPr="009E4C48">
        <w:rPr>
          <w:rFonts w:ascii="Arial" w:hAnsi="Arial" w:cs="Arial"/>
          <w:sz w:val="22"/>
          <w:szCs w:val="22"/>
          <w:lang w:val="mk-MK"/>
        </w:rPr>
        <w:t>:</w:t>
      </w:r>
    </w:p>
    <w:p w:rsidR="003F5FA2" w:rsidRPr="009E4C48" w:rsidRDefault="003F5FA2" w:rsidP="000F393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  <w:lang w:val="mk-MK"/>
        </w:rPr>
      </w:pPr>
      <w:r w:rsidRPr="009E4C48">
        <w:rPr>
          <w:sz w:val="22"/>
          <w:szCs w:val="22"/>
          <w:lang w:val="mk-MK"/>
        </w:rPr>
        <w:t xml:space="preserve">        </w:t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  <w:t xml:space="preserve">                                                                                                                                                   </w:t>
      </w:r>
      <w:r w:rsidR="000F3931" w:rsidRPr="009E4C48">
        <w:rPr>
          <w:sz w:val="22"/>
          <w:szCs w:val="22"/>
          <w:lang w:val="mk-MK"/>
        </w:rPr>
        <w:t xml:space="preserve">                    </w:t>
      </w:r>
    </w:p>
    <w:p w:rsidR="003F5FA2" w:rsidRPr="009E4C48" w:rsidRDefault="003F5FA2">
      <w:pPr>
        <w:rPr>
          <w:rFonts w:ascii="Arial" w:hAnsi="Arial" w:cs="Arial"/>
          <w:b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9E4C48">
        <w:rPr>
          <w:rFonts w:ascii="Arial" w:hAnsi="Arial" w:cs="Arial"/>
          <w:sz w:val="22"/>
          <w:szCs w:val="22"/>
          <w:lang w:val="mk-MK"/>
        </w:rPr>
        <w:tab/>
      </w:r>
      <w:r w:rsidRPr="009E4C48">
        <w:rPr>
          <w:rFonts w:ascii="Arial" w:hAnsi="Arial" w:cs="Arial"/>
          <w:sz w:val="22"/>
          <w:szCs w:val="22"/>
          <w:lang w:val="mk-MK"/>
        </w:rPr>
        <w:tab/>
      </w:r>
      <w:r w:rsidRPr="009E4C48">
        <w:rPr>
          <w:rFonts w:ascii="Arial" w:hAnsi="Arial" w:cs="Arial"/>
          <w:sz w:val="22"/>
          <w:szCs w:val="22"/>
          <w:lang w:val="mk-MK"/>
        </w:rPr>
        <w:tab/>
      </w:r>
      <w:r w:rsidRPr="009E4C48">
        <w:rPr>
          <w:rFonts w:ascii="Arial" w:hAnsi="Arial" w:cs="Arial"/>
          <w:sz w:val="22"/>
          <w:szCs w:val="22"/>
          <w:lang w:val="mk-MK"/>
        </w:rPr>
        <w:tab/>
        <w:t xml:space="preserve">     </w:t>
      </w:r>
      <w:r w:rsidRPr="009E4C48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3F5FA2" w:rsidRPr="009E4C48" w:rsidRDefault="003F5FA2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E4C48">
        <w:rPr>
          <w:rFonts w:ascii="Arial" w:hAnsi="Arial" w:cs="Arial"/>
          <w:b/>
          <w:sz w:val="22"/>
          <w:szCs w:val="22"/>
          <w:lang w:val="mk-MK"/>
        </w:rPr>
        <w:t>ЗА ПРОДАЖБА НА ПОДВИЖНИ ПРЕДМЕТИ СО УСНО ЈАВНО НАДДАВАЊЕ</w:t>
      </w:r>
    </w:p>
    <w:p w:rsidR="003F5FA2" w:rsidRPr="009E4C48" w:rsidRDefault="009A10C6" w:rsidP="000F393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</w:t>
      </w:r>
      <w:r w:rsidRPr="009E4C48">
        <w:rPr>
          <w:rFonts w:ascii="Arial" w:hAnsi="Arial" w:cs="Arial"/>
          <w:b/>
          <w:sz w:val="22"/>
          <w:szCs w:val="22"/>
          <w:lang w:val="en-US"/>
        </w:rPr>
        <w:t>108</w:t>
      </w:r>
      <w:r w:rsidR="003F5FA2" w:rsidRPr="009E4C48">
        <w:rPr>
          <w:rFonts w:ascii="Arial" w:hAnsi="Arial" w:cs="Arial"/>
          <w:b/>
          <w:sz w:val="22"/>
          <w:szCs w:val="22"/>
          <w:lang w:val="mk-MK"/>
        </w:rPr>
        <w:t xml:space="preserve"> и </w:t>
      </w:r>
      <w:r w:rsidRPr="009E4C48">
        <w:rPr>
          <w:rFonts w:ascii="Arial" w:hAnsi="Arial" w:cs="Arial"/>
          <w:b/>
          <w:sz w:val="22"/>
          <w:szCs w:val="22"/>
          <w:lang w:val="en-US"/>
        </w:rPr>
        <w:t>109</w:t>
      </w:r>
      <w:r w:rsidR="003F5FA2" w:rsidRPr="009E4C48">
        <w:rPr>
          <w:rFonts w:ascii="Arial" w:hAnsi="Arial" w:cs="Arial"/>
          <w:b/>
          <w:sz w:val="22"/>
          <w:szCs w:val="22"/>
          <w:lang w:val="mk-MK"/>
        </w:rPr>
        <w:t xml:space="preserve">  од Законот за извршување)</w:t>
      </w:r>
    </w:p>
    <w:p w:rsidR="003F5FA2" w:rsidRPr="009E4C48" w:rsidRDefault="003F5FA2">
      <w:pPr>
        <w:rPr>
          <w:rFonts w:ascii="Arial" w:hAnsi="Arial" w:cs="Arial"/>
          <w:sz w:val="22"/>
          <w:szCs w:val="22"/>
          <w:lang w:val="mk-MK"/>
        </w:rPr>
      </w:pPr>
    </w:p>
    <w:p w:rsidR="00D82022" w:rsidRPr="009E4C48" w:rsidRDefault="003F5FA2" w:rsidP="003F5FA2">
      <w:pPr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ab/>
        <w:t>СЕ ОПРЕДЕЛУВА</w:t>
      </w:r>
      <w:r w:rsidR="00453317" w:rsidRPr="009E4C48">
        <w:rPr>
          <w:rFonts w:ascii="Arial" w:hAnsi="Arial" w:cs="Arial"/>
          <w:sz w:val="22"/>
          <w:szCs w:val="22"/>
          <w:lang w:val="mk-MK"/>
        </w:rPr>
        <w:t xml:space="preserve"> ПРВА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 продажба со усно  јавно наддавање на следните подвижни предмети:</w:t>
      </w:r>
    </w:p>
    <w:p w:rsidR="000F3931" w:rsidRPr="009E4C48" w:rsidRDefault="000F3931" w:rsidP="003F5FA2">
      <w:pPr>
        <w:rPr>
          <w:rFonts w:ascii="Arial" w:hAnsi="Arial" w:cs="Arial"/>
          <w:sz w:val="22"/>
          <w:szCs w:val="22"/>
          <w:lang w:val="mk-MK"/>
        </w:rPr>
      </w:pPr>
    </w:p>
    <w:p w:rsidR="003F5FA2" w:rsidRPr="009E4C48" w:rsidRDefault="00D82022" w:rsidP="00D82022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9E4C48">
        <w:rPr>
          <w:rFonts w:ascii="Arial" w:hAnsi="Arial" w:cs="Arial"/>
          <w:b/>
          <w:sz w:val="22"/>
          <w:szCs w:val="22"/>
          <w:lang w:val="en-US"/>
        </w:rPr>
        <w:t>-</w:t>
      </w:r>
      <w:r w:rsidRPr="009E4C48">
        <w:rPr>
          <w:rFonts w:ascii="Arial" w:hAnsi="Arial" w:cs="Arial"/>
          <w:b/>
          <w:sz w:val="22"/>
          <w:szCs w:val="22"/>
          <w:lang w:val="mk-MK"/>
        </w:rPr>
        <w:t>Патничко</w:t>
      </w:r>
      <w:r w:rsidRPr="009E4C48">
        <w:rPr>
          <w:rFonts w:ascii="Arial" w:hAnsi="Arial" w:cs="Arial"/>
          <w:b/>
          <w:sz w:val="22"/>
          <w:szCs w:val="22"/>
        </w:rPr>
        <w:t xml:space="preserve"> </w:t>
      </w:r>
      <w:r w:rsidRPr="009E4C48">
        <w:rPr>
          <w:rFonts w:ascii="Arial" w:hAnsi="Arial" w:cs="Arial"/>
          <w:b/>
          <w:sz w:val="22"/>
          <w:szCs w:val="22"/>
          <w:lang w:val="mk-MK"/>
        </w:rPr>
        <w:t>моторно возило, марка</w:t>
      </w:r>
      <w:r w:rsidRPr="009E4C48">
        <w:rPr>
          <w:rFonts w:ascii="Arial" w:hAnsi="Arial" w:cs="Arial"/>
          <w:b/>
          <w:sz w:val="22"/>
          <w:szCs w:val="22"/>
        </w:rPr>
        <w:t>:</w:t>
      </w: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E4C48">
        <w:rPr>
          <w:rFonts w:ascii="Arial" w:hAnsi="Arial" w:cs="Arial"/>
          <w:b/>
          <w:sz w:val="22"/>
          <w:szCs w:val="22"/>
        </w:rPr>
        <w:t>FIAT</w:t>
      </w:r>
      <w:r w:rsidRPr="009E4C48">
        <w:rPr>
          <w:rFonts w:ascii="Arial" w:hAnsi="Arial" w:cs="Arial"/>
          <w:b/>
          <w:sz w:val="22"/>
          <w:szCs w:val="22"/>
          <w:lang w:val="mk-MK"/>
        </w:rPr>
        <w:t>, тип</w:t>
      </w:r>
      <w:r w:rsidRPr="009E4C48">
        <w:rPr>
          <w:rFonts w:ascii="Arial" w:hAnsi="Arial" w:cs="Arial"/>
          <w:b/>
          <w:sz w:val="22"/>
          <w:szCs w:val="22"/>
        </w:rPr>
        <w:t>:</w:t>
      </w: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9E4C48">
        <w:rPr>
          <w:rFonts w:ascii="Arial" w:hAnsi="Arial" w:cs="Arial"/>
          <w:b/>
          <w:sz w:val="22"/>
          <w:szCs w:val="22"/>
        </w:rPr>
        <w:t xml:space="preserve">FIAT LINEA 323, </w:t>
      </w:r>
      <w:r w:rsidRPr="009E4C48">
        <w:rPr>
          <w:rFonts w:ascii="Arial" w:hAnsi="Arial" w:cs="Arial"/>
          <w:b/>
          <w:sz w:val="22"/>
          <w:szCs w:val="22"/>
          <w:lang w:val="mk-MK"/>
        </w:rPr>
        <w:t>број на шасија</w:t>
      </w:r>
      <w:proofErr w:type="gramStart"/>
      <w:r w:rsidRPr="009E4C48">
        <w:rPr>
          <w:rFonts w:ascii="Arial" w:hAnsi="Arial" w:cs="Arial"/>
          <w:b/>
          <w:sz w:val="22"/>
          <w:szCs w:val="22"/>
        </w:rPr>
        <w:t>:ZFA32300003124712</w:t>
      </w:r>
      <w:proofErr w:type="gramEnd"/>
      <w:r w:rsidRPr="009E4C48">
        <w:rPr>
          <w:rFonts w:ascii="Arial" w:hAnsi="Arial" w:cs="Arial"/>
          <w:b/>
          <w:sz w:val="22"/>
          <w:szCs w:val="22"/>
        </w:rPr>
        <w:t xml:space="preserve">, </w:t>
      </w:r>
      <w:r w:rsidRPr="009E4C48">
        <w:rPr>
          <w:rFonts w:ascii="Arial" w:hAnsi="Arial" w:cs="Arial"/>
          <w:b/>
          <w:sz w:val="22"/>
          <w:szCs w:val="22"/>
          <w:lang w:val="mk-MK"/>
        </w:rPr>
        <w:t>број на мотор</w:t>
      </w:r>
      <w:r w:rsidRPr="009E4C48">
        <w:rPr>
          <w:rFonts w:ascii="Arial" w:hAnsi="Arial" w:cs="Arial"/>
          <w:b/>
          <w:sz w:val="22"/>
          <w:szCs w:val="22"/>
        </w:rPr>
        <w:t>: A30003884238,</w:t>
      </w: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 година на производство</w:t>
      </w:r>
      <w:r w:rsidRPr="009E4C48">
        <w:rPr>
          <w:rFonts w:ascii="Arial" w:hAnsi="Arial" w:cs="Arial"/>
          <w:b/>
          <w:sz w:val="22"/>
          <w:szCs w:val="22"/>
        </w:rPr>
        <w:t xml:space="preserve">: 2011, </w:t>
      </w:r>
      <w:r w:rsidRPr="009E4C48">
        <w:rPr>
          <w:rFonts w:ascii="Arial" w:hAnsi="Arial" w:cs="Arial"/>
          <w:b/>
          <w:sz w:val="22"/>
          <w:szCs w:val="22"/>
          <w:lang w:val="mk-MK"/>
        </w:rPr>
        <w:t>сила на мотор</w:t>
      </w:r>
      <w:r w:rsidRPr="009E4C48">
        <w:rPr>
          <w:rFonts w:ascii="Arial" w:hAnsi="Arial" w:cs="Arial"/>
          <w:b/>
          <w:sz w:val="22"/>
          <w:szCs w:val="22"/>
        </w:rPr>
        <w:t xml:space="preserve">: 66 KW </w:t>
      </w: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со рег.бр. </w:t>
      </w:r>
      <w:r w:rsidRPr="009E4C48">
        <w:rPr>
          <w:rFonts w:ascii="Arial" w:hAnsi="Arial" w:cs="Arial"/>
          <w:b/>
          <w:sz w:val="22"/>
          <w:szCs w:val="22"/>
        </w:rPr>
        <w:t>S</w:t>
      </w: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К-1895 </w:t>
      </w:r>
      <w:r w:rsidRPr="009E4C48">
        <w:rPr>
          <w:rFonts w:ascii="Arial" w:hAnsi="Arial" w:cs="Arial"/>
          <w:b/>
          <w:sz w:val="22"/>
          <w:szCs w:val="22"/>
        </w:rPr>
        <w:t>BA</w:t>
      </w: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 (во неисправна состојба т.е истото не е во возна состојба </w:t>
      </w:r>
      <w:r w:rsidR="003F5FA2" w:rsidRPr="009E4C48">
        <w:rPr>
          <w:rFonts w:ascii="Arial" w:hAnsi="Arial" w:cs="Arial"/>
          <w:b/>
          <w:sz w:val="22"/>
          <w:szCs w:val="22"/>
          <w:lang w:val="mk-MK"/>
        </w:rPr>
        <w:t>со вредност</w:t>
      </w:r>
      <w:r w:rsidR="00D30521" w:rsidRPr="009E4C4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од </w:t>
      </w:r>
      <w:r w:rsidRPr="009E4C48">
        <w:rPr>
          <w:rFonts w:ascii="Arial" w:hAnsi="Arial" w:cs="Arial"/>
          <w:b/>
          <w:sz w:val="22"/>
          <w:szCs w:val="22"/>
          <w:u w:val="single"/>
          <w:lang w:val="mk-MK"/>
        </w:rPr>
        <w:t>43.000,00 денари</w:t>
      </w:r>
      <w:r w:rsidRPr="009E4C4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F5FA2" w:rsidRPr="009E4C48">
        <w:rPr>
          <w:rFonts w:ascii="Arial" w:hAnsi="Arial" w:cs="Arial"/>
          <w:b/>
          <w:sz w:val="22"/>
          <w:szCs w:val="22"/>
          <w:lang w:val="mk-MK"/>
        </w:rPr>
        <w:t>која вредност претставува почетна цена за првото усно јавно наддавање.</w:t>
      </w:r>
    </w:p>
    <w:p w:rsidR="003F5FA2" w:rsidRPr="009E4C48" w:rsidRDefault="003F5FA2">
      <w:pPr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ab/>
      </w:r>
    </w:p>
    <w:p w:rsidR="003F5FA2" w:rsidRPr="009E4C48" w:rsidRDefault="003F5FA2" w:rsidP="00453317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>Предметите се оптоварени со следните товари:</w:t>
      </w:r>
    </w:p>
    <w:p w:rsidR="00453317" w:rsidRPr="009E4C48" w:rsidRDefault="000F3931" w:rsidP="009E4C48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 xml:space="preserve">Заложно право во корист на доверителот </w:t>
      </w:r>
      <w:r w:rsidRPr="009E4C4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Финансиско друштво МОГО КРЕДИТИ ДООЕЛ Скопје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4058019532294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9E4C48">
        <w:rPr>
          <w:rFonts w:ascii="Arial" w:hAnsi="Arial" w:cs="Arial"/>
          <w:color w:val="000000"/>
          <w:sz w:val="22"/>
          <w:szCs w:val="22"/>
          <w:lang w:val="mk-MK" w:eastAsia="mk-MK"/>
        </w:rPr>
        <w:t>ул.Васил Главинов бр.14/2-8</w:t>
      </w:r>
    </w:p>
    <w:p w:rsidR="003F5FA2" w:rsidRPr="009E4C48" w:rsidRDefault="003F5FA2" w:rsidP="00453317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0F3931" w:rsidRPr="009E4C48">
        <w:rPr>
          <w:rFonts w:ascii="Arial" w:hAnsi="Arial" w:cs="Arial"/>
          <w:b/>
          <w:sz w:val="22"/>
          <w:szCs w:val="22"/>
          <w:u w:val="single"/>
          <w:lang w:val="mk-MK"/>
        </w:rPr>
        <w:t>23.02.2021 година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во </w:t>
      </w:r>
      <w:r w:rsidR="000F3931" w:rsidRPr="009E4C48">
        <w:rPr>
          <w:rFonts w:ascii="Arial" w:hAnsi="Arial" w:cs="Arial"/>
          <w:b/>
          <w:sz w:val="22"/>
          <w:szCs w:val="22"/>
          <w:u w:val="single"/>
          <w:lang w:val="mk-MK"/>
        </w:rPr>
        <w:t>10:30</w:t>
      </w:r>
      <w:r w:rsidRPr="009E4C4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часот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 во просториите на</w:t>
      </w:r>
      <w:r w:rsidR="000F3931" w:rsidRPr="009E4C48">
        <w:rPr>
          <w:rFonts w:ascii="Arial" w:hAnsi="Arial" w:cs="Arial"/>
          <w:sz w:val="22"/>
          <w:szCs w:val="22"/>
          <w:lang w:val="mk-MK"/>
        </w:rPr>
        <w:t xml:space="preserve"> извршител Антончо Коштанов на адреса ул. Орце Николов бр.52/1-2 Скопје.</w:t>
      </w:r>
    </w:p>
    <w:p w:rsidR="003F5FA2" w:rsidRPr="009E4C48" w:rsidRDefault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3F5FA2" w:rsidRPr="009E4C48" w:rsidRDefault="003F5FA2" w:rsidP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 w:rsidR="000F3931" w:rsidRPr="009E4C48">
        <w:rPr>
          <w:rFonts w:ascii="Arial" w:hAnsi="Arial" w:cs="Arial"/>
          <w:sz w:val="22"/>
          <w:szCs w:val="22"/>
          <w:lang w:val="en-US"/>
        </w:rPr>
        <w:t xml:space="preserve"> </w:t>
      </w:r>
      <w:r w:rsidR="000F3931" w:rsidRPr="009E4C48">
        <w:rPr>
          <w:rFonts w:ascii="Arial" w:hAnsi="Arial" w:cs="Arial"/>
          <w:sz w:val="22"/>
          <w:szCs w:val="22"/>
          <w:lang w:val="mk-MK"/>
        </w:rPr>
        <w:t xml:space="preserve">Нова Македонија. </w:t>
      </w:r>
    </w:p>
    <w:p w:rsidR="003F5FA2" w:rsidRPr="009E4C48" w:rsidRDefault="003F5FA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3F5FA2" w:rsidRPr="009E4C48" w:rsidRDefault="003F5FA2" w:rsidP="009E4C4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 xml:space="preserve">Купувачот е должен да ја положи вкупната цена на предметите, веднаш </w:t>
      </w:r>
      <w:r w:rsidR="00D30521" w:rsidRPr="009E4C48">
        <w:rPr>
          <w:rFonts w:ascii="Arial" w:hAnsi="Arial" w:cs="Arial"/>
          <w:sz w:val="22"/>
          <w:szCs w:val="22"/>
          <w:lang w:val="mk-MK"/>
        </w:rPr>
        <w:t>по заклучувањето на наддавањето, а најдоцна во рок од три дена согласно член 112 став (1) од Законот за извршување.</w:t>
      </w:r>
    </w:p>
    <w:p w:rsidR="003F5FA2" w:rsidRPr="009E4C48" w:rsidRDefault="003F5FA2" w:rsidP="009E4C4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 xml:space="preserve">Предметите што се </w:t>
      </w:r>
      <w:r w:rsidR="00D30521" w:rsidRPr="009E4C48">
        <w:rPr>
          <w:rFonts w:ascii="Arial" w:hAnsi="Arial" w:cs="Arial"/>
          <w:sz w:val="22"/>
          <w:szCs w:val="22"/>
          <w:lang w:val="mk-MK"/>
        </w:rPr>
        <w:t>ставени</w:t>
      </w:r>
      <w:r w:rsidRPr="009E4C48">
        <w:rPr>
          <w:rFonts w:ascii="Arial" w:hAnsi="Arial" w:cs="Arial"/>
          <w:sz w:val="22"/>
          <w:szCs w:val="22"/>
          <w:lang w:val="mk-MK"/>
        </w:rPr>
        <w:t xml:space="preserve"> на продажба може да се разгледаат кај </w:t>
      </w:r>
      <w:r w:rsidR="000F3931" w:rsidRPr="009E4C48">
        <w:rPr>
          <w:rFonts w:ascii="Arial" w:hAnsi="Arial" w:cs="Arial"/>
          <w:sz w:val="22"/>
          <w:szCs w:val="22"/>
          <w:lang w:val="mk-MK"/>
        </w:rPr>
        <w:t xml:space="preserve">доверителот </w:t>
      </w:r>
      <w:r w:rsidR="000F3931" w:rsidRPr="009E4C48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Финансиско друштво МОГО КРЕДИТИ ДООЕЛ Скопје</w:t>
      </w:r>
      <w:r w:rsidR="00D73DFD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.</w:t>
      </w:r>
    </w:p>
    <w:p w:rsidR="00D30521" w:rsidRPr="009E4C48" w:rsidRDefault="00D30521" w:rsidP="009E4C4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9E4C48">
        <w:rPr>
          <w:rFonts w:ascii="Arial" w:hAnsi="Arial" w:cs="Arial"/>
          <w:sz w:val="22"/>
          <w:szCs w:val="22"/>
          <w:lang w:val="mk-MK"/>
        </w:rPr>
        <w:t>Овој заклучок  се доставува до странките, а на учесницит</w:t>
      </w:r>
      <w:r w:rsidR="009E4C48" w:rsidRPr="009E4C48">
        <w:rPr>
          <w:rFonts w:ascii="Arial" w:hAnsi="Arial" w:cs="Arial"/>
          <w:sz w:val="22"/>
          <w:szCs w:val="22"/>
          <w:lang w:val="mk-MK"/>
        </w:rPr>
        <w:t>е на надавањето по нивно барање</w:t>
      </w:r>
    </w:p>
    <w:p w:rsidR="000F3931" w:rsidRPr="009E4C48" w:rsidRDefault="00D30521" w:rsidP="000F3931">
      <w:pPr>
        <w:ind w:firstLine="720"/>
        <w:jc w:val="right"/>
        <w:rPr>
          <w:rFonts w:ascii="Arial" w:hAnsi="Arial" w:cs="Arial"/>
          <w:sz w:val="20"/>
          <w:szCs w:val="20"/>
          <w:lang w:val="mk-MK"/>
        </w:rPr>
      </w:pP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</w:r>
      <w:r w:rsidRPr="009E4C48">
        <w:rPr>
          <w:sz w:val="22"/>
          <w:szCs w:val="22"/>
          <w:lang w:val="mk-MK"/>
        </w:rPr>
        <w:tab/>
        <w:t xml:space="preserve">    </w:t>
      </w:r>
      <w:r w:rsidR="00CB77FC" w:rsidRPr="009E4C48">
        <w:rPr>
          <w:sz w:val="22"/>
          <w:szCs w:val="22"/>
        </w:rPr>
        <w:t xml:space="preserve"> </w:t>
      </w:r>
      <w:r w:rsidR="000F3931" w:rsidRPr="009E4C48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</w:t>
      </w:r>
      <w:r w:rsidR="000F3931" w:rsidRPr="009E4C48">
        <w:rPr>
          <w:rFonts w:ascii="Arial" w:hAnsi="Arial" w:cs="Arial"/>
          <w:sz w:val="22"/>
          <w:szCs w:val="22"/>
          <w:lang w:val="en-US"/>
        </w:rPr>
        <w:t xml:space="preserve">   </w:t>
      </w:r>
      <w:r w:rsidR="000F3931" w:rsidRPr="009E4C48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</w:t>
      </w:r>
      <w:r w:rsidR="000F3931" w:rsidRPr="009E4C48">
        <w:rPr>
          <w:rFonts w:ascii="Arial" w:hAnsi="Arial" w:cs="Arial"/>
          <w:sz w:val="22"/>
          <w:szCs w:val="22"/>
          <w:lang w:val="en-US"/>
        </w:rPr>
        <w:t xml:space="preserve">   </w:t>
      </w:r>
      <w:r w:rsidR="000F3931" w:rsidRPr="009E4C48">
        <w:rPr>
          <w:rFonts w:ascii="Arial" w:hAnsi="Arial" w:cs="Arial"/>
          <w:sz w:val="22"/>
          <w:szCs w:val="22"/>
          <w:lang w:val="mk-MK"/>
        </w:rPr>
        <w:t xml:space="preserve">    </w:t>
      </w:r>
      <w:r w:rsidR="000F3931" w:rsidRPr="009E4C48">
        <w:rPr>
          <w:rFonts w:ascii="Arial" w:hAnsi="Arial" w:cs="Arial"/>
          <w:sz w:val="20"/>
          <w:szCs w:val="20"/>
          <w:lang w:val="mk-MK"/>
        </w:rPr>
        <w:t>ЗА  И З В Р Ш И Т Е Л</w:t>
      </w:r>
    </w:p>
    <w:p w:rsidR="000F3931" w:rsidRPr="009E4C48" w:rsidRDefault="000F3931" w:rsidP="000F3931">
      <w:pPr>
        <w:pStyle w:val="BodyText"/>
        <w:spacing w:line="360" w:lineRule="auto"/>
        <w:ind w:firstLine="720"/>
        <w:jc w:val="right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 w:rsidRPr="009E4C48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 w:rsidRPr="009E4C48">
        <w:rPr>
          <w:rFonts w:ascii="Arial" w:hAnsi="Arial" w:cs="Arial"/>
          <w:sz w:val="20"/>
          <w:szCs w:val="20"/>
        </w:rPr>
        <w:t xml:space="preserve">              </w:t>
      </w:r>
      <w:r w:rsidRPr="009E4C48">
        <w:rPr>
          <w:rFonts w:ascii="Arial" w:hAnsi="Arial" w:cs="Arial"/>
          <w:color w:val="000000"/>
          <w:sz w:val="20"/>
          <w:szCs w:val="20"/>
          <w:lang w:val="ru-RU"/>
        </w:rPr>
        <w:t>Антончо</w:t>
      </w:r>
      <w:r w:rsidRPr="009E4C48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Коштанов</w:t>
      </w:r>
    </w:p>
    <w:p w:rsidR="000F3931" w:rsidRPr="009E4C48" w:rsidRDefault="000F3931" w:rsidP="000F3931">
      <w:pPr>
        <w:pStyle w:val="BodyText"/>
        <w:spacing w:line="360" w:lineRule="auto"/>
        <w:ind w:firstLine="720"/>
        <w:jc w:val="right"/>
        <w:rPr>
          <w:rFonts w:ascii="Arial" w:hAnsi="Arial" w:cs="Arial"/>
          <w:bCs/>
          <w:color w:val="000000"/>
          <w:sz w:val="20"/>
          <w:szCs w:val="20"/>
          <w:lang w:val="mk-MK" w:eastAsia="mk-MK"/>
        </w:rPr>
      </w:pPr>
      <w:r w:rsidRPr="009E4C48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Заменик Извршител</w:t>
      </w:r>
    </w:p>
    <w:p w:rsidR="000F3931" w:rsidRPr="009E4C48" w:rsidRDefault="000F3931" w:rsidP="000F3931">
      <w:pPr>
        <w:ind w:left="6480"/>
        <w:jc w:val="both"/>
        <w:rPr>
          <w:rFonts w:ascii="Arial" w:hAnsi="Arial" w:cs="Arial"/>
          <w:sz w:val="20"/>
          <w:szCs w:val="20"/>
          <w:lang w:val="mk-MK"/>
        </w:rPr>
      </w:pPr>
      <w:r w:rsidRPr="009E4C48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       </w:t>
      </w:r>
      <w:r w:rsidR="009E4C48" w:rsidRPr="009E4C48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          </w:t>
      </w:r>
      <w:r w:rsidRPr="009E4C48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    Александар Максимовски</w:t>
      </w:r>
      <w:r w:rsidRPr="009E4C48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F3931" w:rsidRPr="009E4C48" w:rsidRDefault="000F3931" w:rsidP="000F3931">
      <w:pPr>
        <w:jc w:val="both"/>
        <w:rPr>
          <w:rFonts w:ascii="Arial" w:hAnsi="Arial" w:cs="Arial"/>
          <w:sz w:val="20"/>
          <w:szCs w:val="20"/>
          <w:lang w:val="mk-MK"/>
        </w:rPr>
      </w:pPr>
    </w:p>
    <w:sectPr w:rsidR="000F3931" w:rsidRPr="009E4C48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362E6"/>
    <w:rsid w:val="000A0DD6"/>
    <w:rsid w:val="000D5448"/>
    <w:rsid w:val="000F3931"/>
    <w:rsid w:val="00120261"/>
    <w:rsid w:val="00272CF5"/>
    <w:rsid w:val="00300BF0"/>
    <w:rsid w:val="003248A3"/>
    <w:rsid w:val="00361EE0"/>
    <w:rsid w:val="003C7672"/>
    <w:rsid w:val="003F0851"/>
    <w:rsid w:val="003F5FA2"/>
    <w:rsid w:val="003F65F4"/>
    <w:rsid w:val="004215A0"/>
    <w:rsid w:val="00453317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645DB"/>
    <w:rsid w:val="00830FFF"/>
    <w:rsid w:val="00865181"/>
    <w:rsid w:val="00965B6C"/>
    <w:rsid w:val="009A10C6"/>
    <w:rsid w:val="009B76DB"/>
    <w:rsid w:val="009E4C48"/>
    <w:rsid w:val="00A67943"/>
    <w:rsid w:val="00A7085D"/>
    <w:rsid w:val="00B3562A"/>
    <w:rsid w:val="00B86D6C"/>
    <w:rsid w:val="00B86E93"/>
    <w:rsid w:val="00C64A8B"/>
    <w:rsid w:val="00CB77FC"/>
    <w:rsid w:val="00D30521"/>
    <w:rsid w:val="00D72C80"/>
    <w:rsid w:val="00D73DFD"/>
    <w:rsid w:val="00D82022"/>
    <w:rsid w:val="00DA3212"/>
    <w:rsid w:val="00DF02A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7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DF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Tanja</cp:lastModifiedBy>
  <cp:revision>3</cp:revision>
  <cp:lastPrinted>2021-01-22T12:09:00Z</cp:lastPrinted>
  <dcterms:created xsi:type="dcterms:W3CDTF">2021-01-26T07:50:00Z</dcterms:created>
  <dcterms:modified xsi:type="dcterms:W3CDTF">2021-01-26T08:31:00Z</dcterms:modified>
</cp:coreProperties>
</file>