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61" w:rsidRDefault="00107A61" w:rsidP="00107A61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1122/2019</w:t>
      </w:r>
    </w:p>
    <w:p w:rsidR="00107A61" w:rsidRDefault="00107A61" w:rsidP="00792D0F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60562A" w:rsidRDefault="00107A61" w:rsidP="00792D0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Извршител</w:t>
      </w:r>
      <w:r w:rsidR="0060562A">
        <w:rPr>
          <w:rFonts w:ascii="Arial" w:hAnsi="Arial" w:cs="Arial"/>
          <w:lang w:val="mk-MK"/>
        </w:rPr>
        <w:t xml:space="preserve"> </w:t>
      </w:r>
      <w:r w:rsidR="0060562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0562A">
        <w:rPr>
          <w:rFonts w:ascii="Arial" w:hAnsi="Arial" w:cs="Arial"/>
          <w:lang w:val="mk-MK"/>
        </w:rPr>
        <w:t xml:space="preserve"> од </w:t>
      </w:r>
      <w:r w:rsidR="0060562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0562A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60562A">
        <w:rPr>
          <w:rFonts w:ascii="Arial" w:hAnsi="Arial" w:cs="Arial"/>
          <w:b/>
          <w:bCs/>
          <w:color w:val="000000"/>
        </w:rPr>
        <w:t>Стефан</w:t>
      </w:r>
      <w:proofErr w:type="spellEnd"/>
      <w:r w:rsidR="006056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0562A">
        <w:rPr>
          <w:rFonts w:ascii="Arial" w:hAnsi="Arial" w:cs="Arial"/>
          <w:b/>
          <w:bCs/>
          <w:color w:val="000000"/>
        </w:rPr>
        <w:t>Георгиевски</w:t>
      </w:r>
      <w:proofErr w:type="spellEnd"/>
      <w:r w:rsidR="0060562A">
        <w:rPr>
          <w:rFonts w:ascii="Arial" w:hAnsi="Arial" w:cs="Arial"/>
          <w:lang w:val="mk-MK"/>
        </w:rPr>
        <w:t xml:space="preserve"> од </w:t>
      </w:r>
      <w:proofErr w:type="spellStart"/>
      <w:r w:rsidR="0060562A">
        <w:rPr>
          <w:rFonts w:ascii="Arial" w:hAnsi="Arial" w:cs="Arial"/>
          <w:color w:val="000000"/>
        </w:rPr>
        <w:t>Кратово</w:t>
      </w:r>
      <w:proofErr w:type="spellEnd"/>
      <w:r w:rsidR="0060562A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60562A">
        <w:rPr>
          <w:rFonts w:ascii="Arial" w:hAnsi="Arial" w:cs="Arial"/>
          <w:color w:val="000000"/>
        </w:rPr>
        <w:t>ул.Железница</w:t>
      </w:r>
      <w:proofErr w:type="spellEnd"/>
      <w:r w:rsidR="0060562A">
        <w:rPr>
          <w:rFonts w:ascii="Arial" w:hAnsi="Arial" w:cs="Arial"/>
          <w:lang w:val="mk-MK"/>
        </w:rPr>
        <w:t xml:space="preserve">, </w:t>
      </w:r>
      <w:r w:rsidR="001E1380">
        <w:rPr>
          <w:rFonts w:ascii="Arial" w:hAnsi="Arial" w:cs="Arial"/>
          <w:lang w:val="mk-MK"/>
        </w:rPr>
        <w:t xml:space="preserve">преку полномошник Сања Мирчов, адвокат од Струмица, </w:t>
      </w:r>
      <w:r w:rsidR="0060562A">
        <w:rPr>
          <w:rFonts w:ascii="Arial" w:hAnsi="Arial" w:cs="Arial"/>
          <w:lang w:val="mk-MK"/>
        </w:rPr>
        <w:t xml:space="preserve">засновано на извршната исправа </w:t>
      </w:r>
      <w:r w:rsidR="0060562A">
        <w:rPr>
          <w:rFonts w:ascii="Arial" w:hAnsi="Arial" w:cs="Arial"/>
          <w:color w:val="000000"/>
        </w:rPr>
        <w:t>Малв.П.бр.131/19</w:t>
      </w:r>
      <w:r w:rsidR="0060562A">
        <w:rPr>
          <w:rFonts w:ascii="Arial" w:hAnsi="Arial" w:cs="Arial"/>
          <w:lang w:val="mk-MK"/>
        </w:rPr>
        <w:t xml:space="preserve"> од </w:t>
      </w:r>
      <w:r w:rsidR="0060562A">
        <w:rPr>
          <w:rFonts w:ascii="Arial" w:hAnsi="Arial" w:cs="Arial"/>
          <w:color w:val="000000"/>
        </w:rPr>
        <w:t>18.09.2019</w:t>
      </w:r>
      <w:r w:rsidR="0060562A">
        <w:rPr>
          <w:rFonts w:ascii="Arial" w:hAnsi="Arial" w:cs="Arial"/>
          <w:lang w:val="mk-MK"/>
        </w:rPr>
        <w:t xml:space="preserve"> на </w:t>
      </w:r>
      <w:proofErr w:type="spellStart"/>
      <w:r w:rsidR="0060562A">
        <w:rPr>
          <w:rFonts w:ascii="Arial" w:hAnsi="Arial" w:cs="Arial"/>
          <w:color w:val="000000"/>
        </w:rPr>
        <w:t>Основен</w:t>
      </w:r>
      <w:proofErr w:type="spellEnd"/>
      <w:r w:rsidR="0060562A">
        <w:rPr>
          <w:rFonts w:ascii="Arial" w:hAnsi="Arial" w:cs="Arial"/>
          <w:color w:val="000000"/>
        </w:rPr>
        <w:t xml:space="preserve"> </w:t>
      </w:r>
      <w:proofErr w:type="spellStart"/>
      <w:r w:rsidR="0060562A">
        <w:rPr>
          <w:rFonts w:ascii="Arial" w:hAnsi="Arial" w:cs="Arial"/>
          <w:color w:val="000000"/>
        </w:rPr>
        <w:t>суд</w:t>
      </w:r>
      <w:proofErr w:type="spellEnd"/>
      <w:r w:rsidR="0060562A">
        <w:rPr>
          <w:rFonts w:ascii="Arial" w:hAnsi="Arial" w:cs="Arial"/>
          <w:color w:val="000000"/>
        </w:rPr>
        <w:t xml:space="preserve"> </w:t>
      </w:r>
      <w:proofErr w:type="spellStart"/>
      <w:r w:rsidR="0060562A">
        <w:rPr>
          <w:rFonts w:ascii="Arial" w:hAnsi="Arial" w:cs="Arial"/>
          <w:color w:val="000000"/>
        </w:rPr>
        <w:t>Струмица</w:t>
      </w:r>
      <w:proofErr w:type="spellEnd"/>
      <w:r w:rsidR="0060562A"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="0060562A">
        <w:rPr>
          <w:rFonts w:ascii="Arial" w:hAnsi="Arial" w:cs="Arial"/>
          <w:b/>
          <w:bCs/>
          <w:color w:val="000000"/>
        </w:rPr>
        <w:t>Јане</w:t>
      </w:r>
      <w:proofErr w:type="spellEnd"/>
      <w:r w:rsidR="006056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0562A">
        <w:rPr>
          <w:rFonts w:ascii="Arial" w:hAnsi="Arial" w:cs="Arial"/>
          <w:b/>
          <w:bCs/>
          <w:color w:val="000000"/>
        </w:rPr>
        <w:t>Костадинов</w:t>
      </w:r>
      <w:proofErr w:type="spellEnd"/>
      <w:r w:rsidR="0060562A">
        <w:rPr>
          <w:rFonts w:ascii="Arial" w:hAnsi="Arial" w:cs="Arial"/>
          <w:lang w:val="mk-MK"/>
        </w:rPr>
        <w:t xml:space="preserve"> од </w:t>
      </w:r>
      <w:proofErr w:type="spellStart"/>
      <w:r w:rsidR="0060562A">
        <w:rPr>
          <w:rFonts w:ascii="Arial" w:hAnsi="Arial" w:cs="Arial"/>
          <w:color w:val="000000"/>
        </w:rPr>
        <w:t>Струмица</w:t>
      </w:r>
      <w:proofErr w:type="spellEnd"/>
      <w:r w:rsidR="0060562A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60562A">
        <w:rPr>
          <w:rFonts w:ascii="Arial" w:hAnsi="Arial" w:cs="Arial"/>
          <w:color w:val="000000"/>
        </w:rPr>
        <w:t>ул.Невена</w:t>
      </w:r>
      <w:proofErr w:type="spellEnd"/>
      <w:r w:rsidR="0060562A">
        <w:rPr>
          <w:rFonts w:ascii="Arial" w:hAnsi="Arial" w:cs="Arial"/>
          <w:color w:val="000000"/>
        </w:rPr>
        <w:t xml:space="preserve"> </w:t>
      </w:r>
      <w:proofErr w:type="spellStart"/>
      <w:r w:rsidR="0060562A">
        <w:rPr>
          <w:rFonts w:ascii="Arial" w:hAnsi="Arial" w:cs="Arial"/>
          <w:color w:val="000000"/>
        </w:rPr>
        <w:t>Стојкова</w:t>
      </w:r>
      <w:proofErr w:type="spellEnd"/>
      <w:r w:rsidR="0060562A">
        <w:rPr>
          <w:rFonts w:ascii="Arial" w:hAnsi="Arial" w:cs="Arial"/>
          <w:color w:val="000000"/>
        </w:rPr>
        <w:t xml:space="preserve"> бр.17/5/1</w:t>
      </w:r>
      <w:r w:rsidR="0060562A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0562A">
        <w:rPr>
          <w:rFonts w:ascii="Arial" w:hAnsi="Arial" w:cs="Arial"/>
          <w:color w:val="000000"/>
        </w:rPr>
        <w:t xml:space="preserve">119.840,00 </w:t>
      </w:r>
      <w:proofErr w:type="spellStart"/>
      <w:r w:rsidR="0060562A">
        <w:rPr>
          <w:rFonts w:ascii="Arial" w:hAnsi="Arial" w:cs="Arial"/>
          <w:color w:val="000000"/>
        </w:rPr>
        <w:t>ден</w:t>
      </w:r>
      <w:proofErr w:type="spellEnd"/>
      <w:r w:rsidR="0060562A">
        <w:rPr>
          <w:rFonts w:ascii="Arial" w:hAnsi="Arial" w:cs="Arial"/>
          <w:color w:val="000000"/>
        </w:rPr>
        <w:t>.</w:t>
      </w:r>
      <w:r w:rsidR="0060562A">
        <w:rPr>
          <w:rFonts w:ascii="Arial" w:hAnsi="Arial" w:cs="Arial"/>
          <w:lang w:val="mk-MK"/>
        </w:rPr>
        <w:t xml:space="preserve">, на ден </w:t>
      </w:r>
      <w:r w:rsidR="001E1380">
        <w:rPr>
          <w:rFonts w:ascii="Arial" w:hAnsi="Arial" w:cs="Arial"/>
          <w:lang w:val="mk-MK"/>
        </w:rPr>
        <w:t>24</w:t>
      </w:r>
      <w:r w:rsidR="0060562A">
        <w:rPr>
          <w:rFonts w:ascii="Arial" w:hAnsi="Arial" w:cs="Arial"/>
        </w:rPr>
        <w:t>.0</w:t>
      </w:r>
      <w:r w:rsidR="001E1380">
        <w:rPr>
          <w:rFonts w:ascii="Arial" w:hAnsi="Arial" w:cs="Arial"/>
          <w:lang w:val="mk-MK"/>
        </w:rPr>
        <w:t>7</w:t>
      </w:r>
      <w:r w:rsidR="0060562A">
        <w:rPr>
          <w:rFonts w:ascii="Arial" w:hAnsi="Arial" w:cs="Arial"/>
        </w:rPr>
        <w:t xml:space="preserve">.2020 </w:t>
      </w:r>
      <w:r w:rsidR="0060562A">
        <w:rPr>
          <w:rFonts w:ascii="Arial" w:hAnsi="Arial" w:cs="Arial"/>
          <w:lang w:val="mk-MK"/>
        </w:rPr>
        <w:t>година го донесува следниот:</w:t>
      </w:r>
      <w:r w:rsidR="0060562A">
        <w:rPr>
          <w:lang w:val="mk-MK"/>
        </w:rPr>
        <w:t xml:space="preserve">      </w:t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  <w:r w:rsidR="0060562A">
        <w:rPr>
          <w:lang w:val="mk-MK"/>
        </w:rPr>
        <w:tab/>
      </w:r>
    </w:p>
    <w:p w:rsidR="0060562A" w:rsidRDefault="0060562A" w:rsidP="0060562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E1380">
        <w:rPr>
          <w:rFonts w:ascii="Arial" w:hAnsi="Arial" w:cs="Arial"/>
          <w:lang w:val="mk-MK"/>
        </w:rPr>
        <w:t xml:space="preserve">              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60562A" w:rsidRDefault="0060562A" w:rsidP="0060562A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1E1380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60562A" w:rsidRDefault="0060562A" w:rsidP="0060562A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60562A" w:rsidRDefault="0060562A" w:rsidP="0060562A">
      <w:pPr>
        <w:rPr>
          <w:rFonts w:ascii="Arial" w:hAnsi="Arial" w:cs="Arial"/>
          <w:lang w:val="mk-MK"/>
        </w:rPr>
      </w:pPr>
    </w:p>
    <w:p w:rsidR="0060562A" w:rsidRDefault="0060562A" w:rsidP="0060562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107A61" w:rsidRDefault="00107A61" w:rsidP="0060562A">
      <w:pPr>
        <w:rPr>
          <w:rFonts w:ascii="Arial" w:hAnsi="Arial" w:cs="Arial"/>
          <w:lang w:val="mk-MK"/>
        </w:rPr>
      </w:pPr>
    </w:p>
    <w:p w:rsidR="001E1380" w:rsidRDefault="0060562A" w:rsidP="0060562A">
      <w:pPr>
        <w:pStyle w:val="BodyText"/>
        <w:ind w:firstLine="720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lang w:val="mk-MK"/>
        </w:rPr>
        <w:t xml:space="preserve">ПМВ марка </w:t>
      </w:r>
      <w:r>
        <w:rPr>
          <w:rFonts w:ascii="Arial" w:hAnsi="Arial" w:cs="Arial"/>
        </w:rPr>
        <w:t xml:space="preserve">AUDI A6, </w:t>
      </w:r>
      <w:r>
        <w:rPr>
          <w:rFonts w:ascii="Arial" w:hAnsi="Arial" w:cs="Arial"/>
          <w:lang w:val="mk-MK"/>
        </w:rPr>
        <w:t xml:space="preserve">со регистарски број </w:t>
      </w:r>
      <w:r>
        <w:rPr>
          <w:rFonts w:ascii="Arial" w:hAnsi="Arial" w:cs="Arial"/>
        </w:rPr>
        <w:t>SR-</w:t>
      </w:r>
      <w:r>
        <w:rPr>
          <w:rFonts w:ascii="Arial" w:hAnsi="Arial" w:cs="Arial"/>
          <w:lang w:val="mk-MK"/>
        </w:rPr>
        <w:t>5023-</w:t>
      </w:r>
      <w:r>
        <w:rPr>
          <w:rFonts w:ascii="Arial" w:hAnsi="Arial" w:cs="Arial"/>
        </w:rPr>
        <w:t xml:space="preserve">AC, </w:t>
      </w:r>
      <w:r>
        <w:rPr>
          <w:rFonts w:ascii="Arial" w:hAnsi="Arial" w:cs="Arial"/>
          <w:lang w:val="mk-MK"/>
        </w:rPr>
        <w:t xml:space="preserve">произведено 1998 година, број на шасија </w:t>
      </w:r>
      <w:r>
        <w:rPr>
          <w:rFonts w:ascii="Arial" w:hAnsi="Arial" w:cs="Arial"/>
        </w:rPr>
        <w:t>WAUZZZ4BZWN156659,</w:t>
      </w:r>
      <w:r>
        <w:rPr>
          <w:rFonts w:ascii="Arial" w:hAnsi="Arial" w:cs="Arial"/>
          <w:lang w:val="mk-MK"/>
        </w:rPr>
        <w:t xml:space="preserve"> број на мотор </w:t>
      </w:r>
      <w:r>
        <w:rPr>
          <w:rFonts w:ascii="Arial" w:hAnsi="Arial" w:cs="Arial"/>
        </w:rPr>
        <w:t>AFN543481,</w:t>
      </w:r>
      <w:r>
        <w:rPr>
          <w:rFonts w:ascii="Arial" w:hAnsi="Arial" w:cs="Arial"/>
          <w:lang w:val="mk-MK"/>
        </w:rPr>
        <w:t xml:space="preserve"> </w:t>
      </w:r>
    </w:p>
    <w:p w:rsidR="0060562A" w:rsidRDefault="0060562A" w:rsidP="00792D0F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</w:rPr>
        <w:t xml:space="preserve"> </w:t>
      </w:r>
      <w:r w:rsidR="001E1380">
        <w:rPr>
          <w:rFonts w:ascii="Arial" w:hAnsi="Arial" w:cs="Arial"/>
          <w:b/>
          <w:lang w:val="mk-MK"/>
        </w:rPr>
        <w:t>од 91</w:t>
      </w:r>
      <w:r>
        <w:rPr>
          <w:rFonts w:ascii="Arial" w:hAnsi="Arial" w:cs="Arial"/>
          <w:b/>
          <w:lang w:val="mk-MK"/>
        </w:rPr>
        <w:t>.</w:t>
      </w:r>
      <w:r w:rsidR="001E1380">
        <w:rPr>
          <w:rFonts w:ascii="Arial" w:hAnsi="Arial" w:cs="Arial"/>
          <w:b/>
          <w:lang w:val="mk-MK"/>
        </w:rPr>
        <w:t>786</w:t>
      </w:r>
      <w:r>
        <w:rPr>
          <w:rFonts w:ascii="Arial" w:hAnsi="Arial" w:cs="Arial"/>
          <w:b/>
          <w:lang w:val="mk-MK"/>
        </w:rPr>
        <w:t>,00 денари;</w:t>
      </w:r>
    </w:p>
    <w:p w:rsidR="00107A61" w:rsidRDefault="00107A61" w:rsidP="00792D0F">
      <w:pPr>
        <w:pStyle w:val="BodyText"/>
        <w:ind w:firstLine="720"/>
        <w:jc w:val="left"/>
        <w:rPr>
          <w:rFonts w:ascii="Arial" w:hAnsi="Arial" w:cs="Arial"/>
        </w:rPr>
      </w:pPr>
    </w:p>
    <w:p w:rsidR="0060562A" w:rsidRDefault="0060562A" w:rsidP="00792D0F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1E1380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  <w:r>
        <w:rPr>
          <w:rFonts w:ascii="Arial" w:hAnsi="Arial" w:cs="Arial"/>
          <w:lang w:val="mk-MK"/>
        </w:rPr>
        <w:tab/>
      </w:r>
    </w:p>
    <w:p w:rsidR="0060562A" w:rsidRDefault="0060562A" w:rsidP="0060562A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</w:p>
    <w:p w:rsidR="0060562A" w:rsidRDefault="0060562A" w:rsidP="0060562A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792D0F">
        <w:rPr>
          <w:rFonts w:ascii="Arial" w:hAnsi="Arial" w:cs="Arial"/>
          <w:b/>
          <w:lang w:val="mk-MK"/>
        </w:rPr>
        <w:t>05</w:t>
      </w:r>
      <w:r>
        <w:rPr>
          <w:rFonts w:ascii="Arial" w:hAnsi="Arial" w:cs="Arial"/>
          <w:b/>
          <w:lang w:val="mk-MK"/>
        </w:rPr>
        <w:t>.0</w:t>
      </w:r>
      <w:r w:rsidR="00792D0F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.2020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60562A" w:rsidRDefault="0060562A" w:rsidP="006056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60562A" w:rsidRDefault="0060562A" w:rsidP="006056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0562A" w:rsidRDefault="0060562A" w:rsidP="006056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на плацот во Василево, кај третото лице ДТТУ ВАНМЕР ДООЕЛ Струмица.</w:t>
      </w:r>
    </w:p>
    <w:p w:rsidR="0060562A" w:rsidRDefault="0060562A" w:rsidP="0060562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60562A" w:rsidRDefault="0060562A" w:rsidP="0060562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0562A" w:rsidTr="0060562A">
        <w:tc>
          <w:tcPr>
            <w:tcW w:w="5377" w:type="dxa"/>
          </w:tcPr>
          <w:p w:rsidR="0060562A" w:rsidRDefault="0060562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0562A" w:rsidRDefault="00792D0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60562A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60562A" w:rsidRDefault="00792D0F" w:rsidP="00107A6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lang w:val="mk-MK"/>
        </w:rPr>
        <w:t xml:space="preserve">  </w:t>
      </w:r>
    </w:p>
    <w:sectPr w:rsidR="0060562A" w:rsidSect="00264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62A"/>
    <w:rsid w:val="00107A61"/>
    <w:rsid w:val="001E1380"/>
    <w:rsid w:val="00264ECA"/>
    <w:rsid w:val="0060562A"/>
    <w:rsid w:val="007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2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0562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0562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2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2020-07-24T10:52:00Z</cp:lastPrinted>
  <dcterms:created xsi:type="dcterms:W3CDTF">2020-07-24T10:52:00Z</dcterms:created>
  <dcterms:modified xsi:type="dcterms:W3CDTF">2020-07-24T10:54:00Z</dcterms:modified>
</cp:coreProperties>
</file>