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2" w:rsidRDefault="003A4892" w:rsidP="003A4892">
      <w:pPr>
        <w:ind w:left="6480"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>И.бр.2/2019</w:t>
      </w:r>
    </w:p>
    <w:p w:rsidR="003A4892" w:rsidRDefault="003A4892" w:rsidP="00916E57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916E57" w:rsidRDefault="003A4892" w:rsidP="003A489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 xml:space="preserve">Извршител </w:t>
      </w:r>
      <w:r w:rsidR="00916E57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916E57">
        <w:rPr>
          <w:rFonts w:ascii="Arial" w:hAnsi="Arial" w:cs="Arial"/>
          <w:lang w:val="mk-MK"/>
        </w:rPr>
        <w:t xml:space="preserve"> од </w:t>
      </w:r>
      <w:r w:rsidR="00916E57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916E57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916E57">
        <w:rPr>
          <w:rFonts w:ascii="Arial" w:hAnsi="Arial" w:cs="Arial"/>
          <w:color w:val="000000"/>
          <w:lang w:val="mk-MK" w:eastAsia="mk-MK"/>
        </w:rPr>
        <w:t>Стопанска банка АД Скопје</w:t>
      </w:r>
      <w:r w:rsidR="00916E57">
        <w:rPr>
          <w:rFonts w:ascii="Arial" w:hAnsi="Arial" w:cs="Arial"/>
          <w:color w:val="000000"/>
          <w:lang w:val="ru-RU" w:eastAsia="mk-MK"/>
        </w:rPr>
        <w:t>,</w:t>
      </w:r>
      <w:r w:rsidR="00916E57">
        <w:rPr>
          <w:rFonts w:ascii="Arial" w:hAnsi="Arial" w:cs="Arial"/>
          <w:lang w:val="mk-MK"/>
        </w:rPr>
        <w:t xml:space="preserve"> со седиште на </w:t>
      </w:r>
      <w:r w:rsidR="00916E57">
        <w:rPr>
          <w:rFonts w:ascii="Arial" w:hAnsi="Arial" w:cs="Arial"/>
          <w:color w:val="000000"/>
          <w:lang w:val="mk-MK" w:eastAsia="mk-MK"/>
        </w:rPr>
        <w:t>ул.11-ти Октомври бр.7 Скопје</w:t>
      </w:r>
      <w:r w:rsidR="00916E57">
        <w:rPr>
          <w:rFonts w:ascii="Arial" w:hAnsi="Arial" w:cs="Arial"/>
          <w:lang w:val="mk-MK"/>
        </w:rPr>
        <w:t xml:space="preserve">, засновано на извршната исправа </w:t>
      </w:r>
      <w:r w:rsidR="00916E57">
        <w:rPr>
          <w:rFonts w:ascii="Arial" w:hAnsi="Arial" w:cs="Arial"/>
          <w:color w:val="000000"/>
          <w:lang w:val="mk-MK" w:eastAsia="mk-MK"/>
        </w:rPr>
        <w:t>Нотарски акт</w:t>
      </w:r>
      <w:r w:rsidR="00916E57">
        <w:rPr>
          <w:rFonts w:ascii="Arial" w:hAnsi="Arial" w:cs="Arial"/>
          <w:lang w:val="mk-MK"/>
        </w:rPr>
        <w:t xml:space="preserve"> </w:t>
      </w:r>
      <w:r w:rsidR="00916E57">
        <w:rPr>
          <w:rFonts w:ascii="Arial" w:hAnsi="Arial" w:cs="Arial"/>
          <w:color w:val="000000"/>
          <w:lang w:val="mk-MK" w:eastAsia="mk-MK"/>
        </w:rPr>
        <w:t>ОДУ.бр.413/11</w:t>
      </w:r>
      <w:r w:rsidR="00916E57">
        <w:rPr>
          <w:rFonts w:ascii="Arial" w:hAnsi="Arial" w:cs="Arial"/>
          <w:lang w:val="mk-MK"/>
        </w:rPr>
        <w:t xml:space="preserve"> од </w:t>
      </w:r>
      <w:r w:rsidR="00916E57">
        <w:rPr>
          <w:rFonts w:ascii="Arial" w:hAnsi="Arial" w:cs="Arial"/>
          <w:color w:val="000000"/>
          <w:lang w:val="mk-MK" w:eastAsia="mk-MK"/>
        </w:rPr>
        <w:t>11.05.2011</w:t>
      </w:r>
      <w:r w:rsidR="00916E57">
        <w:rPr>
          <w:rFonts w:ascii="Arial" w:hAnsi="Arial" w:cs="Arial"/>
          <w:lang w:val="mk-MK"/>
        </w:rPr>
        <w:t xml:space="preserve"> на </w:t>
      </w:r>
      <w:r w:rsidR="00916E57">
        <w:rPr>
          <w:rFonts w:ascii="Arial" w:hAnsi="Arial" w:cs="Arial"/>
          <w:color w:val="000000"/>
          <w:lang w:val="mk-MK" w:eastAsia="mk-MK"/>
        </w:rPr>
        <w:t>Нотар Верица Панова - Стевкова</w:t>
      </w:r>
      <w:r w:rsidR="00916E57">
        <w:rPr>
          <w:rFonts w:ascii="Arial" w:hAnsi="Arial" w:cs="Arial"/>
          <w:lang w:val="mk-MK"/>
        </w:rPr>
        <w:t xml:space="preserve"> од </w:t>
      </w:r>
      <w:r w:rsidR="00916E57">
        <w:rPr>
          <w:rFonts w:ascii="Arial" w:hAnsi="Arial" w:cs="Arial"/>
          <w:bCs/>
          <w:color w:val="000000"/>
          <w:lang w:val="ru-RU"/>
        </w:rPr>
        <w:t>Струмица</w:t>
      </w:r>
      <w:r w:rsidR="00916E57">
        <w:rPr>
          <w:rFonts w:ascii="Arial" w:hAnsi="Arial" w:cs="Arial"/>
          <w:lang w:val="mk-MK"/>
        </w:rPr>
        <w:t>,</w:t>
      </w:r>
      <w:r w:rsidR="00E165C8">
        <w:rPr>
          <w:rFonts w:ascii="Arial" w:hAnsi="Arial" w:cs="Arial"/>
          <w:lang w:val="mk-MK"/>
        </w:rPr>
        <w:t xml:space="preserve"> </w:t>
      </w:r>
      <w:r w:rsidR="00916E57">
        <w:rPr>
          <w:rFonts w:ascii="Arial" w:hAnsi="Arial" w:cs="Arial"/>
          <w:lang w:val="mk-MK"/>
        </w:rPr>
        <w:t xml:space="preserve">против должниците </w:t>
      </w:r>
      <w:r w:rsidR="00916E57">
        <w:rPr>
          <w:rFonts w:ascii="Arial" w:hAnsi="Arial" w:cs="Arial"/>
          <w:b/>
          <w:lang w:val="mk-MK"/>
        </w:rPr>
        <w:t xml:space="preserve">Благој Абрашев од Струмица со </w:t>
      </w:r>
      <w:r w:rsidR="00916E57">
        <w:rPr>
          <w:rFonts w:ascii="Arial" w:hAnsi="Arial" w:cs="Arial"/>
          <w:lang w:val="mk-MK"/>
        </w:rPr>
        <w:t xml:space="preserve">живеалиште на ул.Гоце Делчев бр.22 </w:t>
      </w:r>
      <w:r w:rsidR="00916E57">
        <w:rPr>
          <w:rFonts w:ascii="Arial" w:hAnsi="Arial" w:cs="Arial"/>
          <w:bCs/>
          <w:color w:val="000000"/>
          <w:lang w:val="ru-RU"/>
        </w:rPr>
        <w:t>Струмица</w:t>
      </w:r>
      <w:r w:rsidR="00916E57">
        <w:rPr>
          <w:rFonts w:ascii="Arial" w:hAnsi="Arial" w:cs="Arial"/>
          <w:lang w:val="mk-MK"/>
        </w:rPr>
        <w:t xml:space="preserve"> и </w:t>
      </w:r>
      <w:r w:rsidR="00916E57">
        <w:rPr>
          <w:rFonts w:ascii="Arial" w:hAnsi="Arial" w:cs="Arial"/>
          <w:b/>
          <w:color w:val="000000"/>
          <w:lang w:val="mk-MK" w:eastAsia="mk-MK"/>
        </w:rPr>
        <w:t>Кирил Абрашев</w:t>
      </w:r>
      <w:r w:rsidR="00916E57">
        <w:rPr>
          <w:rFonts w:ascii="Arial" w:hAnsi="Arial" w:cs="Arial"/>
          <w:b/>
          <w:lang w:val="mk-MK"/>
        </w:rPr>
        <w:t xml:space="preserve"> од </w:t>
      </w:r>
      <w:r w:rsidR="00916E57">
        <w:rPr>
          <w:rFonts w:ascii="Arial" w:hAnsi="Arial" w:cs="Arial"/>
          <w:b/>
          <w:color w:val="000000"/>
          <w:lang w:val="mk-MK" w:eastAsia="mk-MK"/>
        </w:rPr>
        <w:t>Струмица</w:t>
      </w:r>
      <w:r w:rsidR="00916E57">
        <w:rPr>
          <w:rFonts w:ascii="Arial" w:hAnsi="Arial" w:cs="Arial"/>
          <w:b/>
          <w:lang w:val="mk-MK"/>
        </w:rPr>
        <w:t xml:space="preserve"> со </w:t>
      </w:r>
      <w:r w:rsidR="00916E57">
        <w:rPr>
          <w:rFonts w:ascii="Arial" w:hAnsi="Arial" w:cs="Arial"/>
          <w:lang w:val="mk-MK"/>
        </w:rPr>
        <w:t xml:space="preserve">живеалиште на </w:t>
      </w:r>
      <w:r w:rsidR="00916E57">
        <w:rPr>
          <w:rFonts w:ascii="Arial" w:hAnsi="Arial" w:cs="Arial"/>
          <w:color w:val="000000"/>
          <w:lang w:val="mk-MK" w:eastAsia="mk-MK"/>
        </w:rPr>
        <w:t>ул.Гоце Делчев бр.22</w:t>
      </w:r>
      <w:r w:rsidR="00916E57">
        <w:rPr>
          <w:rFonts w:ascii="Arial" w:hAnsi="Arial" w:cs="Arial"/>
          <w:bCs/>
          <w:color w:val="000000"/>
          <w:lang w:val="ru-RU"/>
        </w:rPr>
        <w:t xml:space="preserve"> Струмица</w:t>
      </w:r>
      <w:r w:rsidR="00916E57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916E57">
        <w:rPr>
          <w:rFonts w:ascii="Arial" w:hAnsi="Arial" w:cs="Arial"/>
          <w:color w:val="000000"/>
          <w:lang w:val="ru-RU"/>
        </w:rPr>
        <w:t>2.519.467,00 ден.</w:t>
      </w:r>
      <w:r w:rsidR="00916E57">
        <w:rPr>
          <w:rFonts w:ascii="Arial" w:hAnsi="Arial" w:cs="Arial"/>
          <w:lang w:val="mk-MK"/>
        </w:rPr>
        <w:t xml:space="preserve">, на ден </w:t>
      </w:r>
      <w:r w:rsidR="00E165C8">
        <w:rPr>
          <w:rFonts w:ascii="Arial" w:hAnsi="Arial" w:cs="Arial"/>
          <w:lang w:val="mk-MK"/>
        </w:rPr>
        <w:t>08</w:t>
      </w:r>
      <w:r w:rsidR="00916E57">
        <w:rPr>
          <w:rFonts w:ascii="Arial" w:hAnsi="Arial" w:cs="Arial"/>
        </w:rPr>
        <w:t>.0</w:t>
      </w:r>
      <w:r w:rsidR="00E165C8">
        <w:rPr>
          <w:rFonts w:ascii="Arial" w:hAnsi="Arial" w:cs="Arial"/>
          <w:lang w:val="mk-MK"/>
        </w:rPr>
        <w:t>8</w:t>
      </w:r>
      <w:r w:rsidR="00916E57">
        <w:rPr>
          <w:rFonts w:ascii="Arial" w:hAnsi="Arial" w:cs="Arial"/>
        </w:rPr>
        <w:t xml:space="preserve">.2019 </w:t>
      </w:r>
      <w:r w:rsidR="00916E57">
        <w:rPr>
          <w:rFonts w:ascii="Arial" w:hAnsi="Arial" w:cs="Arial"/>
          <w:lang w:val="mk-MK"/>
        </w:rPr>
        <w:t>година го донесува следниот:</w:t>
      </w:r>
    </w:p>
    <w:p w:rsidR="00916E57" w:rsidRDefault="00916E57" w:rsidP="00916E5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916E57" w:rsidRDefault="00916E57" w:rsidP="00916E5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E165C8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916E57" w:rsidRDefault="00916E57" w:rsidP="00916E5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916E57" w:rsidRDefault="00916E57" w:rsidP="00916E57">
      <w:pPr>
        <w:rPr>
          <w:rFonts w:ascii="Arial" w:hAnsi="Arial" w:cs="Arial"/>
          <w:lang w:val="mk-MK"/>
        </w:rPr>
      </w:pPr>
    </w:p>
    <w:p w:rsidR="00E165C8" w:rsidRPr="00E165C8" w:rsidRDefault="00916E57" w:rsidP="00916E5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</w:t>
      </w:r>
      <w:r>
        <w:rPr>
          <w:rFonts w:ascii="Arial" w:hAnsi="Arial" w:cs="Arial"/>
          <w:lang w:val="en-US"/>
        </w:rPr>
        <w:t>,</w:t>
      </w:r>
    </w:p>
    <w:p w:rsidR="00916E57" w:rsidRDefault="00916E57" w:rsidP="00916E57">
      <w:pPr>
        <w:ind w:firstLine="720"/>
        <w:jc w:val="both"/>
        <w:rPr>
          <w:rFonts w:ascii="Arial" w:hAnsi="Arial" w:cs="Arial"/>
          <w:b/>
          <w:noProof/>
          <w:lang w:val="mk-MK"/>
        </w:rPr>
      </w:pPr>
      <w:r>
        <w:rPr>
          <w:rFonts w:ascii="Arial" w:hAnsi="Arial" w:cs="Arial"/>
          <w:b/>
          <w:noProof/>
          <w:lang w:val="mk-MK"/>
        </w:rPr>
        <w:t>Деловен простор – дуќан, изграден на,</w:t>
      </w:r>
    </w:p>
    <w:p w:rsidR="00916E57" w:rsidRDefault="00916E57" w:rsidP="00916E57">
      <w:pPr>
        <w:ind w:firstLine="720"/>
        <w:jc w:val="both"/>
        <w:rPr>
          <w:rFonts w:ascii="Arial" w:hAnsi="Arial" w:cs="Arial"/>
          <w:b/>
          <w:noProof/>
          <w:lang w:val="en-US"/>
        </w:rPr>
      </w:pPr>
    </w:p>
    <w:p w:rsidR="00916E57" w:rsidRDefault="00916E57" w:rsidP="00916E5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- КП.бр.2784, дел 0, адреса-Г.Делчев 22, број на зграда 4, намена на зграда-ЗГРАДИ ВО ОСТАНАТО СТОПАНСТВО, влез 001, кат ПР, број 000, во површина од 43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 </w:t>
      </w:r>
    </w:p>
    <w:p w:rsidR="00916E57" w:rsidRDefault="00916E57" w:rsidP="00916E5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 xml:space="preserve"> во </w:t>
      </w:r>
      <w:r>
        <w:rPr>
          <w:rFonts w:ascii="Arial" w:hAnsi="Arial" w:cs="Arial"/>
          <w:b/>
          <w:bCs/>
          <w:lang w:val="mk-MK"/>
        </w:rPr>
        <w:t>Имотен лист бр.</w:t>
      </w:r>
      <w:r>
        <w:rPr>
          <w:rFonts w:ascii="Arial" w:hAnsi="Arial" w:cs="Arial"/>
          <w:b/>
          <w:bCs/>
        </w:rPr>
        <w:t>16508</w:t>
      </w:r>
      <w:r>
        <w:rPr>
          <w:rFonts w:ascii="Arial" w:hAnsi="Arial" w:cs="Arial"/>
          <w:bCs/>
          <w:lang w:val="mk-MK"/>
        </w:rPr>
        <w:t xml:space="preserve">, </w:t>
      </w:r>
      <w:r>
        <w:rPr>
          <w:rFonts w:ascii="Arial" w:hAnsi="Arial" w:cs="Arial"/>
          <w:b/>
          <w:bCs/>
          <w:lang w:val="mk-MK"/>
        </w:rPr>
        <w:t>за КО СТРУМИЦА</w:t>
      </w:r>
      <w:r>
        <w:rPr>
          <w:rFonts w:ascii="Arial" w:hAnsi="Arial" w:cs="Arial"/>
          <w:bCs/>
          <w:lang w:val="mk-MK"/>
        </w:rPr>
        <w:t xml:space="preserve">, при АКН–Струмица, </w:t>
      </w:r>
    </w:p>
    <w:p w:rsidR="00916E57" w:rsidRDefault="00916E57" w:rsidP="00916E57">
      <w:pPr>
        <w:ind w:firstLine="720"/>
        <w:jc w:val="both"/>
        <w:rPr>
          <w:rFonts w:ascii="Times New Roman" w:hAnsi="Times New Roman"/>
          <w:b/>
          <w:bCs/>
          <w:lang w:val="mk-MK"/>
        </w:rPr>
      </w:pPr>
      <w:r>
        <w:rPr>
          <w:rFonts w:ascii="Arial" w:hAnsi="Arial" w:cs="Arial"/>
          <w:lang w:val="mk-MK"/>
        </w:rPr>
        <w:t xml:space="preserve">во сопственост на должникот </w:t>
      </w:r>
      <w:proofErr w:type="spellStart"/>
      <w:r>
        <w:rPr>
          <w:rFonts w:ascii="Arial" w:hAnsi="Arial" w:cs="Arial"/>
          <w:b/>
          <w:color w:val="000000"/>
        </w:rPr>
        <w:t>Благој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Абрашев</w:t>
      </w:r>
      <w:proofErr w:type="spellEnd"/>
      <w:r>
        <w:rPr>
          <w:rFonts w:ascii="Arial" w:hAnsi="Arial" w:cs="Arial"/>
          <w:lang w:val="mk-MK"/>
        </w:rPr>
        <w:t>, и</w:t>
      </w:r>
    </w:p>
    <w:p w:rsidR="00916E57" w:rsidRDefault="00916E57" w:rsidP="00916E57">
      <w:pPr>
        <w:ind w:firstLine="720"/>
        <w:jc w:val="both"/>
        <w:rPr>
          <w:rFonts w:ascii="Arial" w:hAnsi="Arial" w:cs="Arial"/>
          <w:bCs/>
          <w:lang w:val="en-US"/>
        </w:rPr>
      </w:pPr>
    </w:p>
    <w:p w:rsidR="00916E57" w:rsidRDefault="00916E57" w:rsidP="003A489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½ идеален дел од,</w:t>
      </w:r>
    </w:p>
    <w:p w:rsidR="00916E57" w:rsidRDefault="00916E57" w:rsidP="00916E5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КП.бр.2784, м.в.Г.ДЕЛЧЕВ, катастарска култура 50000 1, во површина од 134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</w:t>
      </w:r>
    </w:p>
    <w:p w:rsidR="00916E57" w:rsidRDefault="00916E57" w:rsidP="00916E5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КП.бр.2784, м.в.Г.ДЕЛЧЕВ, катастарска култура 50000 2, во површина од 99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</w:t>
      </w:r>
    </w:p>
    <w:p w:rsidR="00916E57" w:rsidRDefault="00916E57" w:rsidP="00916E5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КП.бр.2784, м.в.Г.ДЕЛЧЕВ, катастарска култура 50000 4, во површина од 14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</w:t>
      </w:r>
    </w:p>
    <w:p w:rsidR="00916E57" w:rsidRDefault="00916E57" w:rsidP="00916E5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КП.бр.2784, м.в.Г.ДЕЛЧЕВ, катастарска култура 60000 3, во површина од 19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</w:t>
      </w:r>
    </w:p>
    <w:p w:rsidR="00916E57" w:rsidRDefault="00916E57" w:rsidP="00916E5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КП.бр.2784, м.в.Г.ДЕЛЧЕВ, катастарска култура 70000, во површина од 248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 </w:t>
      </w:r>
    </w:p>
    <w:p w:rsidR="00916E57" w:rsidRDefault="00916E57" w:rsidP="00916E5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 xml:space="preserve"> во </w:t>
      </w:r>
      <w:r>
        <w:rPr>
          <w:rFonts w:ascii="Arial" w:hAnsi="Arial" w:cs="Arial"/>
          <w:b/>
          <w:bCs/>
          <w:lang w:val="mk-MK"/>
        </w:rPr>
        <w:t>Имотен лист бр.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mk-MK"/>
        </w:rPr>
        <w:t>4512, за КО СТРУМИЦА</w:t>
      </w:r>
      <w:r>
        <w:rPr>
          <w:rFonts w:ascii="Arial" w:hAnsi="Arial" w:cs="Arial"/>
          <w:bCs/>
          <w:lang w:val="mk-MK"/>
        </w:rPr>
        <w:t xml:space="preserve">, при АКН–Струмица, </w:t>
      </w:r>
    </w:p>
    <w:p w:rsidR="00E165C8" w:rsidRDefault="00916E57" w:rsidP="00916E5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во сопственост на должникот </w:t>
      </w:r>
      <w:r>
        <w:rPr>
          <w:rFonts w:ascii="Arial" w:hAnsi="Arial" w:cs="Arial"/>
          <w:b/>
          <w:lang w:val="mk-MK"/>
        </w:rPr>
        <w:t>Кирил</w:t>
      </w:r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Абрашев</w:t>
      </w:r>
      <w:proofErr w:type="spellEnd"/>
      <w:r>
        <w:rPr>
          <w:rFonts w:ascii="Arial" w:hAnsi="Arial" w:cs="Arial"/>
          <w:lang w:val="mk-MK"/>
        </w:rPr>
        <w:t>,</w:t>
      </w:r>
    </w:p>
    <w:p w:rsidR="00E165C8" w:rsidRDefault="00E165C8" w:rsidP="00916E57">
      <w:pPr>
        <w:ind w:firstLine="720"/>
        <w:jc w:val="both"/>
        <w:rPr>
          <w:rFonts w:ascii="Arial" w:hAnsi="Arial" w:cs="Arial"/>
          <w:lang w:val="mk-MK"/>
        </w:rPr>
      </w:pPr>
    </w:p>
    <w:p w:rsidR="00916E57" w:rsidRDefault="00916E57" w:rsidP="00916E57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>НАПОМЕНА, Целокупниот недвижен имот се продава во целина.</w:t>
      </w:r>
    </w:p>
    <w:p w:rsidR="00916E57" w:rsidRDefault="00916E57" w:rsidP="00916E57">
      <w:pPr>
        <w:ind w:firstLine="720"/>
        <w:jc w:val="both"/>
        <w:rPr>
          <w:rFonts w:ascii="Arial" w:hAnsi="Arial" w:cs="Arial"/>
          <w:lang w:val="ru-RU"/>
        </w:rPr>
      </w:pPr>
    </w:p>
    <w:p w:rsidR="00916E57" w:rsidRDefault="00916E57" w:rsidP="00916E5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E165C8">
        <w:rPr>
          <w:rFonts w:ascii="Arial" w:hAnsi="Arial" w:cs="Arial"/>
          <w:b/>
          <w:lang w:val="mk-MK"/>
        </w:rPr>
        <w:t>27</w:t>
      </w:r>
      <w:r>
        <w:rPr>
          <w:rFonts w:ascii="Arial" w:hAnsi="Arial" w:cs="Arial"/>
          <w:b/>
          <w:lang w:val="en-US"/>
        </w:rPr>
        <w:t>.0</w:t>
      </w:r>
      <w:r w:rsidR="00E165C8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en-US"/>
        </w:rPr>
        <w:t xml:space="preserve">.2019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en-US"/>
        </w:rPr>
        <w:t xml:space="preserve">12.00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bookmarkStart w:id="0" w:name="Text23"/>
      <w:r>
        <w:rPr>
          <w:rFonts w:ascii="Arial" w:hAnsi="Arial" w:cs="Arial"/>
          <w:lang w:val="mk-MK"/>
        </w:rPr>
        <w:t>Извршител Саветка Георгиева од Струмица, ул.Ленинова, ГТЦ бр.14/1-13 Струмица</w:t>
      </w:r>
      <w:bookmarkEnd w:id="0"/>
      <w:r>
        <w:rPr>
          <w:rFonts w:ascii="Arial" w:hAnsi="Arial" w:cs="Arial"/>
          <w:lang w:val="mk-MK"/>
        </w:rPr>
        <w:t xml:space="preserve">. </w:t>
      </w:r>
    </w:p>
    <w:p w:rsidR="00B7222B" w:rsidRDefault="00916E57" w:rsidP="00916E5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E165C8">
        <w:rPr>
          <w:rFonts w:ascii="Arial" w:hAnsi="Arial" w:cs="Arial"/>
          <w:lang w:val="ru-RU"/>
        </w:rPr>
        <w:t>И.бр.2/2019 од 08</w:t>
      </w:r>
      <w:r>
        <w:rPr>
          <w:rFonts w:ascii="Arial" w:hAnsi="Arial" w:cs="Arial"/>
          <w:lang w:val="ru-RU"/>
        </w:rPr>
        <w:t>.0</w:t>
      </w:r>
      <w:r w:rsidR="00E165C8">
        <w:rPr>
          <w:rFonts w:ascii="Arial" w:hAnsi="Arial" w:cs="Arial"/>
          <w:lang w:val="ru-RU"/>
        </w:rPr>
        <w:t>8</w:t>
      </w:r>
      <w:r>
        <w:rPr>
          <w:rFonts w:ascii="Arial" w:hAnsi="Arial" w:cs="Arial"/>
          <w:lang w:val="ru-RU"/>
        </w:rPr>
        <w:t>.2019 година</w:t>
      </w:r>
      <w:r>
        <w:rPr>
          <w:rFonts w:ascii="Arial" w:hAnsi="Arial" w:cs="Arial"/>
          <w:lang w:val="mk-MK"/>
        </w:rPr>
        <w:t xml:space="preserve">,  изнесува </w:t>
      </w:r>
      <w:r>
        <w:rPr>
          <w:rFonts w:ascii="Arial" w:hAnsi="Arial" w:cs="Arial"/>
          <w:b/>
          <w:lang w:val="mk-MK"/>
        </w:rPr>
        <w:t>2.</w:t>
      </w:r>
      <w:r w:rsidR="00E165C8">
        <w:rPr>
          <w:rFonts w:ascii="Arial" w:hAnsi="Arial" w:cs="Arial"/>
          <w:b/>
          <w:lang w:val="mk-MK"/>
        </w:rPr>
        <w:t>151</w:t>
      </w:r>
      <w:r>
        <w:rPr>
          <w:rFonts w:ascii="Arial" w:hAnsi="Arial" w:cs="Arial"/>
          <w:b/>
          <w:lang w:val="mk-MK"/>
        </w:rPr>
        <w:t>.</w:t>
      </w:r>
      <w:r w:rsidR="00E165C8">
        <w:rPr>
          <w:rFonts w:ascii="Arial" w:hAnsi="Arial" w:cs="Arial"/>
          <w:b/>
          <w:lang w:val="mk-MK"/>
        </w:rPr>
        <w:t>940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E165C8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916E57" w:rsidRDefault="00916E57" w:rsidP="00916E5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Недвижноста е оптоварена со следните товари и службености, </w:t>
      </w:r>
      <w:r>
        <w:rPr>
          <w:rFonts w:ascii="Arial" w:hAnsi="Arial" w:cs="Arial"/>
          <w:noProof/>
          <w:lang w:val="mk-MK"/>
        </w:rPr>
        <w:t xml:space="preserve">хипотека во корист на доверителот </w:t>
      </w:r>
      <w:proofErr w:type="spellStart"/>
      <w:r>
        <w:rPr>
          <w:rFonts w:ascii="Arial" w:hAnsi="Arial" w:cs="Arial"/>
          <w:color w:val="000000"/>
          <w:lang w:eastAsia="en-GB"/>
        </w:rPr>
        <w:t>Стопанска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val="mk-MK" w:eastAsia="en-GB"/>
        </w:rPr>
        <w:t>Б</w:t>
      </w:r>
      <w:proofErr w:type="spellStart"/>
      <w:r>
        <w:rPr>
          <w:rFonts w:ascii="Arial" w:hAnsi="Arial" w:cs="Arial"/>
          <w:color w:val="000000"/>
          <w:lang w:eastAsia="en-GB"/>
        </w:rPr>
        <w:t>анка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АД </w:t>
      </w:r>
      <w:proofErr w:type="spellStart"/>
      <w:r>
        <w:rPr>
          <w:rFonts w:ascii="Arial" w:hAnsi="Arial" w:cs="Arial"/>
          <w:color w:val="000000"/>
          <w:lang w:eastAsia="en-GB"/>
        </w:rPr>
        <w:t>Скопје</w:t>
      </w:r>
      <w:proofErr w:type="spellEnd"/>
      <w:r>
        <w:rPr>
          <w:rFonts w:ascii="Arial" w:hAnsi="Arial" w:cs="Arial"/>
          <w:color w:val="000000"/>
          <w:lang w:val="mk-MK" w:eastAsia="en-GB"/>
        </w:rPr>
        <w:t>,</w:t>
      </w:r>
      <w:r>
        <w:rPr>
          <w:rFonts w:ascii="Arial" w:hAnsi="Arial" w:cs="Arial"/>
          <w:noProof/>
          <w:lang w:val="mk-MK"/>
        </w:rPr>
        <w:t xml:space="preserve"> Налог за извршување врз недвижност, по чие барање се спроведува ова извршување и Налози за извршување од други доверители</w:t>
      </w:r>
      <w:r>
        <w:rPr>
          <w:rFonts w:ascii="Arial" w:hAnsi="Arial" w:cs="Arial"/>
          <w:lang w:val="mk-MK"/>
        </w:rPr>
        <w:t>.</w:t>
      </w:r>
    </w:p>
    <w:p w:rsidR="00916E57" w:rsidRDefault="00916E57" w:rsidP="00916E5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16E57" w:rsidRDefault="00916E57" w:rsidP="00916E5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916E57" w:rsidRDefault="00916E57" w:rsidP="00916E5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16E57" w:rsidRDefault="00916E57" w:rsidP="00916E5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16E57" w:rsidRDefault="00916E57" w:rsidP="00916E5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– дневен весник - Нова Македонија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916E57" w:rsidRDefault="00916E57" w:rsidP="00916E5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16E57" w:rsidRDefault="00916E57" w:rsidP="00916E57">
      <w:pPr>
        <w:ind w:firstLine="720"/>
        <w:jc w:val="both"/>
        <w:rPr>
          <w:rFonts w:ascii="Arial" w:hAnsi="Arial" w:cs="Arial"/>
          <w:lang w:val="mk-MK"/>
        </w:rPr>
      </w:pPr>
    </w:p>
    <w:p w:rsidR="00916E57" w:rsidRDefault="00916E57" w:rsidP="00916E57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</w:t>
      </w:r>
      <w:r>
        <w:rPr>
          <w:rFonts w:ascii="Calibri" w:hAnsi="Calibri"/>
          <w:lang w:val="mk-MK"/>
        </w:rPr>
        <w:t xml:space="preserve">        </w:t>
      </w:r>
      <w:r>
        <w:rPr>
          <w:lang w:val="mk-MK"/>
        </w:rPr>
        <w:t xml:space="preserve">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916E57" w:rsidTr="00916E57">
        <w:tc>
          <w:tcPr>
            <w:tcW w:w="5377" w:type="dxa"/>
          </w:tcPr>
          <w:p w:rsidR="00916E57" w:rsidRDefault="00916E57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</w:tcPr>
          <w:p w:rsidR="00916E57" w:rsidRDefault="00E165C8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</w:t>
            </w:r>
            <w:r w:rsidR="00916E57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916E57" w:rsidRDefault="00916E57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916E57" w:rsidRDefault="00916E57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916E57" w:rsidRDefault="00916E57" w:rsidP="00916E57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916E57" w:rsidSect="00FB7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E57"/>
    <w:rsid w:val="003A4892"/>
    <w:rsid w:val="00916E57"/>
    <w:rsid w:val="00B7222B"/>
    <w:rsid w:val="00E165C8"/>
    <w:rsid w:val="00FB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5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16E5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916E57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5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dcterms:created xsi:type="dcterms:W3CDTF">2019-08-08T12:11:00Z</dcterms:created>
  <dcterms:modified xsi:type="dcterms:W3CDTF">2019-08-08T12:13:00Z</dcterms:modified>
</cp:coreProperties>
</file>