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93"/>
        <w:gridCol w:w="4110"/>
      </w:tblGrid>
      <w:tr w:rsidR="00744929" w:rsidRPr="00DB4229" w14:paraId="4A174B4C" w14:textId="77777777" w:rsidTr="00744929">
        <w:tc>
          <w:tcPr>
            <w:tcW w:w="5637" w:type="dxa"/>
          </w:tcPr>
          <w:p w14:paraId="376CDA55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600CB7D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4110" w:type="dxa"/>
          </w:tcPr>
          <w:p w14:paraId="478B67BB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44929" w:rsidRPr="00DB4229" w14:paraId="23356ACE" w14:textId="77777777" w:rsidTr="00744929">
        <w:tc>
          <w:tcPr>
            <w:tcW w:w="563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1"/>
            </w:tblGrid>
            <w:tr w:rsidR="00744929" w14:paraId="629218D2" w14:textId="77777777" w:rsidTr="00744929">
              <w:tc>
                <w:tcPr>
                  <w:tcW w:w="6204" w:type="dxa"/>
                </w:tcPr>
                <w:p w14:paraId="3FACC501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rPr>
                      <w:rFonts w:ascii="Arial" w:eastAsia="Times New Roman" w:hAnsi="Arial" w:cs="Arial"/>
                      <w:lang w:val="ru-RU"/>
                    </w:rPr>
                  </w:pPr>
                </w:p>
                <w:p w14:paraId="620E885C" w14:textId="744AA36B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 wp14:anchorId="2C7FD8CC" wp14:editId="297B2517">
                        <wp:extent cx="295275" cy="3524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929" w14:paraId="3A95B9B1" w14:textId="77777777" w:rsidTr="00744929">
              <w:tc>
                <w:tcPr>
                  <w:tcW w:w="6204" w:type="dxa"/>
                  <w:hideMark/>
                </w:tcPr>
                <w:p w14:paraId="19CF239B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lang w:eastAsia="mk-MK"/>
                    </w:rPr>
                    <w:t xml:space="preserve">Република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lang w:eastAsia="mk-MK"/>
                    </w:rPr>
                    <w:t xml:space="preserve">Северна 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lang w:eastAsia="mk-MK"/>
                    </w:rPr>
                    <w:t>Македонија</w:t>
                  </w:r>
                </w:p>
              </w:tc>
            </w:tr>
            <w:tr w:rsidR="00744929" w14:paraId="5DAFBB2F" w14:textId="77777777" w:rsidTr="00744929">
              <w:tc>
                <w:tcPr>
                  <w:tcW w:w="6204" w:type="dxa"/>
                  <w:hideMark/>
                </w:tcPr>
                <w:p w14:paraId="1D01809D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И З В Р Ш И Т Е Л</w:t>
                  </w:r>
                </w:p>
              </w:tc>
            </w:tr>
            <w:tr w:rsidR="00744929" w14:paraId="38B76DBF" w14:textId="77777777" w:rsidTr="00744929">
              <w:tc>
                <w:tcPr>
                  <w:tcW w:w="6204" w:type="dxa"/>
                  <w:hideMark/>
                </w:tcPr>
                <w:p w14:paraId="39ACE419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en-US"/>
                    </w:rPr>
                    <w:t>Лазар Петровски</w:t>
                  </w:r>
                </w:p>
              </w:tc>
            </w:tr>
            <w:tr w:rsidR="00744929" w14:paraId="665DDAF7" w14:textId="77777777" w:rsidTr="00744929">
              <w:tc>
                <w:tcPr>
                  <w:tcW w:w="6204" w:type="dxa"/>
                  <w:hideMark/>
                </w:tcPr>
                <w:p w14:paraId="6FFA09FB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именуван за подрачјето</w:t>
                  </w:r>
                </w:p>
              </w:tc>
            </w:tr>
            <w:tr w:rsidR="00744929" w14:paraId="3750706E" w14:textId="77777777" w:rsidTr="00744929">
              <w:tc>
                <w:tcPr>
                  <w:tcW w:w="6204" w:type="dxa"/>
                  <w:hideMark/>
                </w:tcPr>
                <w:p w14:paraId="39A62E71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ru-RU"/>
                    </w:rPr>
                    <w:t>на Основен суд Куманово,Основен суд</w:t>
                  </w:r>
                </w:p>
              </w:tc>
            </w:tr>
            <w:tr w:rsidR="00744929" w14:paraId="2EBCACFE" w14:textId="77777777" w:rsidTr="00744929">
              <w:tc>
                <w:tcPr>
                  <w:tcW w:w="6204" w:type="dxa"/>
                  <w:hideMark/>
                </w:tcPr>
                <w:p w14:paraId="23F5FB76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ru-RU"/>
                    </w:rPr>
                    <w:t>Крива Паланка и Основен суд Кратово</w:t>
                  </w:r>
                </w:p>
              </w:tc>
            </w:tr>
            <w:tr w:rsidR="00744929" w14:paraId="5B57449F" w14:textId="77777777" w:rsidTr="00744929">
              <w:tc>
                <w:tcPr>
                  <w:tcW w:w="6204" w:type="dxa"/>
                  <w:hideMark/>
                </w:tcPr>
                <w:p w14:paraId="17455EEC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en-US"/>
                    </w:rPr>
                    <w:t>ул.Тане Георгиевски бр.6/1-5 Куманово</w:t>
                  </w:r>
                </w:p>
              </w:tc>
            </w:tr>
            <w:tr w:rsidR="00744929" w14:paraId="4B97CEB3" w14:textId="77777777" w:rsidTr="00744929">
              <w:tc>
                <w:tcPr>
                  <w:tcW w:w="6204" w:type="dxa"/>
                  <w:hideMark/>
                </w:tcPr>
                <w:p w14:paraId="3DF06D24" w14:textId="77777777" w:rsidR="00744929" w:rsidRDefault="00744929" w:rsidP="00744929">
                  <w:pPr>
                    <w:tabs>
                      <w:tab w:val="center" w:pos="22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en-US"/>
                    </w:rPr>
                    <w:t>тел. 031/453-308; 070-297-323</w:t>
                  </w:r>
                </w:p>
              </w:tc>
            </w:tr>
          </w:tbl>
          <w:p w14:paraId="5FF95591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5492E2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4110" w:type="dxa"/>
          </w:tcPr>
          <w:p w14:paraId="2BD10243" w14:textId="77777777" w:rsidR="007449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                             </w:t>
            </w: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  <w:p w14:paraId="57FEE940" w14:textId="77777777" w:rsidR="007449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                    </w:t>
            </w:r>
          </w:p>
          <w:p w14:paraId="6760BF70" w14:textId="77777777" w:rsidR="007449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  <w:p w14:paraId="78BDE61A" w14:textId="77777777" w:rsidR="007449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  <w:p w14:paraId="0B038681" w14:textId="77777777" w:rsidR="007449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  <w:p w14:paraId="729602A4" w14:textId="77777777" w:rsidR="007449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  <w:p w14:paraId="41FB96C9" w14:textId="77777777" w:rsidR="007449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  <w:p w14:paraId="7693E7ED" w14:textId="212FD7F6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                  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896/11</w:t>
            </w:r>
          </w:p>
        </w:tc>
      </w:tr>
      <w:tr w:rsidR="00744929" w:rsidRPr="00DB4229" w14:paraId="758FB445" w14:textId="77777777" w:rsidTr="00744929">
        <w:tc>
          <w:tcPr>
            <w:tcW w:w="5637" w:type="dxa"/>
          </w:tcPr>
          <w:p w14:paraId="20E9D7C4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072DD4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4110" w:type="dxa"/>
            <w:hideMark/>
          </w:tcPr>
          <w:p w14:paraId="1C75FDA0" w14:textId="40FE5C17" w:rsidR="00744929" w:rsidRPr="00823825" w:rsidRDefault="007449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44929" w:rsidRPr="00DB4229" w14:paraId="215798EF" w14:textId="77777777" w:rsidTr="00744929">
        <w:tc>
          <w:tcPr>
            <w:tcW w:w="5637" w:type="dxa"/>
          </w:tcPr>
          <w:p w14:paraId="19934AA5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Ime"/>
            <w:bookmarkEnd w:id="1"/>
          </w:p>
        </w:tc>
        <w:tc>
          <w:tcPr>
            <w:tcW w:w="993" w:type="dxa"/>
          </w:tcPr>
          <w:p w14:paraId="42A34CA5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4110" w:type="dxa"/>
          </w:tcPr>
          <w:p w14:paraId="0DC03255" w14:textId="77777777" w:rsidR="00744929" w:rsidRPr="00DB4229" w:rsidRDefault="00744929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DC7C778" w14:textId="38C22496" w:rsidR="0021499C" w:rsidRPr="00BD7121" w:rsidRDefault="00897325" w:rsidP="00BD7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FF0000"/>
        </w:rPr>
      </w:pPr>
      <w:r w:rsidRPr="00BD7121">
        <w:rPr>
          <w:rFonts w:ascii="Arial" w:eastAsia="Times New Roman" w:hAnsi="Arial" w:cs="Arial"/>
          <w:color w:val="333333"/>
          <w:lang w:val="en-US"/>
        </w:rPr>
        <w:t>Извршителот Лазар Петровски од Куманово,</w:t>
      </w:r>
      <w:r w:rsidR="008709BD">
        <w:rPr>
          <w:rFonts w:ascii="Arial" w:eastAsia="Times New Roman" w:hAnsi="Arial" w:cs="Arial"/>
          <w:color w:val="333333"/>
          <w:lang w:val="en-US"/>
        </w:rPr>
        <w:t xml:space="preserve"> </w:t>
      </w:r>
      <w:r w:rsidRPr="00BD7121">
        <w:rPr>
          <w:rFonts w:ascii="Arial" w:eastAsia="Times New Roman" w:hAnsi="Arial" w:cs="Arial"/>
          <w:color w:val="333333"/>
          <w:lang w:val="en-US"/>
        </w:rPr>
        <w:t xml:space="preserve">ул.Тане Георгиевски бр.6/1-5 врз основа на превземен предмет од Извршител Јовица Анѓеловски од Куманово врз основа на барањето за спроведување на извршување од доверителот </w:t>
      </w:r>
      <w:r w:rsidR="00EB588D" w:rsidRPr="008709BD">
        <w:rPr>
          <w:rFonts w:ascii="Arial" w:eastAsia="Times New Roman" w:hAnsi="Arial" w:cs="Arial"/>
        </w:rPr>
        <w:t xml:space="preserve">Марија Марковска од Тетово со живеалиште на ул.70/3 Тетово </w:t>
      </w:r>
      <w:r w:rsidR="009E555D" w:rsidRPr="008709BD">
        <w:rPr>
          <w:rFonts w:ascii="Arial" w:eastAsia="Times New Roman" w:hAnsi="Arial" w:cs="Arial"/>
        </w:rPr>
        <w:t xml:space="preserve">(со отстапено побарување од </w:t>
      </w:r>
      <w:r w:rsidRPr="008709BD">
        <w:rPr>
          <w:rFonts w:ascii="Arial" w:eastAsia="Times New Roman" w:hAnsi="Arial" w:cs="Arial"/>
        </w:rPr>
        <w:t>Комерцијална Банка АД Скопје</w:t>
      </w:r>
      <w:r w:rsidRPr="008709BD">
        <w:rPr>
          <w:rFonts w:ascii="Arial" w:eastAsia="Times New Roman" w:hAnsi="Arial" w:cs="Arial"/>
          <w:lang w:val="en-US"/>
        </w:rPr>
        <w:t xml:space="preserve"> со ЕМБС 4065573, </w:t>
      </w:r>
      <w:r w:rsidRPr="008709BD">
        <w:rPr>
          <w:rFonts w:ascii="Arial" w:eastAsia="Times New Roman" w:hAnsi="Arial" w:cs="Arial"/>
        </w:rPr>
        <w:t>ЕДБ 4030989254937</w:t>
      </w:r>
      <w:r w:rsidRPr="008709BD">
        <w:rPr>
          <w:rFonts w:ascii="Arial" w:eastAsia="Times New Roman" w:hAnsi="Arial" w:cs="Arial"/>
          <w:lang w:val="en-US"/>
        </w:rPr>
        <w:t xml:space="preserve"> и седиште на ул.</w:t>
      </w:r>
      <w:r w:rsidRPr="008709BD">
        <w:rPr>
          <w:rFonts w:ascii="Arial" w:eastAsia="Times New Roman" w:hAnsi="Arial" w:cs="Arial"/>
        </w:rPr>
        <w:t>Орце Николов бр.3</w:t>
      </w:r>
      <w:r w:rsidR="00EB588D" w:rsidRPr="008709BD">
        <w:rPr>
          <w:rFonts w:ascii="Arial" w:eastAsia="Times New Roman" w:hAnsi="Arial" w:cs="Arial"/>
        </w:rPr>
        <w:t>)</w:t>
      </w:r>
      <w:r w:rsidRPr="008709BD">
        <w:rPr>
          <w:rFonts w:ascii="Arial" w:eastAsia="Times New Roman" w:hAnsi="Arial" w:cs="Arial"/>
          <w:lang w:val="en-US"/>
        </w:rPr>
        <w:t xml:space="preserve">,  засновано </w:t>
      </w:r>
      <w:r w:rsidRPr="00BD7121">
        <w:rPr>
          <w:rFonts w:ascii="Arial" w:eastAsia="Times New Roman" w:hAnsi="Arial" w:cs="Arial"/>
          <w:color w:val="333333"/>
          <w:lang w:val="en-US"/>
        </w:rPr>
        <w:t xml:space="preserve">на извршната исправа </w:t>
      </w:r>
      <w:r w:rsidRPr="00BD7121">
        <w:rPr>
          <w:rFonts w:ascii="Arial" w:eastAsia="Times New Roman" w:hAnsi="Arial" w:cs="Arial"/>
          <w:color w:val="333333"/>
        </w:rPr>
        <w:t>Решение на Основниот Суд Крива Паланка ВПП.бр.69/97 од 28.12.1997</w:t>
      </w:r>
      <w:r w:rsidRPr="00BD7121">
        <w:rPr>
          <w:rFonts w:ascii="Arial" w:eastAsia="Times New Roman" w:hAnsi="Arial" w:cs="Arial"/>
          <w:color w:val="333333"/>
          <w:lang w:val="en-US"/>
        </w:rPr>
        <w:t xml:space="preserve"> година, против должникот </w:t>
      </w:r>
      <w:bookmarkStart w:id="2" w:name="_Hlk51315997"/>
      <w:r w:rsidRPr="00BD7121">
        <w:rPr>
          <w:rFonts w:ascii="Arial" w:eastAsia="Times New Roman" w:hAnsi="Arial" w:cs="Arial"/>
          <w:color w:val="333333"/>
        </w:rPr>
        <w:t xml:space="preserve">АД Карош- Предилница Крива Паланка – сега Акционерско друштво за производство и </w:t>
      </w:r>
      <w:r w:rsidRPr="00BD7121">
        <w:rPr>
          <w:rFonts w:ascii="Arial" w:eastAsia="Times New Roman" w:hAnsi="Arial" w:cs="Arial"/>
        </w:rPr>
        <w:t>услуги КАРБО-НОВА АД Крива Паланка</w:t>
      </w:r>
      <w:bookmarkEnd w:id="2"/>
      <w:r w:rsidRPr="00BD7121">
        <w:rPr>
          <w:rFonts w:ascii="Arial" w:eastAsia="Times New Roman" w:hAnsi="Arial" w:cs="Arial"/>
        </w:rPr>
        <w:t xml:space="preserve"> со ЕМБС 5160227, ЕДБ 4015997101261 со седиште на ул.Маршал Тито бр.7 Крива Паланка</w:t>
      </w:r>
      <w:r w:rsidRPr="00BD7121">
        <w:rPr>
          <w:rFonts w:ascii="Arial" w:eastAsia="Times New Roman" w:hAnsi="Arial" w:cs="Arial"/>
          <w:lang w:val="en-US"/>
        </w:rPr>
        <w:t>,</w:t>
      </w:r>
      <w:bookmarkStart w:id="3" w:name="Dolznik2"/>
      <w:bookmarkEnd w:id="3"/>
      <w:r w:rsidR="0021499C" w:rsidRPr="00BD7121">
        <w:rPr>
          <w:rFonts w:ascii="Arial" w:hAnsi="Arial" w:cs="Arial"/>
        </w:rPr>
        <w:t xml:space="preserve"> за спрове</w:t>
      </w:r>
      <w:r w:rsidR="00FA0E5E" w:rsidRPr="00BD7121">
        <w:rPr>
          <w:rFonts w:ascii="Arial" w:hAnsi="Arial" w:cs="Arial"/>
        </w:rPr>
        <w:t>дување на извршување</w:t>
      </w:r>
      <w:r w:rsidR="0021499C" w:rsidRPr="00BD7121">
        <w:rPr>
          <w:rFonts w:ascii="Arial" w:hAnsi="Arial" w:cs="Arial"/>
        </w:rPr>
        <w:t xml:space="preserve"> </w:t>
      </w:r>
      <w:bookmarkStart w:id="4" w:name="VredPredmet"/>
      <w:bookmarkEnd w:id="4"/>
      <w:r w:rsidR="0021499C" w:rsidRPr="00BD7121">
        <w:rPr>
          <w:rFonts w:ascii="Arial" w:hAnsi="Arial" w:cs="Arial"/>
        </w:rPr>
        <w:t xml:space="preserve"> на ден </w:t>
      </w:r>
      <w:bookmarkStart w:id="5" w:name="DatumIzdava"/>
      <w:bookmarkEnd w:id="5"/>
      <w:r w:rsidRPr="00BD7121">
        <w:rPr>
          <w:rFonts w:ascii="Arial" w:hAnsi="Arial" w:cs="Arial"/>
        </w:rPr>
        <w:t>18</w:t>
      </w:r>
      <w:r w:rsidR="00744929" w:rsidRPr="00BD7121">
        <w:rPr>
          <w:rFonts w:ascii="Arial" w:hAnsi="Arial" w:cs="Arial"/>
        </w:rPr>
        <w:t>.09.2020</w:t>
      </w:r>
      <w:r w:rsidR="0021499C" w:rsidRPr="00BD7121">
        <w:rPr>
          <w:rFonts w:ascii="Arial" w:hAnsi="Arial" w:cs="Arial"/>
        </w:rPr>
        <w:t xml:space="preserve"> година го донесува следниот</w:t>
      </w:r>
      <w:r w:rsidR="0021499C" w:rsidRPr="00BD7121">
        <w:rPr>
          <w:rFonts w:ascii="Arial" w:hAnsi="Arial" w:cs="Arial"/>
          <w:color w:val="FF0000"/>
        </w:rPr>
        <w:t>:</w:t>
      </w:r>
    </w:p>
    <w:p w14:paraId="343C2574" w14:textId="77777777" w:rsidR="00DF1299" w:rsidRPr="00BD7121" w:rsidRDefault="004F4016" w:rsidP="0074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BD7121">
        <w:rPr>
          <w:rFonts w:ascii="Arial" w:hAnsi="Arial" w:cs="Arial"/>
          <w:color w:val="FF0000"/>
        </w:rPr>
        <w:t xml:space="preserve"> </w:t>
      </w:r>
      <w:r w:rsidR="00DF1299" w:rsidRPr="00BD7121">
        <w:rPr>
          <w:rFonts w:ascii="Arial" w:hAnsi="Arial" w:cs="Arial"/>
          <w:color w:val="FF0000"/>
        </w:rPr>
        <w:t xml:space="preserve">                                                                           </w:t>
      </w:r>
      <w:r w:rsidR="00226087" w:rsidRPr="00BD7121">
        <w:rPr>
          <w:rFonts w:ascii="Arial" w:hAnsi="Arial" w:cs="Arial"/>
          <w:color w:val="FF0000"/>
        </w:rPr>
        <w:t xml:space="preserve"> </w:t>
      </w:r>
      <w:r w:rsidR="00DF1299" w:rsidRPr="00BD7121">
        <w:rPr>
          <w:rFonts w:ascii="Arial" w:hAnsi="Arial" w:cs="Arial"/>
          <w:color w:val="FF0000"/>
        </w:rPr>
        <w:t xml:space="preserve">                                                                                      </w:t>
      </w:r>
    </w:p>
    <w:p w14:paraId="0275AB56" w14:textId="77777777" w:rsidR="00B51157" w:rsidRPr="00BD7121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BD7121">
        <w:rPr>
          <w:rFonts w:ascii="Arial" w:hAnsi="Arial" w:cs="Arial"/>
          <w:b/>
        </w:rPr>
        <w:t>З А К Л У Ч О К</w:t>
      </w:r>
    </w:p>
    <w:p w14:paraId="773AADB3" w14:textId="77777777" w:rsidR="00B51157" w:rsidRPr="00BD7121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BD7121">
        <w:rPr>
          <w:rFonts w:ascii="Arial" w:hAnsi="Arial" w:cs="Arial"/>
          <w:b/>
        </w:rPr>
        <w:t>ЗА УСНА ЈАВНА ПРОДАЖБА</w:t>
      </w:r>
    </w:p>
    <w:p w14:paraId="2126935C" w14:textId="77777777" w:rsidR="00B51157" w:rsidRPr="00BD7121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BD7121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BD7121">
        <w:rPr>
          <w:rFonts w:ascii="Arial" w:hAnsi="Arial" w:cs="Arial"/>
          <w:b/>
          <w:bCs/>
        </w:rPr>
        <w:t>Законот за извршување</w:t>
      </w:r>
      <w:r w:rsidRPr="00BD7121">
        <w:rPr>
          <w:rFonts w:ascii="Arial" w:hAnsi="Arial" w:cs="Arial"/>
          <w:b/>
        </w:rPr>
        <w:t>)</w:t>
      </w:r>
    </w:p>
    <w:p w14:paraId="5FEFE70B" w14:textId="77777777" w:rsidR="00DF1299" w:rsidRPr="00BD7121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D83115" w14:textId="5CAD9378" w:rsidR="00744929" w:rsidRPr="00BD7121" w:rsidRDefault="00226087" w:rsidP="00744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BD7121">
        <w:rPr>
          <w:rFonts w:ascii="Arial" w:hAnsi="Arial" w:cs="Arial"/>
          <w:sz w:val="24"/>
          <w:szCs w:val="24"/>
        </w:rPr>
        <w:t xml:space="preserve"> </w:t>
      </w:r>
      <w:r w:rsidR="00744929" w:rsidRPr="00BD7121">
        <w:rPr>
          <w:rFonts w:ascii="Arial" w:eastAsia="Times New Roman" w:hAnsi="Arial" w:cs="Arial"/>
          <w:b/>
          <w:bCs/>
          <w:sz w:val="24"/>
          <w:szCs w:val="24"/>
        </w:rPr>
        <w:t>СЕ ОПРЕДЕЛУВА ТРЕТА продажба со усно</w:t>
      </w:r>
      <w:r w:rsidR="00744929" w:rsidRPr="00BD7121">
        <w:rPr>
          <w:rFonts w:ascii="Arial" w:eastAsia="Times New Roman" w:hAnsi="Arial" w:cs="Arial"/>
          <w:sz w:val="24"/>
          <w:szCs w:val="24"/>
        </w:rPr>
        <w:t xml:space="preserve"> </w:t>
      </w:r>
      <w:r w:rsidR="00744929" w:rsidRPr="00BD7121">
        <w:rPr>
          <w:rFonts w:ascii="Arial" w:eastAsia="Times New Roman" w:hAnsi="Arial" w:cs="Arial"/>
        </w:rPr>
        <w:t xml:space="preserve">јавно наддавање на недвижноста </w:t>
      </w:r>
      <w:r w:rsidR="00744929" w:rsidRPr="00BD7121">
        <w:rPr>
          <w:rFonts w:ascii="Arial" w:hAnsi="Arial" w:cs="Arial"/>
        </w:rPr>
        <w:t>евидентирана на имотен лист бр.</w:t>
      </w:r>
      <w:r w:rsidR="00E423D4" w:rsidRPr="00BD7121">
        <w:rPr>
          <w:rFonts w:ascii="Arial" w:hAnsi="Arial" w:cs="Arial"/>
        </w:rPr>
        <w:t>8422</w:t>
      </w:r>
      <w:r w:rsidR="00744929" w:rsidRPr="00BD7121">
        <w:rPr>
          <w:rFonts w:ascii="Arial" w:hAnsi="Arial" w:cs="Arial"/>
        </w:rPr>
        <w:t xml:space="preserve"> за КО </w:t>
      </w:r>
      <w:r w:rsidR="00E423D4" w:rsidRPr="00BD7121">
        <w:rPr>
          <w:rFonts w:ascii="Arial" w:hAnsi="Arial" w:cs="Arial"/>
        </w:rPr>
        <w:t>Крива Паланка</w:t>
      </w:r>
      <w:r w:rsidR="00744929" w:rsidRPr="00BD7121">
        <w:rPr>
          <w:rFonts w:ascii="Arial" w:hAnsi="Arial" w:cs="Arial"/>
        </w:rPr>
        <w:t xml:space="preserve"> при АКН на РМ – ЦКН </w:t>
      </w:r>
      <w:r w:rsidR="00E423D4" w:rsidRPr="00BD7121">
        <w:rPr>
          <w:rFonts w:ascii="Arial" w:hAnsi="Arial" w:cs="Arial"/>
        </w:rPr>
        <w:t>Крива Паланка</w:t>
      </w:r>
      <w:r w:rsidR="00744929" w:rsidRPr="00BD7121">
        <w:rPr>
          <w:rFonts w:ascii="Arial" w:hAnsi="Arial" w:cs="Arial"/>
        </w:rPr>
        <w:t xml:space="preserve"> со следните ознаки</w:t>
      </w:r>
      <w:r w:rsidR="00744929" w:rsidRPr="00BD7121">
        <w:rPr>
          <w:rFonts w:ascii="Arial" w:hAnsi="Arial" w:cs="Arial"/>
          <w:lang w:val="ru-RU"/>
        </w:rPr>
        <w:t>:</w:t>
      </w:r>
    </w:p>
    <w:p w14:paraId="3D6470C0" w14:textId="3BCDBD36" w:rsidR="00E423D4" w:rsidRPr="00BD7121" w:rsidRDefault="00744929" w:rsidP="00744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121">
        <w:rPr>
          <w:rFonts w:ascii="Arial" w:hAnsi="Arial" w:cs="Arial"/>
        </w:rPr>
        <w:t xml:space="preserve">КП </w:t>
      </w:r>
      <w:r w:rsidR="00F30910" w:rsidRPr="00BD7121">
        <w:rPr>
          <w:rFonts w:ascii="Arial" w:hAnsi="Arial" w:cs="Arial"/>
          <w:lang w:val="en-US"/>
        </w:rPr>
        <w:t xml:space="preserve">3788, </w:t>
      </w:r>
      <w:r w:rsidR="00F30910" w:rsidRPr="00BD7121">
        <w:rPr>
          <w:rFonts w:ascii="Arial" w:hAnsi="Arial" w:cs="Arial"/>
        </w:rPr>
        <w:t xml:space="preserve">дел 1,м.в М.Тито, број на зграда 5, намена на зграда г2-6, влез </w:t>
      </w:r>
      <w:r w:rsidR="00676BFA" w:rsidRPr="00BD7121">
        <w:rPr>
          <w:rFonts w:ascii="Arial" w:hAnsi="Arial" w:cs="Arial"/>
        </w:rPr>
        <w:t>00</w:t>
      </w:r>
      <w:r w:rsidR="00F30910" w:rsidRPr="00BD7121">
        <w:rPr>
          <w:rFonts w:ascii="Arial" w:hAnsi="Arial" w:cs="Arial"/>
        </w:rPr>
        <w:t xml:space="preserve">1, </w:t>
      </w:r>
      <w:r w:rsidR="00676BFA" w:rsidRPr="00BD7121">
        <w:rPr>
          <w:rFonts w:ascii="Arial" w:hAnsi="Arial" w:cs="Arial"/>
        </w:rPr>
        <w:t xml:space="preserve">кат К1, </w:t>
      </w:r>
      <w:r w:rsidR="00F30910" w:rsidRPr="00BD7121">
        <w:rPr>
          <w:rFonts w:ascii="Arial" w:hAnsi="Arial" w:cs="Arial"/>
        </w:rPr>
        <w:t xml:space="preserve">број </w:t>
      </w:r>
      <w:r w:rsidR="00676BFA" w:rsidRPr="00BD7121">
        <w:rPr>
          <w:rFonts w:ascii="Arial" w:hAnsi="Arial" w:cs="Arial"/>
        </w:rPr>
        <w:t>00</w:t>
      </w:r>
      <w:r w:rsidR="00F30910" w:rsidRPr="00BD7121">
        <w:rPr>
          <w:rFonts w:ascii="Arial" w:hAnsi="Arial" w:cs="Arial"/>
        </w:rPr>
        <w:t>2,</w:t>
      </w:r>
      <w:r w:rsidR="00676BFA" w:rsidRPr="00BD7121">
        <w:rPr>
          <w:rFonts w:ascii="Arial" w:hAnsi="Arial" w:cs="Arial"/>
        </w:rPr>
        <w:t>собност 3, намена на посебен заеднички дел ДП,</w:t>
      </w:r>
      <w:r w:rsidR="00F30910" w:rsidRPr="00BD7121">
        <w:rPr>
          <w:rFonts w:ascii="Arial" w:hAnsi="Arial" w:cs="Arial"/>
        </w:rPr>
        <w:t xml:space="preserve"> во површина од 4.985 м2</w:t>
      </w:r>
      <w:r w:rsidRPr="00BD7121">
        <w:rPr>
          <w:rFonts w:ascii="Arial" w:hAnsi="Arial" w:cs="Arial"/>
        </w:rPr>
        <w:t>,</w:t>
      </w:r>
    </w:p>
    <w:p w14:paraId="52BBE58A" w14:textId="77777777" w:rsidR="00E423D4" w:rsidRPr="00BD7121" w:rsidRDefault="00E423D4" w:rsidP="00E42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74C17B" w14:textId="3DFD2197" w:rsidR="00744929" w:rsidRDefault="00744929" w:rsidP="00E42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7121">
        <w:rPr>
          <w:rFonts w:ascii="Arial" w:hAnsi="Arial" w:cs="Arial"/>
        </w:rPr>
        <w:t xml:space="preserve">Сопственост на заложниот должник </w:t>
      </w:r>
      <w:r w:rsidR="00676BFA" w:rsidRPr="00BD7121">
        <w:rPr>
          <w:rFonts w:ascii="Arial" w:eastAsia="Times New Roman" w:hAnsi="Arial" w:cs="Arial"/>
        </w:rPr>
        <w:t>АД Карош- Предилница Крива Паланка – сега Акционерско друштво за производство и услуги КАРБО-НОВА АД Крива Паланка</w:t>
      </w:r>
    </w:p>
    <w:p w14:paraId="32FE6138" w14:textId="77777777" w:rsidR="002B62E2" w:rsidRPr="00BD7121" w:rsidRDefault="002B62E2" w:rsidP="00E42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5DD72B" w14:textId="57BB891A" w:rsidR="00676BFA" w:rsidRPr="00BD7121" w:rsidRDefault="00744929" w:rsidP="00676BF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Продажбата ќе се одржи на ден </w:t>
      </w:r>
      <w:r w:rsidR="00E423D4" w:rsidRPr="00BD7121">
        <w:rPr>
          <w:rFonts w:ascii="Arial" w:eastAsia="Times New Roman" w:hAnsi="Arial" w:cs="Arial"/>
        </w:rPr>
        <w:t xml:space="preserve">16.10.2020 </w:t>
      </w:r>
      <w:r w:rsidRPr="00BD7121">
        <w:rPr>
          <w:rFonts w:ascii="Arial" w:eastAsia="Times New Roman" w:hAnsi="Arial" w:cs="Arial"/>
        </w:rPr>
        <w:t>година во 12</w:t>
      </w:r>
      <w:r w:rsidRPr="00BD7121">
        <w:rPr>
          <w:rFonts w:ascii="Arial" w:eastAsia="Times New Roman" w:hAnsi="Arial" w:cs="Arial"/>
          <w:lang w:val="en-GB"/>
        </w:rPr>
        <w:t xml:space="preserve">:00 </w:t>
      </w:r>
      <w:r w:rsidRPr="00BD7121">
        <w:rPr>
          <w:rFonts w:ascii="Arial" w:eastAsia="Times New Roman" w:hAnsi="Arial" w:cs="Arial"/>
        </w:rPr>
        <w:t xml:space="preserve">часот  во просториите на Извршител </w:t>
      </w:r>
      <w:r w:rsidR="00676BFA" w:rsidRPr="00BD7121">
        <w:rPr>
          <w:rFonts w:ascii="Arial" w:eastAsia="Times New Roman" w:hAnsi="Arial" w:cs="Arial"/>
          <w:lang w:val="ru-RU"/>
        </w:rPr>
        <w:t>Лазар Петровски од Куманово, на ул.Тане Георгиевски бр.6/1-5 Куманово</w:t>
      </w:r>
      <w:r w:rsidR="00676BFA" w:rsidRPr="00BD7121">
        <w:rPr>
          <w:rFonts w:ascii="Arial" w:eastAsia="Times New Roman" w:hAnsi="Arial" w:cs="Arial"/>
        </w:rPr>
        <w:t xml:space="preserve">. </w:t>
      </w:r>
    </w:p>
    <w:p w14:paraId="7D28C4ED" w14:textId="12143C21" w:rsidR="00744929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017C291" w14:textId="3E85C103" w:rsidR="00744929" w:rsidRDefault="00744929" w:rsidP="00744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D7121">
        <w:rPr>
          <w:rFonts w:ascii="Arial" w:eastAsia="Times New Roman" w:hAnsi="Arial" w:cs="Arial"/>
        </w:rPr>
        <w:t>Почетната вредност</w:t>
      </w:r>
      <w:r w:rsidR="006A1E25">
        <w:rPr>
          <w:rFonts w:ascii="Arial" w:eastAsia="Times New Roman" w:hAnsi="Arial" w:cs="Arial"/>
        </w:rPr>
        <w:t xml:space="preserve"> на недвижноста за третото усно јавно надавање изнесува</w:t>
      </w:r>
      <w:r w:rsidRPr="00BD7121">
        <w:rPr>
          <w:rFonts w:ascii="Arial" w:eastAsia="Times New Roman" w:hAnsi="Arial" w:cs="Arial"/>
        </w:rPr>
        <w:t xml:space="preserve"> </w:t>
      </w:r>
      <w:r w:rsidRPr="00BD7121">
        <w:rPr>
          <w:rFonts w:ascii="Arial" w:hAnsi="Arial" w:cs="Arial"/>
          <w:bCs/>
        </w:rPr>
        <w:t xml:space="preserve">износ од </w:t>
      </w:r>
      <w:r w:rsidR="00E423D4" w:rsidRPr="00BD7121">
        <w:rPr>
          <w:rFonts w:ascii="Arial" w:hAnsi="Arial" w:cs="Arial"/>
          <w:bCs/>
        </w:rPr>
        <w:t>477.597</w:t>
      </w:r>
      <w:r w:rsidRPr="00BD7121">
        <w:rPr>
          <w:rFonts w:ascii="Arial" w:hAnsi="Arial" w:cs="Arial"/>
          <w:bCs/>
        </w:rPr>
        <w:t xml:space="preserve">,00 </w:t>
      </w:r>
      <w:r w:rsidR="00E423D4" w:rsidRPr="00BD7121">
        <w:rPr>
          <w:rFonts w:ascii="Arial" w:hAnsi="Arial" w:cs="Arial"/>
          <w:bCs/>
        </w:rPr>
        <w:t>евра</w:t>
      </w:r>
      <w:r w:rsidR="006A1E25">
        <w:rPr>
          <w:rFonts w:ascii="Arial" w:hAnsi="Arial" w:cs="Arial"/>
          <w:bCs/>
        </w:rPr>
        <w:t xml:space="preserve"> (ЕУР)</w:t>
      </w:r>
      <w:r w:rsidR="00E423D4" w:rsidRPr="00BD7121">
        <w:rPr>
          <w:rFonts w:ascii="Arial" w:hAnsi="Arial" w:cs="Arial"/>
          <w:bCs/>
        </w:rPr>
        <w:t xml:space="preserve"> во денарска противвредност по среден курс на НБРМ на ден на исплата </w:t>
      </w:r>
      <w:r w:rsidRPr="00BD7121">
        <w:rPr>
          <w:rFonts w:ascii="Arial" w:hAnsi="Arial" w:cs="Arial"/>
          <w:bCs/>
        </w:rPr>
        <w:t>и под која недвижноста не може да се продаде на третото усно јавно наддавање.</w:t>
      </w:r>
      <w:r w:rsidR="00E423D4" w:rsidRPr="00BD7121">
        <w:rPr>
          <w:rFonts w:ascii="Arial" w:hAnsi="Arial" w:cs="Arial"/>
          <w:bCs/>
        </w:rPr>
        <w:t xml:space="preserve"> </w:t>
      </w:r>
    </w:p>
    <w:p w14:paraId="7161E150" w14:textId="77777777" w:rsidR="006A1E25" w:rsidRPr="00BD7121" w:rsidRDefault="006A1E25" w:rsidP="00744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A9001ED" w14:textId="5E348DE4" w:rsidR="00744929" w:rsidRPr="000C5D4E" w:rsidRDefault="00E423D4" w:rsidP="000C5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D7121">
        <w:rPr>
          <w:rFonts w:ascii="Arial" w:hAnsi="Arial" w:cs="Arial"/>
          <w:b/>
        </w:rPr>
        <w:t xml:space="preserve">НАПОМЕНА : </w:t>
      </w:r>
      <w:r w:rsidRPr="000C5D4E">
        <w:rPr>
          <w:rFonts w:ascii="Arial" w:hAnsi="Arial" w:cs="Arial"/>
          <w:bCs/>
        </w:rPr>
        <w:t xml:space="preserve">Недвижноста е оптоварена со </w:t>
      </w:r>
      <w:r w:rsidR="00882A63" w:rsidRPr="000C5D4E">
        <w:rPr>
          <w:rFonts w:ascii="Arial" w:hAnsi="Arial" w:cs="Arial"/>
          <w:bCs/>
        </w:rPr>
        <w:t xml:space="preserve">привремена мерка  ТС 22/15 од </w:t>
      </w:r>
      <w:r w:rsidR="006579E3">
        <w:rPr>
          <w:rFonts w:ascii="Arial" w:hAnsi="Arial" w:cs="Arial"/>
          <w:bCs/>
          <w:lang w:val="en-US"/>
        </w:rPr>
        <w:t xml:space="preserve">19.10.2015 </w:t>
      </w:r>
      <w:r w:rsidR="006579E3">
        <w:rPr>
          <w:rFonts w:ascii="Arial" w:hAnsi="Arial" w:cs="Arial"/>
          <w:bCs/>
        </w:rPr>
        <w:t>година</w:t>
      </w:r>
      <w:r w:rsidR="00882A63" w:rsidRPr="000C5D4E">
        <w:rPr>
          <w:rFonts w:ascii="Arial" w:hAnsi="Arial" w:cs="Arial"/>
          <w:bCs/>
        </w:rPr>
        <w:t xml:space="preserve"> во корист на РСМ Министерство за финасии-Управа за јавни приходи-Регионална дирекција Тетово</w:t>
      </w:r>
      <w:r w:rsidR="000C5D4E" w:rsidRPr="000C5D4E">
        <w:rPr>
          <w:rFonts w:ascii="Arial" w:hAnsi="Arial" w:cs="Arial"/>
          <w:bCs/>
        </w:rPr>
        <w:t>, и воспоставено заложно право во корист РСМ Министерство за финасии-Управа за јавни приходи-Регионална дирекција Тетово со Решение ВПП</w:t>
      </w:r>
      <w:r w:rsidR="006579E3">
        <w:rPr>
          <w:rFonts w:ascii="Arial" w:hAnsi="Arial" w:cs="Arial"/>
          <w:bCs/>
        </w:rPr>
        <w:t xml:space="preserve"> </w:t>
      </w:r>
      <w:r w:rsidR="000C5D4E" w:rsidRPr="000C5D4E">
        <w:rPr>
          <w:rFonts w:ascii="Arial" w:hAnsi="Arial" w:cs="Arial"/>
          <w:bCs/>
        </w:rPr>
        <w:t>2</w:t>
      </w:r>
      <w:r w:rsidR="006579E3">
        <w:rPr>
          <w:rFonts w:ascii="Arial" w:hAnsi="Arial" w:cs="Arial"/>
          <w:bCs/>
        </w:rPr>
        <w:t>-</w:t>
      </w:r>
      <w:r w:rsidR="000C5D4E" w:rsidRPr="000C5D4E">
        <w:rPr>
          <w:rFonts w:ascii="Arial" w:hAnsi="Arial" w:cs="Arial"/>
          <w:bCs/>
        </w:rPr>
        <w:t>1/20 од 30.01.2020 година на Основен</w:t>
      </w:r>
      <w:r w:rsidR="006579E3">
        <w:rPr>
          <w:rFonts w:ascii="Arial" w:hAnsi="Arial" w:cs="Arial"/>
          <w:bCs/>
        </w:rPr>
        <w:t xml:space="preserve"> </w:t>
      </w:r>
      <w:r w:rsidR="000C5D4E" w:rsidRPr="000C5D4E">
        <w:rPr>
          <w:rFonts w:ascii="Arial" w:hAnsi="Arial" w:cs="Arial"/>
          <w:bCs/>
        </w:rPr>
        <w:t xml:space="preserve">суд Крива Паланка </w:t>
      </w:r>
      <w:r w:rsidR="00882A63" w:rsidRPr="000C5D4E">
        <w:rPr>
          <w:rFonts w:ascii="Arial" w:hAnsi="Arial" w:cs="Arial"/>
          <w:bCs/>
        </w:rPr>
        <w:t>.</w:t>
      </w:r>
    </w:p>
    <w:p w14:paraId="4C4AFD63" w14:textId="77777777" w:rsidR="00A5780F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9740F8" w:rsidRPr="00BD7121">
        <w:rPr>
          <w:rFonts w:ascii="Arial" w:eastAsia="Times New Roman" w:hAnsi="Arial" w:cs="Arial"/>
          <w:lang w:val="en-US"/>
        </w:rPr>
        <w:t>:</w:t>
      </w:r>
      <w:r w:rsidR="009740F8" w:rsidRPr="00BD7121">
        <w:rPr>
          <w:rFonts w:ascii="Arial" w:eastAsia="Times New Roman" w:hAnsi="Arial" w:cs="Arial"/>
        </w:rPr>
        <w:t xml:space="preserve">Решение ВПП.бр.69/97 од 29.12.1997 година на Основен Суд Крива Паланка, </w:t>
      </w:r>
    </w:p>
    <w:p w14:paraId="15E99381" w14:textId="77777777" w:rsidR="00A5780F" w:rsidRPr="00BD7121" w:rsidRDefault="009740F8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>Налог за извршување И.бр.1351/13 од 25.01.2018 година</w:t>
      </w:r>
      <w:r w:rsidR="00744929" w:rsidRPr="00BD7121">
        <w:rPr>
          <w:rFonts w:ascii="Arial" w:eastAsia="Times New Roman" w:hAnsi="Arial" w:cs="Arial"/>
        </w:rPr>
        <w:t xml:space="preserve"> </w:t>
      </w:r>
    </w:p>
    <w:p w14:paraId="0A8A6643" w14:textId="3C71A375" w:rsidR="00A5780F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  <w:lang w:val="ru-RU"/>
        </w:rPr>
        <w:t xml:space="preserve">Налог за извршување </w:t>
      </w:r>
      <w:r w:rsidR="00A5780F" w:rsidRPr="00BD7121">
        <w:rPr>
          <w:rFonts w:ascii="Arial" w:eastAsia="Times New Roman" w:hAnsi="Arial" w:cs="Arial"/>
        </w:rPr>
        <w:t>И.бр.1672/13 од 29.01.2019 година</w:t>
      </w:r>
    </w:p>
    <w:p w14:paraId="6E9899CA" w14:textId="7755F88E" w:rsidR="00A5780F" w:rsidRPr="00BD7121" w:rsidRDefault="00A5780F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>Налог за извршување И.бр.1772/13 од 01.02.2018 година</w:t>
      </w:r>
    </w:p>
    <w:p w14:paraId="382D646F" w14:textId="4FC4C3A4" w:rsidR="00A5780F" w:rsidRPr="00F44E48" w:rsidRDefault="00A5780F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44E48">
        <w:rPr>
          <w:rFonts w:ascii="Arial" w:eastAsia="Times New Roman" w:hAnsi="Arial" w:cs="Arial"/>
        </w:rPr>
        <w:t>Налог за извршување И.бр.1215/14, И.бр.1306/17 од 05.02.2017 година</w:t>
      </w:r>
    </w:p>
    <w:p w14:paraId="4A923EB9" w14:textId="1E2F5CBF" w:rsidR="00A5780F" w:rsidRPr="00BD7121" w:rsidRDefault="00A5780F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>Налог за извршување И.бр.1228/16 од 06.02.2018 година</w:t>
      </w:r>
    </w:p>
    <w:p w14:paraId="1A05DF4F" w14:textId="1B45A9B0" w:rsidR="00A5780F" w:rsidRPr="00BD7121" w:rsidRDefault="00A5780F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lastRenderedPageBreak/>
        <w:t xml:space="preserve">Налог за извршување И.бр.1304/17 од 09.02.2018 година </w:t>
      </w:r>
    </w:p>
    <w:p w14:paraId="2EC6C8C5" w14:textId="77777777" w:rsidR="005F04F7" w:rsidRDefault="00A5780F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Налог за извршување И.бр.1305/117 од 09.02.2018 година сите на извршител Весна Јакимовска од Гостивар </w:t>
      </w:r>
    </w:p>
    <w:p w14:paraId="769B1ADB" w14:textId="398C6F2A" w:rsidR="005F04F7" w:rsidRDefault="005F04F7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И.бр.617/19 од 15.05.2019 година на Извршител Павел Томашевски од Скопје</w:t>
      </w:r>
    </w:p>
    <w:p w14:paraId="5B917253" w14:textId="3D8E4A7B" w:rsidR="005F04F7" w:rsidRDefault="005F04F7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И.бр.1496/19 од 18.10.2019 година на Извршител Славица Крстевска од Куманово</w:t>
      </w:r>
    </w:p>
    <w:p w14:paraId="3BF5AA2E" w14:textId="2F6FAC94" w:rsidR="00A5780F" w:rsidRDefault="00A5780F" w:rsidP="00F44E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>Решение бр.22090-28-6/00125/9 од 26.05.2010 година во корист на РМ-МФ-Управа за јавни приходи- РД Штип.</w:t>
      </w:r>
    </w:p>
    <w:p w14:paraId="32129279" w14:textId="77777777" w:rsidR="00F44E48" w:rsidRPr="00F44E48" w:rsidRDefault="00F44E48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1A6C55B" w14:textId="40A5DDAD" w:rsidR="00744929" w:rsidRPr="009E555D" w:rsidRDefault="00744929" w:rsidP="00BD71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E555D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5EDE8E2" w14:textId="715AA872" w:rsidR="00744929" w:rsidRPr="004E4674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BD7121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="00882A63" w:rsidRPr="00BD7121">
        <w:rPr>
          <w:rFonts w:ascii="Arial" w:eastAsia="Times New Roman" w:hAnsi="Arial" w:cs="Arial"/>
        </w:rPr>
        <w:t>47.760,</w:t>
      </w:r>
      <w:r w:rsidRPr="00BD7121">
        <w:rPr>
          <w:rFonts w:ascii="Arial" w:eastAsia="Times New Roman" w:hAnsi="Arial" w:cs="Arial"/>
        </w:rPr>
        <w:t xml:space="preserve">00 </w:t>
      </w:r>
      <w:r w:rsidR="00882A63" w:rsidRPr="00BD7121">
        <w:rPr>
          <w:rFonts w:ascii="Arial" w:eastAsia="Times New Roman" w:hAnsi="Arial" w:cs="Arial"/>
        </w:rPr>
        <w:t>евра</w:t>
      </w:r>
      <w:r w:rsidR="002B62E2">
        <w:rPr>
          <w:rFonts w:ascii="Arial" w:eastAsia="Times New Roman" w:hAnsi="Arial" w:cs="Arial"/>
        </w:rPr>
        <w:t xml:space="preserve"> (ЕУР)</w:t>
      </w:r>
      <w:r w:rsidR="00882A63" w:rsidRPr="00BD7121">
        <w:rPr>
          <w:rFonts w:ascii="Arial" w:eastAsia="Times New Roman" w:hAnsi="Arial" w:cs="Arial"/>
        </w:rPr>
        <w:t xml:space="preserve"> во денарска противредност </w:t>
      </w:r>
      <w:r w:rsidR="00882A63" w:rsidRPr="00BD7121">
        <w:rPr>
          <w:rFonts w:ascii="Arial" w:hAnsi="Arial" w:cs="Arial"/>
          <w:bCs/>
        </w:rPr>
        <w:t xml:space="preserve">по среден курс на НБРМ на ден на </w:t>
      </w:r>
      <w:r w:rsidR="006579E3">
        <w:rPr>
          <w:rFonts w:ascii="Arial" w:hAnsi="Arial" w:cs="Arial"/>
          <w:bCs/>
        </w:rPr>
        <w:t>уплатата</w:t>
      </w:r>
      <w:r w:rsidR="004E4674">
        <w:rPr>
          <w:rFonts w:ascii="Arial" w:hAnsi="Arial" w:cs="Arial"/>
          <w:bCs/>
          <w:lang w:val="en-US"/>
        </w:rPr>
        <w:t>.</w:t>
      </w:r>
    </w:p>
    <w:p w14:paraId="530C021D" w14:textId="77777777" w:rsidR="00744929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DFE6CEE" w14:textId="04FA7406" w:rsidR="00744929" w:rsidRPr="00BD7121" w:rsidRDefault="00BD7121" w:rsidP="00BD7121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BD7121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Лазар Петровски од Куманово со бр.</w:t>
      </w:r>
      <w:r w:rsidRPr="00BD7121">
        <w:rPr>
          <w:rFonts w:ascii="Arial" w:eastAsia="Times New Roman" w:hAnsi="Arial" w:cs="Arial"/>
          <w:lang w:val="ru-RU"/>
        </w:rPr>
        <w:t xml:space="preserve"> 270073999360178 </w:t>
      </w:r>
      <w:r w:rsidRPr="00BD7121">
        <w:rPr>
          <w:rFonts w:ascii="Arial" w:eastAsia="Times New Roman" w:hAnsi="Arial" w:cs="Arial"/>
        </w:rPr>
        <w:t xml:space="preserve">која се води кај </w:t>
      </w:r>
      <w:r w:rsidRPr="00BD7121">
        <w:rPr>
          <w:rFonts w:ascii="Arial" w:eastAsia="Times New Roman" w:hAnsi="Arial" w:cs="Arial"/>
          <w:lang w:val="ru-RU"/>
        </w:rPr>
        <w:t>Халк Банка АД Скопје</w:t>
      </w:r>
      <w:r w:rsidRPr="00BD7121">
        <w:rPr>
          <w:rFonts w:ascii="Arial" w:eastAsia="Times New Roman" w:hAnsi="Arial" w:cs="Arial"/>
        </w:rPr>
        <w:t xml:space="preserve"> и даночен број </w:t>
      </w:r>
      <w:r w:rsidRPr="00BD7121">
        <w:rPr>
          <w:rFonts w:ascii="Arial" w:eastAsia="Times New Roman" w:hAnsi="Arial" w:cs="Arial"/>
          <w:lang w:val="ru-RU"/>
        </w:rPr>
        <w:t xml:space="preserve">5017019506825 </w:t>
      </w:r>
      <w:r w:rsidRPr="00BD7121">
        <w:rPr>
          <w:rFonts w:ascii="Arial" w:eastAsia="Times New Roman" w:hAnsi="Arial" w:cs="Arial"/>
        </w:rPr>
        <w:t>најдоцна до ден 15.10.2020 година</w:t>
      </w:r>
      <w:r w:rsidRPr="00BD7121">
        <w:rPr>
          <w:rFonts w:ascii="Arial" w:eastAsia="Times New Roman" w:hAnsi="Arial" w:cs="Arial"/>
          <w:lang w:val="ru-RU"/>
        </w:rPr>
        <w:t>.</w:t>
      </w:r>
    </w:p>
    <w:p w14:paraId="74A5992F" w14:textId="1741BC62" w:rsidR="00744929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FE4C9E7" w14:textId="77777777" w:rsidR="00BD7121" w:rsidRPr="00C54077" w:rsidRDefault="00BD7121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0FF29F28" w14:textId="77777777" w:rsidR="00744929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D7121">
        <w:rPr>
          <w:rFonts w:ascii="Arial" w:eastAsia="Times New Roman" w:hAnsi="Arial" w:cs="Arial"/>
          <w:lang w:val="ru-RU"/>
        </w:rPr>
        <w:t xml:space="preserve">15 </w:t>
      </w:r>
      <w:r w:rsidRPr="00BD7121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9D07767" w14:textId="77777777" w:rsidR="00744929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D819B42" w14:textId="77777777" w:rsidR="00744929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702E21F1" w14:textId="77777777" w:rsidR="00744929" w:rsidRPr="00BD7121" w:rsidRDefault="00744929" w:rsidP="007449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14:paraId="1079C027" w14:textId="1BA5CC43" w:rsidR="00BD7121" w:rsidRPr="00BD7121" w:rsidRDefault="00744929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3603">
        <w:rPr>
          <w:rFonts w:asciiTheme="minorHAnsi" w:hAnsiTheme="minorHAnsi" w:cstheme="minorHAnsi"/>
        </w:rPr>
        <w:tab/>
        <w:t xml:space="preserve">      </w:t>
      </w:r>
    </w:p>
    <w:p w14:paraId="28D0F056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21AB9C33" w14:textId="77777777" w:rsidTr="009851EC">
        <w:trPr>
          <w:trHeight w:val="851"/>
        </w:trPr>
        <w:tc>
          <w:tcPr>
            <w:tcW w:w="4297" w:type="dxa"/>
          </w:tcPr>
          <w:p w14:paraId="72A0E62F" w14:textId="4A49A2BC" w:rsidR="00823825" w:rsidRPr="00744929" w:rsidRDefault="00744929" w:rsidP="00744929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</w:t>
            </w:r>
            <w:r w:rsidR="00BD7121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Петрески</w:t>
            </w:r>
          </w:p>
        </w:tc>
      </w:tr>
    </w:tbl>
    <w:p w14:paraId="4F942592" w14:textId="77777777" w:rsidR="00823825" w:rsidRPr="00BD712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7121">
        <w:rPr>
          <w:rFonts w:ascii="Arial" w:hAnsi="Arial" w:cs="Arial"/>
          <w:sz w:val="20"/>
          <w:szCs w:val="20"/>
        </w:rPr>
        <w:t xml:space="preserve">Д.-на: </w:t>
      </w:r>
      <w:r w:rsidRPr="00BD7121">
        <w:rPr>
          <w:rFonts w:ascii="Arial" w:hAnsi="Arial" w:cs="Arial"/>
          <w:sz w:val="20"/>
          <w:szCs w:val="20"/>
        </w:rPr>
        <w:tab/>
        <w:t>доверител</w:t>
      </w:r>
    </w:p>
    <w:p w14:paraId="0172321A" w14:textId="5F004251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7121">
        <w:rPr>
          <w:rFonts w:ascii="Arial" w:hAnsi="Arial" w:cs="Arial"/>
          <w:sz w:val="20"/>
          <w:szCs w:val="20"/>
        </w:rPr>
        <w:tab/>
      </w:r>
      <w:r w:rsidR="002B62E2" w:rsidRPr="00BD7121">
        <w:rPr>
          <w:rFonts w:ascii="Arial" w:hAnsi="Arial" w:cs="Arial"/>
          <w:sz w:val="20"/>
          <w:szCs w:val="20"/>
        </w:rPr>
        <w:t>Д</w:t>
      </w:r>
      <w:r w:rsidRPr="00BD7121">
        <w:rPr>
          <w:rFonts w:ascii="Arial" w:hAnsi="Arial" w:cs="Arial"/>
          <w:sz w:val="20"/>
          <w:szCs w:val="20"/>
        </w:rPr>
        <w:t>олжник</w:t>
      </w:r>
    </w:p>
    <w:p w14:paraId="4B48DA6F" w14:textId="78CFC5DA" w:rsidR="002B62E2" w:rsidRDefault="002B62E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Павел Томашевски</w:t>
      </w:r>
    </w:p>
    <w:p w14:paraId="55E62385" w14:textId="61AB7923" w:rsidR="002B62E2" w:rsidRDefault="002B62E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Весна Јакимовска</w:t>
      </w:r>
    </w:p>
    <w:p w14:paraId="0A531EDE" w14:textId="19109069" w:rsidR="002B62E2" w:rsidRDefault="002B62E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Славица Крстевска</w:t>
      </w:r>
    </w:p>
    <w:p w14:paraId="2B80C9AA" w14:textId="1B2C9F18" w:rsidR="002B62E2" w:rsidRDefault="002B62E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Регионална Дирекција Штип</w:t>
      </w:r>
    </w:p>
    <w:p w14:paraId="19E01A97" w14:textId="45283BFC" w:rsidR="002B62E2" w:rsidRDefault="002B62E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Државно Првобранителство Куманово</w:t>
      </w:r>
    </w:p>
    <w:p w14:paraId="33920A37" w14:textId="486FE800" w:rsidR="002B62E2" w:rsidRPr="00BD7121" w:rsidRDefault="002B62E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АКН ЦКН Крива Паланка</w:t>
      </w:r>
    </w:p>
    <w:p w14:paraId="14F8BDAE" w14:textId="3D730A13" w:rsidR="00823825" w:rsidRPr="00BD712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7121">
        <w:rPr>
          <w:rFonts w:ascii="Arial" w:hAnsi="Arial" w:cs="Arial"/>
          <w:sz w:val="20"/>
          <w:szCs w:val="20"/>
        </w:rPr>
        <w:t xml:space="preserve">Град </w:t>
      </w:r>
      <w:r w:rsidR="00BD7121" w:rsidRPr="00BD7121">
        <w:rPr>
          <w:rFonts w:ascii="Arial" w:hAnsi="Arial" w:cs="Arial"/>
          <w:sz w:val="20"/>
          <w:szCs w:val="20"/>
        </w:rPr>
        <w:t>Крива Паланка</w:t>
      </w:r>
      <w:r w:rsidRPr="00BD7121">
        <w:rPr>
          <w:rFonts w:ascii="Arial" w:hAnsi="Arial" w:cs="Arial"/>
          <w:sz w:val="20"/>
          <w:szCs w:val="20"/>
        </w:rPr>
        <w:t xml:space="preserve"> - Сектор за финансии</w:t>
      </w:r>
      <w:r w:rsidRPr="00BD7121">
        <w:rPr>
          <w:rFonts w:ascii="Arial" w:hAnsi="Arial" w:cs="Arial"/>
          <w:sz w:val="20"/>
          <w:szCs w:val="20"/>
        </w:rPr>
        <w:tab/>
      </w:r>
      <w:r w:rsidRPr="00BD7121">
        <w:rPr>
          <w:rFonts w:ascii="Arial" w:hAnsi="Arial" w:cs="Arial"/>
          <w:sz w:val="20"/>
          <w:szCs w:val="20"/>
        </w:rPr>
        <w:tab/>
      </w:r>
    </w:p>
    <w:p w14:paraId="25917276" w14:textId="01564888" w:rsidR="00823825" w:rsidRPr="00BD712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7121">
        <w:rPr>
          <w:rFonts w:ascii="Arial" w:hAnsi="Arial" w:cs="Arial"/>
          <w:sz w:val="20"/>
          <w:szCs w:val="20"/>
        </w:rPr>
        <w:t>Одделение за наплата на даноци,</w:t>
      </w:r>
    </w:p>
    <w:p w14:paraId="57E0EB53" w14:textId="662943C6" w:rsidR="00823825" w:rsidRPr="00BD712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7121">
        <w:rPr>
          <w:rFonts w:ascii="Arial" w:hAnsi="Arial" w:cs="Arial"/>
          <w:sz w:val="20"/>
          <w:szCs w:val="20"/>
        </w:rPr>
        <w:t>такси и други надоместоци</w:t>
      </w:r>
    </w:p>
    <w:p w14:paraId="2E65C569" w14:textId="26113C95" w:rsidR="002B62E2" w:rsidRDefault="00823825" w:rsidP="002B6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D7121">
        <w:rPr>
          <w:rFonts w:ascii="Arial" w:hAnsi="Arial" w:cs="Arial"/>
          <w:lang w:val="en-US"/>
        </w:rPr>
        <w:br w:type="textWrapping" w:clear="all"/>
      </w:r>
      <w:r w:rsidRPr="00BD71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43CE8">
        <w:rPr>
          <w:rFonts w:ascii="Arial" w:hAnsi="Arial" w:cs="Arial"/>
        </w:rPr>
        <w:pict w14:anchorId="0C0EC6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6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E4DF339" w14:textId="77777777" w:rsidR="002B62E2" w:rsidRPr="00BD7121" w:rsidRDefault="002B62E2" w:rsidP="002B6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5BB34AD" w14:textId="5C90D03A" w:rsidR="00B51157" w:rsidRPr="00BD7121" w:rsidRDefault="00823825" w:rsidP="002B62E2">
      <w:pPr>
        <w:spacing w:after="0"/>
        <w:jc w:val="both"/>
        <w:rPr>
          <w:rFonts w:ascii="Arial" w:hAnsi="Arial" w:cs="Arial"/>
        </w:rPr>
      </w:pPr>
      <w:r w:rsidRPr="00BD7121">
        <w:rPr>
          <w:rFonts w:ascii="Arial" w:hAnsi="Arial" w:cs="Arial"/>
          <w:b/>
          <w:sz w:val="20"/>
          <w:szCs w:val="20"/>
        </w:rPr>
        <w:t>Правна поука:</w:t>
      </w:r>
      <w:r w:rsidRPr="00BD7121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744929" w:rsidRPr="00BD7121">
        <w:rPr>
          <w:rFonts w:ascii="Arial" w:hAnsi="Arial" w:cs="Arial"/>
          <w:sz w:val="20"/>
          <w:szCs w:val="20"/>
        </w:rPr>
        <w:t>месно надлежен суд</w:t>
      </w:r>
      <w:r w:rsidRPr="00BD7121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BD7121">
        <w:rPr>
          <w:rFonts w:ascii="Arial" w:hAnsi="Arial" w:cs="Arial"/>
          <w:b/>
          <w:bCs/>
          <w:sz w:val="20"/>
          <w:szCs w:val="20"/>
        </w:rPr>
        <w:t xml:space="preserve">   </w:t>
      </w:r>
    </w:p>
    <w:sectPr w:rsidR="00B51157" w:rsidRPr="00BD7121" w:rsidSect="002B62E2">
      <w:footerReference w:type="default" r:id="rId9"/>
      <w:pgSz w:w="12240" w:h="15840"/>
      <w:pgMar w:top="45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FBE8" w14:textId="77777777" w:rsidR="00DF3EDF" w:rsidRDefault="00DF3EDF" w:rsidP="00744929">
      <w:pPr>
        <w:spacing w:after="0" w:line="240" w:lineRule="auto"/>
      </w:pPr>
      <w:r>
        <w:separator/>
      </w:r>
    </w:p>
  </w:endnote>
  <w:endnote w:type="continuationSeparator" w:id="0">
    <w:p w14:paraId="6EFB97F4" w14:textId="77777777" w:rsidR="00DF3EDF" w:rsidRDefault="00DF3EDF" w:rsidP="007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DE3F" w14:textId="77777777" w:rsidR="00744929" w:rsidRPr="00744929" w:rsidRDefault="00744929" w:rsidP="0074492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B88E" w14:textId="77777777" w:rsidR="00DF3EDF" w:rsidRDefault="00DF3EDF" w:rsidP="00744929">
      <w:pPr>
        <w:spacing w:after="0" w:line="240" w:lineRule="auto"/>
      </w:pPr>
      <w:r>
        <w:separator/>
      </w:r>
    </w:p>
  </w:footnote>
  <w:footnote w:type="continuationSeparator" w:id="0">
    <w:p w14:paraId="20964947" w14:textId="77777777" w:rsidR="00DF3EDF" w:rsidRDefault="00DF3EDF" w:rsidP="0074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6BC"/>
    <w:multiLevelType w:val="hybridMultilevel"/>
    <w:tmpl w:val="85D251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2A11"/>
    <w:multiLevelType w:val="hybridMultilevel"/>
    <w:tmpl w:val="D2024F3A"/>
    <w:lvl w:ilvl="0" w:tplc="28E2B7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9"/>
    <w:rsid w:val="000A48CC"/>
    <w:rsid w:val="000A4928"/>
    <w:rsid w:val="000B43B3"/>
    <w:rsid w:val="000C5D4E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62E2"/>
    <w:rsid w:val="003106B9"/>
    <w:rsid w:val="00384DED"/>
    <w:rsid w:val="003A39C4"/>
    <w:rsid w:val="003B40CD"/>
    <w:rsid w:val="003D21AC"/>
    <w:rsid w:val="003D4A9E"/>
    <w:rsid w:val="004007D7"/>
    <w:rsid w:val="00434D9D"/>
    <w:rsid w:val="00443CE8"/>
    <w:rsid w:val="00451FBC"/>
    <w:rsid w:val="0046102D"/>
    <w:rsid w:val="004735DB"/>
    <w:rsid w:val="00481E54"/>
    <w:rsid w:val="004E4674"/>
    <w:rsid w:val="004F2C9E"/>
    <w:rsid w:val="004F4016"/>
    <w:rsid w:val="005F04F7"/>
    <w:rsid w:val="0061005D"/>
    <w:rsid w:val="006579E3"/>
    <w:rsid w:val="00665925"/>
    <w:rsid w:val="00676BFA"/>
    <w:rsid w:val="006A157B"/>
    <w:rsid w:val="006A1E25"/>
    <w:rsid w:val="006F1469"/>
    <w:rsid w:val="006F48A5"/>
    <w:rsid w:val="00710AAE"/>
    <w:rsid w:val="00744929"/>
    <w:rsid w:val="00765920"/>
    <w:rsid w:val="007A6108"/>
    <w:rsid w:val="007A7847"/>
    <w:rsid w:val="007B32B7"/>
    <w:rsid w:val="00823825"/>
    <w:rsid w:val="00847844"/>
    <w:rsid w:val="00866DC5"/>
    <w:rsid w:val="008709BD"/>
    <w:rsid w:val="0087784C"/>
    <w:rsid w:val="00882A63"/>
    <w:rsid w:val="00897325"/>
    <w:rsid w:val="009049B9"/>
    <w:rsid w:val="00913EF8"/>
    <w:rsid w:val="00926A7A"/>
    <w:rsid w:val="00937F2C"/>
    <w:rsid w:val="009626C8"/>
    <w:rsid w:val="009740F8"/>
    <w:rsid w:val="0098044D"/>
    <w:rsid w:val="00990882"/>
    <w:rsid w:val="009A65B8"/>
    <w:rsid w:val="009E555D"/>
    <w:rsid w:val="00A008F9"/>
    <w:rsid w:val="00A5780F"/>
    <w:rsid w:val="00AE3FFA"/>
    <w:rsid w:val="00B20C15"/>
    <w:rsid w:val="00B269ED"/>
    <w:rsid w:val="00B41890"/>
    <w:rsid w:val="00B51157"/>
    <w:rsid w:val="00B62603"/>
    <w:rsid w:val="00B87F28"/>
    <w:rsid w:val="00BC5E22"/>
    <w:rsid w:val="00BD7121"/>
    <w:rsid w:val="00BF5243"/>
    <w:rsid w:val="00C02E62"/>
    <w:rsid w:val="00C54077"/>
    <w:rsid w:val="00C71B87"/>
    <w:rsid w:val="00CC28C6"/>
    <w:rsid w:val="00CF2E54"/>
    <w:rsid w:val="00D47D14"/>
    <w:rsid w:val="00DA5DC9"/>
    <w:rsid w:val="00DC321E"/>
    <w:rsid w:val="00DF1299"/>
    <w:rsid w:val="00DF3EDF"/>
    <w:rsid w:val="00E01FCA"/>
    <w:rsid w:val="00E3104F"/>
    <w:rsid w:val="00E41120"/>
    <w:rsid w:val="00E423D4"/>
    <w:rsid w:val="00E54AAA"/>
    <w:rsid w:val="00E64DBC"/>
    <w:rsid w:val="00EB588D"/>
    <w:rsid w:val="00EF46AF"/>
    <w:rsid w:val="00F23081"/>
    <w:rsid w:val="00F30910"/>
    <w:rsid w:val="00F44E48"/>
    <w:rsid w:val="00F47244"/>
    <w:rsid w:val="00F65B23"/>
    <w:rsid w:val="00F75153"/>
    <w:rsid w:val="00F8572F"/>
    <w:rsid w:val="00F9340A"/>
    <w:rsid w:val="00FA0E5E"/>
    <w:rsid w:val="00FA540B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51CD"/>
  <w15:docId w15:val="{BD0851C8-BB28-406E-8904-FD538D0A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2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dcterms:created xsi:type="dcterms:W3CDTF">2020-09-18T11:20:00Z</dcterms:created>
  <dcterms:modified xsi:type="dcterms:W3CDTF">2020-09-18T13:36:00Z</dcterms:modified>
</cp:coreProperties>
</file>