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4A0"/>
      </w:tblPr>
      <w:tblGrid>
        <w:gridCol w:w="6008"/>
        <w:gridCol w:w="549"/>
        <w:gridCol w:w="956"/>
        <w:gridCol w:w="2908"/>
      </w:tblGrid>
      <w:tr w:rsidR="00B22696" w:rsidTr="00B22696">
        <w:tc>
          <w:tcPr>
            <w:tcW w:w="6008" w:type="dxa"/>
            <w:hideMark/>
          </w:tcPr>
          <w:p w:rsidR="00B22696" w:rsidRDefault="006031EB">
            <w:pPr>
              <w:tabs>
                <w:tab w:val="center" w:pos="2268"/>
              </w:tabs>
              <w:jc w:val="center"/>
              <w:rPr>
                <w:rFonts w:ascii="Arial" w:hAnsi="Arial" w:cs="Arial"/>
                <w:sz w:val="23"/>
                <w:szCs w:val="23"/>
                <w:lang w:val="ru-RU"/>
              </w:rPr>
            </w:pPr>
            <w:r>
              <w:rPr>
                <w:noProof/>
                <w:sz w:val="23"/>
                <w:szCs w:val="23"/>
                <w:lang w:val="en-US"/>
              </w:rPr>
              <w:drawing>
                <wp:inline distT="0" distB="0" distL="0" distR="0">
                  <wp:extent cx="352425" cy="409575"/>
                  <wp:effectExtent l="19050" t="0" r="9525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095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sz w:val="23"/>
                <w:szCs w:val="23"/>
                <w:lang w:val="ru-RU"/>
              </w:rPr>
            </w:pP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И З В Р Ш И Т Е Л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Образец бр.66</w:t>
            </w: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</w:rPr>
              <w:t>Снежана Андреевска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именуван за подрачјето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на Основниот</w:t>
            </w:r>
            <w:r>
              <w:rPr>
                <w:rFonts w:ascii="Arial" w:hAnsi="Arial" w:cs="Arial"/>
                <w:b/>
                <w:sz w:val="23"/>
                <w:szCs w:val="23"/>
                <w:lang w:val="en-US"/>
              </w:rPr>
              <w:t xml:space="preserve"> </w:t>
            </w: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Граѓански суд Скопје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mk-MK"/>
              </w:rPr>
              <w:t>И.бр</w:t>
            </w: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>.</w:t>
            </w:r>
            <w:r>
              <w:rPr>
                <w:rFonts w:ascii="Arial" w:hAnsi="Arial" w:cs="Arial"/>
                <w:b/>
                <w:color w:val="000000"/>
                <w:sz w:val="23"/>
                <w:szCs w:val="23"/>
                <w:lang w:val="mk-MK"/>
              </w:rPr>
              <w:t>261/18</w:t>
            </w: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mk-MK"/>
              </w:rPr>
              <w:t xml:space="preserve">и Основниот Кривичен суд Скопје 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ru-RU"/>
              </w:rPr>
              <w:t>Бул. Кузман Јосифовски Питу бр. 28/5-11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  <w:tr w:rsidR="00B22696" w:rsidTr="00B22696">
        <w:tc>
          <w:tcPr>
            <w:tcW w:w="6008" w:type="dxa"/>
            <w:hideMark/>
          </w:tcPr>
          <w:p w:rsidR="00B22696" w:rsidRDefault="00B22696">
            <w:pPr>
              <w:tabs>
                <w:tab w:val="center" w:pos="2268"/>
              </w:tabs>
              <w:jc w:val="center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  <w:r>
              <w:rPr>
                <w:rFonts w:ascii="Arial" w:hAnsi="Arial" w:cs="Arial"/>
                <w:b/>
                <w:sz w:val="23"/>
                <w:szCs w:val="23"/>
                <w:lang w:val="ru-RU"/>
              </w:rPr>
              <w:t>тел.02 2463 026</w:t>
            </w:r>
          </w:p>
        </w:tc>
        <w:tc>
          <w:tcPr>
            <w:tcW w:w="549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956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  <w:tc>
          <w:tcPr>
            <w:tcW w:w="2908" w:type="dxa"/>
          </w:tcPr>
          <w:p w:rsidR="00B22696" w:rsidRDefault="00B22696">
            <w:pPr>
              <w:tabs>
                <w:tab w:val="center" w:pos="2268"/>
              </w:tabs>
              <w:jc w:val="both"/>
              <w:rPr>
                <w:rFonts w:ascii="Arial" w:hAnsi="Arial" w:cs="Arial"/>
                <w:b/>
                <w:sz w:val="23"/>
                <w:szCs w:val="23"/>
                <w:lang w:val="ru-RU"/>
              </w:rPr>
            </w:pPr>
          </w:p>
        </w:tc>
      </w:tr>
    </w:tbl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Извршителот </w:t>
      </w:r>
      <w:r>
        <w:rPr>
          <w:rFonts w:ascii="Arial" w:hAnsi="Arial" w:cs="Arial"/>
          <w:bCs/>
          <w:sz w:val="23"/>
          <w:szCs w:val="23"/>
          <w:lang w:val="mk-MK"/>
        </w:rPr>
        <w:t>Снежана Андреевска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bCs/>
          <w:sz w:val="23"/>
          <w:szCs w:val="23"/>
          <w:lang w:val="mk-MK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врз основа на барањето за спроведување на извршување од заложниот доверител </w:t>
      </w:r>
      <w:r>
        <w:rPr>
          <w:rFonts w:ascii="Arial" w:hAnsi="Arial" w:cs="Arial"/>
          <w:bCs/>
          <w:sz w:val="23"/>
          <w:szCs w:val="23"/>
        </w:rPr>
        <w:t>Стопанска банка АД Скопје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sz w:val="23"/>
          <w:szCs w:val="23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 со ЕДБ </w:t>
      </w:r>
      <w:r>
        <w:rPr>
          <w:rFonts w:ascii="Arial" w:hAnsi="Arial" w:cs="Arial"/>
          <w:sz w:val="23"/>
          <w:szCs w:val="23"/>
        </w:rPr>
        <w:t>4030996116744</w:t>
      </w:r>
      <w:r>
        <w:rPr>
          <w:rFonts w:ascii="Arial" w:hAnsi="Arial" w:cs="Arial"/>
          <w:sz w:val="23"/>
          <w:szCs w:val="23"/>
          <w:lang w:val="mk-MK"/>
        </w:rPr>
        <w:t xml:space="preserve"> и седиште на </w:t>
      </w:r>
      <w:r>
        <w:rPr>
          <w:rFonts w:ascii="Arial" w:hAnsi="Arial" w:cs="Arial"/>
          <w:sz w:val="23"/>
          <w:szCs w:val="23"/>
        </w:rPr>
        <w:t>11 Октомври 7</w:t>
      </w:r>
      <w:r>
        <w:rPr>
          <w:rFonts w:ascii="Arial" w:hAnsi="Arial" w:cs="Arial"/>
          <w:sz w:val="23"/>
          <w:szCs w:val="23"/>
          <w:lang w:val="mk-MK"/>
        </w:rPr>
        <w:t xml:space="preserve">, преку полномошник адвокат Горан Нациќ од Скопје, засновано на извршната исправа Нотарски Акт Договор за залог (Хипотека) </w:t>
      </w:r>
      <w:r>
        <w:rPr>
          <w:rFonts w:ascii="Arial" w:hAnsi="Arial" w:cs="Arial"/>
          <w:sz w:val="23"/>
          <w:szCs w:val="23"/>
        </w:rPr>
        <w:t>ОДУ бр.1008/08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sz w:val="23"/>
          <w:szCs w:val="23"/>
        </w:rPr>
        <w:t xml:space="preserve">29.09.2008 </w:t>
      </w:r>
      <w:r>
        <w:rPr>
          <w:rFonts w:ascii="Arial" w:hAnsi="Arial" w:cs="Arial"/>
          <w:sz w:val="23"/>
          <w:szCs w:val="23"/>
          <w:lang w:val="mk-MK"/>
        </w:rPr>
        <w:t xml:space="preserve">година на </w:t>
      </w:r>
      <w:r>
        <w:rPr>
          <w:rFonts w:ascii="Arial" w:hAnsi="Arial" w:cs="Arial"/>
          <w:sz w:val="23"/>
          <w:szCs w:val="23"/>
        </w:rPr>
        <w:t>Нотар Весна Дончева</w:t>
      </w:r>
      <w:r>
        <w:rPr>
          <w:rFonts w:ascii="Arial" w:hAnsi="Arial" w:cs="Arial"/>
          <w:sz w:val="23"/>
          <w:szCs w:val="23"/>
          <w:lang w:val="mk-MK"/>
        </w:rPr>
        <w:t xml:space="preserve"> од Скопје, против должникот – заложен должник </w:t>
      </w:r>
      <w:r>
        <w:rPr>
          <w:rFonts w:ascii="Arial" w:hAnsi="Arial" w:cs="Arial"/>
          <w:bCs/>
          <w:sz w:val="23"/>
          <w:szCs w:val="23"/>
        </w:rPr>
        <w:t>Васил Манов</w:t>
      </w:r>
      <w:r>
        <w:rPr>
          <w:rFonts w:ascii="Arial" w:hAnsi="Arial" w:cs="Arial"/>
          <w:sz w:val="23"/>
          <w:szCs w:val="23"/>
          <w:lang w:val="mk-MK"/>
        </w:rPr>
        <w:t xml:space="preserve"> од </w:t>
      </w:r>
      <w:r>
        <w:rPr>
          <w:rFonts w:ascii="Arial" w:hAnsi="Arial" w:cs="Arial"/>
          <w:sz w:val="23"/>
          <w:szCs w:val="23"/>
        </w:rPr>
        <w:t>Скопје</w:t>
      </w:r>
      <w:r>
        <w:rPr>
          <w:rFonts w:ascii="Arial" w:hAnsi="Arial" w:cs="Arial"/>
          <w:sz w:val="23"/>
          <w:szCs w:val="23"/>
          <w:lang w:val="mk-MK"/>
        </w:rPr>
        <w:t xml:space="preserve">, со живеалиште на </w:t>
      </w:r>
      <w:r>
        <w:rPr>
          <w:rFonts w:ascii="Arial" w:hAnsi="Arial" w:cs="Arial"/>
          <w:sz w:val="23"/>
          <w:szCs w:val="23"/>
        </w:rPr>
        <w:t>ул.</w:t>
      </w:r>
      <w:r>
        <w:rPr>
          <w:rFonts w:ascii="Arial" w:hAnsi="Arial" w:cs="Arial"/>
          <w:sz w:val="23"/>
          <w:szCs w:val="23"/>
          <w:lang w:val="mk-MK"/>
        </w:rPr>
        <w:t>Маршал Тито бр. 10/5, (по информација од МВР ул. Луј Пастер бр.1/1-4)</w:t>
      </w:r>
      <w:r>
        <w:rPr>
          <w:rFonts w:ascii="Arial" w:hAnsi="Arial" w:cs="Arial"/>
          <w:sz w:val="23"/>
          <w:szCs w:val="23"/>
        </w:rPr>
        <w:t>,</w:t>
      </w:r>
      <w:r>
        <w:rPr>
          <w:rFonts w:ascii="Arial" w:hAnsi="Arial" w:cs="Arial"/>
          <w:sz w:val="23"/>
          <w:szCs w:val="23"/>
          <w:lang w:val="mk-MK"/>
        </w:rPr>
        <w:t xml:space="preserve"> за спроведување на извршување на ден </w:t>
      </w:r>
      <w:r w:rsidR="0082015B">
        <w:rPr>
          <w:rFonts w:ascii="Arial" w:hAnsi="Arial" w:cs="Arial"/>
          <w:sz w:val="23"/>
          <w:szCs w:val="23"/>
          <w:lang w:val="mk-MK"/>
        </w:rPr>
        <w:t>06.10.2021</w:t>
      </w:r>
      <w:r>
        <w:rPr>
          <w:rFonts w:ascii="Arial" w:hAnsi="Arial" w:cs="Arial"/>
          <w:sz w:val="23"/>
          <w:szCs w:val="23"/>
          <w:lang w:val="mk-MK"/>
        </w:rPr>
        <w:t xml:space="preserve"> година го донесува следниот:</w:t>
      </w:r>
    </w:p>
    <w:p w:rsidR="00B22696" w:rsidRDefault="00B22696" w:rsidP="00B22696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>З А К Л У Ч О К</w:t>
      </w:r>
    </w:p>
    <w:p w:rsidR="00B22696" w:rsidRDefault="00B22696" w:rsidP="00B22696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ЗА </w:t>
      </w:r>
      <w:r w:rsidR="0082015B">
        <w:rPr>
          <w:rFonts w:ascii="Arial" w:hAnsi="Arial" w:cs="Arial"/>
          <w:b/>
          <w:sz w:val="23"/>
          <w:szCs w:val="23"/>
          <w:lang w:val="mk-MK"/>
        </w:rPr>
        <w:t xml:space="preserve">ТРЕТА </w:t>
      </w:r>
      <w:r>
        <w:rPr>
          <w:rFonts w:ascii="Arial" w:hAnsi="Arial" w:cs="Arial"/>
          <w:b/>
          <w:sz w:val="23"/>
          <w:szCs w:val="23"/>
          <w:lang w:val="mk-MK"/>
        </w:rPr>
        <w:t>УСНА ЈАВНА ПРОДАЖБА</w:t>
      </w:r>
    </w:p>
    <w:p w:rsidR="00B22696" w:rsidRDefault="00B22696" w:rsidP="00B22696">
      <w:pPr>
        <w:jc w:val="center"/>
        <w:rPr>
          <w:rFonts w:ascii="Arial" w:hAnsi="Arial" w:cs="Arial"/>
          <w:b/>
          <w:sz w:val="23"/>
          <w:szCs w:val="23"/>
          <w:lang w:val="mk-MK"/>
        </w:rPr>
      </w:pPr>
      <w:r>
        <w:rPr>
          <w:rFonts w:ascii="Arial" w:hAnsi="Arial" w:cs="Arial"/>
          <w:b/>
          <w:sz w:val="23"/>
          <w:szCs w:val="23"/>
          <w:lang w:val="mk-MK"/>
        </w:rPr>
        <w:t xml:space="preserve">(врз основа на членовите 179 став (1), 181 став (1) и 182 став (1) од </w:t>
      </w:r>
      <w:r>
        <w:rPr>
          <w:rFonts w:ascii="Arial" w:hAnsi="Arial" w:cs="Arial"/>
          <w:b/>
          <w:bCs/>
          <w:sz w:val="23"/>
          <w:szCs w:val="23"/>
          <w:lang w:val="mk-MK"/>
        </w:rPr>
        <w:t>Законот за извршување</w:t>
      </w:r>
      <w:r>
        <w:rPr>
          <w:rFonts w:ascii="Arial" w:hAnsi="Arial" w:cs="Arial"/>
          <w:b/>
          <w:sz w:val="23"/>
          <w:szCs w:val="23"/>
          <w:lang w:val="mk-MK"/>
        </w:rPr>
        <w:t>)</w:t>
      </w:r>
    </w:p>
    <w:p w:rsidR="00B22696" w:rsidRDefault="00B22696" w:rsidP="00B22696">
      <w:pPr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СЕ ОПРЕДЕЛУВА </w:t>
      </w:r>
      <w:r w:rsidR="0082015B">
        <w:rPr>
          <w:rFonts w:ascii="Arial" w:hAnsi="Arial" w:cs="Arial"/>
          <w:sz w:val="23"/>
          <w:szCs w:val="23"/>
          <w:lang w:val="mk-MK"/>
        </w:rPr>
        <w:t>ТРЕТА</w:t>
      </w:r>
      <w:r>
        <w:rPr>
          <w:rFonts w:ascii="Arial" w:hAnsi="Arial" w:cs="Arial"/>
          <w:sz w:val="23"/>
          <w:szCs w:val="23"/>
          <w:lang w:val="mk-MK"/>
        </w:rPr>
        <w:t xml:space="preserve"> продажба со усно јавно наддавање на недвижноста означена како:</w:t>
      </w:r>
    </w:p>
    <w:p w:rsidR="00B22696" w:rsidRDefault="00B22696" w:rsidP="00B22696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bCs/>
          <w:sz w:val="23"/>
          <w:szCs w:val="23"/>
          <w:lang w:val="mk-MK"/>
        </w:rPr>
        <w:t xml:space="preserve">- КП бр. 13485, дел 4, адреса: Луј Пастер, број на зграда 1, намена на згр. преземена при конверзија на податоците од стариот ел.систем: </w:t>
      </w:r>
      <w:r w:rsidR="0082015B">
        <w:rPr>
          <w:rFonts w:ascii="Arial" w:hAnsi="Arial" w:cs="Arial"/>
          <w:bCs/>
          <w:sz w:val="23"/>
          <w:szCs w:val="23"/>
          <w:lang w:val="mk-MK"/>
        </w:rPr>
        <w:t>з</w:t>
      </w:r>
      <w:r>
        <w:rPr>
          <w:rFonts w:ascii="Arial" w:hAnsi="Arial" w:cs="Arial"/>
          <w:bCs/>
          <w:sz w:val="23"/>
          <w:szCs w:val="23"/>
          <w:lang w:val="mk-MK"/>
        </w:rPr>
        <w:t>гради во останато стопанство, влез 001, кат ПО, број ДП4, внатрешна површина 15 м2, сопственост на должникот</w:t>
      </w:r>
      <w:r w:rsidR="0082015B">
        <w:rPr>
          <w:rFonts w:ascii="Arial" w:hAnsi="Arial" w:cs="Arial"/>
          <w:bCs/>
          <w:sz w:val="23"/>
          <w:szCs w:val="23"/>
          <w:lang w:val="mk-MK"/>
        </w:rPr>
        <w:t>/</w:t>
      </w:r>
      <w:r>
        <w:rPr>
          <w:rFonts w:ascii="Arial" w:hAnsi="Arial" w:cs="Arial"/>
          <w:bCs/>
          <w:sz w:val="23"/>
          <w:szCs w:val="23"/>
          <w:lang w:val="mk-MK"/>
        </w:rPr>
        <w:t>заложен должник Васил Манов од Скопје опишан</w:t>
      </w:r>
      <w:r w:rsidR="0082015B">
        <w:rPr>
          <w:rFonts w:ascii="Arial" w:hAnsi="Arial" w:cs="Arial"/>
          <w:bCs/>
          <w:sz w:val="23"/>
          <w:szCs w:val="23"/>
          <w:lang w:val="mk-MK"/>
        </w:rPr>
        <w:t>а</w:t>
      </w:r>
      <w:r>
        <w:rPr>
          <w:rFonts w:ascii="Arial" w:hAnsi="Arial" w:cs="Arial"/>
          <w:bCs/>
          <w:sz w:val="23"/>
          <w:szCs w:val="23"/>
          <w:lang w:val="mk-MK"/>
        </w:rPr>
        <w:t xml:space="preserve"> во Имотен лист бр.46009 за КО ЦЕНТАР 1, при АКН – Центар за катастар на недвижности Скопје.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Продажбата ќе се одржи на ден </w:t>
      </w:r>
      <w:r w:rsidR="0082015B">
        <w:rPr>
          <w:rFonts w:ascii="Arial" w:hAnsi="Arial" w:cs="Arial"/>
          <w:sz w:val="23"/>
          <w:szCs w:val="23"/>
          <w:lang w:val="ru-RU"/>
        </w:rPr>
        <w:t>19.11.2021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година во </w:t>
      </w:r>
      <w:r>
        <w:rPr>
          <w:rFonts w:ascii="Arial" w:hAnsi="Arial" w:cs="Arial"/>
          <w:sz w:val="23"/>
          <w:szCs w:val="23"/>
          <w:lang w:val="ru-RU"/>
        </w:rPr>
        <w:t xml:space="preserve">11:00 </w:t>
      </w:r>
      <w:r>
        <w:rPr>
          <w:rFonts w:ascii="Arial" w:hAnsi="Arial" w:cs="Arial"/>
          <w:sz w:val="23"/>
          <w:szCs w:val="23"/>
          <w:lang w:val="mk-MK"/>
        </w:rPr>
        <w:t xml:space="preserve">часот во просториите на Извршител Снежана Андреевска од Скопје, на адреса бул. Кузман Јосифовски Питу бр.28/5-11 во Скопје. 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Почетната вредност на недвижноста, утврдена со заклучок на извршителот </w:t>
      </w:r>
      <w:r>
        <w:rPr>
          <w:rFonts w:ascii="Arial" w:hAnsi="Arial" w:cs="Arial"/>
          <w:sz w:val="23"/>
          <w:szCs w:val="23"/>
          <w:lang w:val="ru-RU"/>
        </w:rPr>
        <w:t>од 30.09.2020 година</w:t>
      </w:r>
      <w:r>
        <w:rPr>
          <w:rFonts w:ascii="Arial" w:hAnsi="Arial" w:cs="Arial"/>
          <w:sz w:val="23"/>
          <w:szCs w:val="23"/>
          <w:lang w:val="mk-MK"/>
        </w:rPr>
        <w:t xml:space="preserve">, а по предлог на доверителот е определена за </w:t>
      </w:r>
      <w:r w:rsidR="0082015B">
        <w:rPr>
          <w:rFonts w:ascii="Arial" w:hAnsi="Arial" w:cs="Arial"/>
          <w:sz w:val="23"/>
          <w:szCs w:val="23"/>
          <w:lang w:val="mk-MK"/>
        </w:rPr>
        <w:t>третото</w:t>
      </w:r>
      <w:r>
        <w:rPr>
          <w:rFonts w:ascii="Arial" w:hAnsi="Arial" w:cs="Arial"/>
          <w:sz w:val="23"/>
          <w:szCs w:val="23"/>
          <w:lang w:val="mk-MK"/>
        </w:rPr>
        <w:t xml:space="preserve"> јавно надддавање и истата изнесува 18.000,00 ЕВРА во денарска противвредност според средниот курс на НБРСМ на денот на продажбата, под која недвижноста не може да се продаде на </w:t>
      </w:r>
      <w:r w:rsidR="0095398E">
        <w:rPr>
          <w:rFonts w:ascii="Arial" w:hAnsi="Arial" w:cs="Arial"/>
          <w:sz w:val="23"/>
          <w:szCs w:val="23"/>
          <w:lang w:val="mk-MK"/>
        </w:rPr>
        <w:t xml:space="preserve">третото </w:t>
      </w:r>
      <w:r>
        <w:rPr>
          <w:rFonts w:ascii="Arial" w:hAnsi="Arial" w:cs="Arial"/>
          <w:sz w:val="23"/>
          <w:szCs w:val="23"/>
          <w:lang w:val="mk-MK"/>
        </w:rPr>
        <w:t>јавно наддавање.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Недвижноста е оптоварена со следните товари и службености - хипотека во корист на заложниот доверител Стопанска Банка АД Скопје и налози за извршување</w:t>
      </w:r>
      <w:r>
        <w:rPr>
          <w:rFonts w:ascii="Arial" w:hAnsi="Arial" w:cs="Arial"/>
          <w:sz w:val="23"/>
          <w:szCs w:val="23"/>
          <w:lang w:val="ru-RU"/>
        </w:rPr>
        <w:t>.</w:t>
      </w:r>
      <w:r>
        <w:rPr>
          <w:rFonts w:ascii="Arial" w:hAnsi="Arial" w:cs="Arial"/>
          <w:sz w:val="23"/>
          <w:szCs w:val="23"/>
          <w:lang w:val="mk-MK"/>
        </w:rPr>
        <w:t xml:space="preserve"> 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Должникот кој како сопственик домува во продадената семејна станбена зграда или стан, не го задржува правото да домува тука и е должен зградата, односно станот да ги испразни во рок од</w:t>
      </w:r>
      <w:r>
        <w:rPr>
          <w:rFonts w:ascii="Arial" w:hAnsi="Arial" w:cs="Arial"/>
          <w:color w:val="00B050"/>
          <w:sz w:val="23"/>
          <w:szCs w:val="23"/>
          <w:lang w:val="mk-MK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>30 дена од денот на доставување на Заклучокот за предавање во владение на недвижноста, а ако тоа не го стори, извршителот на предлог од купувачот присилно ќе го изврши испразнувањето  на зградата односно станот.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 јавното наддавање можат да учествуваат само лица кои претходно положиле гаранција која изнесува 1/10 (една десеттина) од утврдената вредност на недвижноста. 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en-US"/>
        </w:rPr>
      </w:pPr>
      <w:r>
        <w:rPr>
          <w:rFonts w:ascii="Arial" w:hAnsi="Arial" w:cs="Arial"/>
          <w:sz w:val="23"/>
          <w:szCs w:val="23"/>
          <w:lang w:val="mk-MK"/>
        </w:rPr>
        <w:t>Уплатата на паричните средства на име гаранција се врши на жиро сметката од извршителот со бр.</w:t>
      </w:r>
      <w:r>
        <w:rPr>
          <w:rFonts w:ascii="Arial" w:hAnsi="Arial" w:cs="Arial"/>
          <w:sz w:val="23"/>
          <w:szCs w:val="23"/>
          <w:lang w:val="ru-RU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lang w:val="en-US"/>
        </w:rPr>
        <w:t>210065586400209</w:t>
      </w:r>
      <w:r>
        <w:rPr>
          <w:rFonts w:ascii="Arial" w:hAnsi="Arial" w:cs="Arial"/>
          <w:sz w:val="23"/>
          <w:szCs w:val="23"/>
          <w:lang w:val="en-US"/>
        </w:rPr>
        <w:t xml:space="preserve"> </w:t>
      </w:r>
      <w:r>
        <w:rPr>
          <w:rFonts w:ascii="Arial" w:hAnsi="Arial" w:cs="Arial"/>
          <w:sz w:val="23"/>
          <w:szCs w:val="23"/>
          <w:lang w:val="mk-MK"/>
        </w:rPr>
        <w:t xml:space="preserve">која се води кај </w:t>
      </w:r>
      <w:r>
        <w:rPr>
          <w:rFonts w:ascii="Arial" w:hAnsi="Arial" w:cs="Arial"/>
          <w:color w:val="000000"/>
          <w:sz w:val="23"/>
          <w:szCs w:val="23"/>
          <w:lang w:val="en-US"/>
        </w:rPr>
        <w:t>НЛБ Банка АД Скопје</w:t>
      </w:r>
      <w:r>
        <w:rPr>
          <w:rFonts w:ascii="Arial" w:hAnsi="Arial" w:cs="Arial"/>
          <w:sz w:val="23"/>
          <w:szCs w:val="23"/>
          <w:lang w:val="mk-MK"/>
        </w:rPr>
        <w:t xml:space="preserve"> и даночен број </w:t>
      </w:r>
      <w:r>
        <w:rPr>
          <w:rFonts w:ascii="Arial" w:hAnsi="Arial" w:cs="Arial"/>
          <w:color w:val="000000"/>
          <w:sz w:val="23"/>
          <w:szCs w:val="23"/>
          <w:lang w:val="en-US"/>
        </w:rPr>
        <w:t>МК5032010500238</w:t>
      </w:r>
      <w:r>
        <w:rPr>
          <w:rFonts w:ascii="Arial" w:hAnsi="Arial" w:cs="Arial"/>
          <w:sz w:val="23"/>
          <w:szCs w:val="23"/>
          <w:lang w:val="en-US"/>
        </w:rPr>
        <w:t>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Данокот на промет на недвижности и други трошоци во врска со пренос на правото на сопственост паѓаат на товар на купувачот.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На понудувачите чија понуда не е прифатена, гаранцијата им се враќа веднаш по заклучувањето на јавното наддавање.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Најповолниот понудувач - купувач на недвижноста е должен да ја положи вкупната цена на недвижноста, во рок од </w:t>
      </w:r>
      <w:r>
        <w:rPr>
          <w:rFonts w:ascii="Arial" w:hAnsi="Arial" w:cs="Arial"/>
          <w:sz w:val="23"/>
          <w:szCs w:val="23"/>
          <w:lang w:val="ru-RU"/>
        </w:rPr>
        <w:t xml:space="preserve">15 </w:t>
      </w:r>
      <w:r>
        <w:rPr>
          <w:rFonts w:ascii="Arial" w:hAnsi="Arial" w:cs="Arial"/>
          <w:sz w:val="23"/>
          <w:szCs w:val="23"/>
          <w:lang w:val="mk-MK"/>
        </w:rPr>
        <w:t>дена од денот на продажбата, во спротивно ќе се определи нова продажба, а средствата од положената гаранција се сметаат за наплатени средства во извршувањето.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lastRenderedPageBreak/>
        <w:t xml:space="preserve">Овој заклучок ќе се објави во следните средства за јавно информирање – дневен весник </w:t>
      </w:r>
      <w:r>
        <w:rPr>
          <w:rFonts w:ascii="Arial" w:hAnsi="Arial" w:cs="Arial"/>
          <w:sz w:val="23"/>
          <w:szCs w:val="23"/>
          <w:lang w:val="ru-RU"/>
        </w:rPr>
        <w:t>Нова Македонија и електронски на веб страницата на Комората</w:t>
      </w:r>
      <w:r>
        <w:rPr>
          <w:rFonts w:ascii="Arial" w:hAnsi="Arial" w:cs="Arial"/>
          <w:sz w:val="23"/>
          <w:szCs w:val="23"/>
          <w:lang w:val="mk-MK"/>
        </w:rPr>
        <w:t>.</w:t>
      </w:r>
    </w:p>
    <w:p w:rsidR="00B22696" w:rsidRDefault="00B22696" w:rsidP="00B22696">
      <w:pPr>
        <w:ind w:firstLine="720"/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>Заклучокот ќе се достави до странките, заложните доверители, до учесниците во постапката, до лицата кои имаат запишано или законско право на првенство на купување и до надлежниот орган на управата.</w:t>
      </w:r>
    </w:p>
    <w:p w:rsidR="00B22696" w:rsidRDefault="00B22696" w:rsidP="00B22696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pPr>
        <w:jc w:val="both"/>
        <w:rPr>
          <w:rFonts w:ascii="Arial" w:hAnsi="Arial" w:cs="Arial"/>
          <w:sz w:val="23"/>
          <w:szCs w:val="23"/>
          <w:lang w:val="mk-MK"/>
        </w:rPr>
      </w:pP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  <w:t xml:space="preserve">   </w:t>
      </w:r>
      <w:r>
        <w:rPr>
          <w:sz w:val="23"/>
          <w:szCs w:val="23"/>
        </w:rPr>
        <w:t xml:space="preserve">             </w:t>
      </w:r>
      <w:r>
        <w:rPr>
          <w:rFonts w:ascii="Arial" w:hAnsi="Arial" w:cs="Arial"/>
          <w:sz w:val="23"/>
          <w:szCs w:val="23"/>
          <w:lang w:val="mk-MK"/>
        </w:rPr>
        <w:t>И З В Р Ш И Т Е Л</w:t>
      </w:r>
    </w:p>
    <w:tbl>
      <w:tblPr>
        <w:tblW w:w="0" w:type="auto"/>
        <w:tblLook w:val="04A0"/>
      </w:tblPr>
      <w:tblGrid>
        <w:gridCol w:w="5187"/>
        <w:gridCol w:w="5234"/>
      </w:tblGrid>
      <w:tr w:rsidR="00B22696" w:rsidTr="00B22696">
        <w:tc>
          <w:tcPr>
            <w:tcW w:w="5377" w:type="dxa"/>
          </w:tcPr>
          <w:p w:rsidR="00B22696" w:rsidRDefault="00B22696">
            <w:pPr>
              <w:jc w:val="both"/>
              <w:rPr>
                <w:sz w:val="23"/>
                <w:szCs w:val="23"/>
                <w:lang w:val="mk-MK"/>
              </w:rPr>
            </w:pPr>
          </w:p>
        </w:tc>
        <w:tc>
          <w:tcPr>
            <w:tcW w:w="5377" w:type="dxa"/>
            <w:hideMark/>
          </w:tcPr>
          <w:p w:rsidR="00B22696" w:rsidRDefault="00B22696">
            <w:pPr>
              <w:jc w:val="center"/>
              <w:rPr>
                <w:sz w:val="23"/>
                <w:szCs w:val="23"/>
                <w:lang w:val="mk-MK"/>
              </w:rPr>
            </w:pPr>
            <w:r>
              <w:rPr>
                <w:rFonts w:ascii="Arial" w:hAnsi="Arial" w:cs="Arial"/>
                <w:bCs/>
                <w:color w:val="000000"/>
                <w:sz w:val="23"/>
                <w:szCs w:val="23"/>
                <w:lang w:val="mk-MK" w:eastAsia="mk-MK"/>
              </w:rPr>
              <w:t>Снежана Андреевска</w:t>
            </w:r>
          </w:p>
        </w:tc>
      </w:tr>
    </w:tbl>
    <w:p w:rsidR="00B22696" w:rsidRDefault="00B22696" w:rsidP="00B22696">
      <w:pPr>
        <w:jc w:val="both"/>
        <w:rPr>
          <w:sz w:val="23"/>
          <w:szCs w:val="23"/>
          <w:lang w:val="mk-MK"/>
        </w:rPr>
      </w:pPr>
      <w:r>
        <w:rPr>
          <w:sz w:val="23"/>
          <w:szCs w:val="23"/>
          <w:lang w:val="mk-MK"/>
        </w:rPr>
        <w:t xml:space="preserve">              </w:t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</w:r>
      <w:r>
        <w:rPr>
          <w:sz w:val="23"/>
          <w:szCs w:val="23"/>
          <w:lang w:val="mk-MK"/>
        </w:rPr>
        <w:tab/>
        <w:t xml:space="preserve">        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</w:rPr>
      </w:pP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</w:rPr>
      </w:pP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</w:rPr>
      </w:pP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</w:rPr>
      </w:pP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Д.-на:  - заложниот должник 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 xml:space="preserve">- заложен доверител 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Христо Јованов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ab/>
        <w:t>- извршител Павел Томашевски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- Град Скопје – Одделение за даноци и други јавни давачки</w:t>
      </w:r>
    </w:p>
    <w:p w:rsidR="00B22696" w:rsidRDefault="00B22696" w:rsidP="00B22696">
      <w:pPr>
        <w:pStyle w:val="BodyText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  <w:lang w:val="mk-MK"/>
        </w:rPr>
        <w:t xml:space="preserve">           - МФ-УЈП - Регионална дирекција Скопје</w:t>
      </w:r>
    </w:p>
    <w:p w:rsidR="00B22696" w:rsidRDefault="00B22696" w:rsidP="00B22696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</w:r>
      <w:r>
        <w:rPr>
          <w:rFonts w:ascii="Arial" w:hAnsi="Arial" w:cs="Arial"/>
          <w:sz w:val="23"/>
          <w:szCs w:val="23"/>
        </w:rPr>
        <w:tab/>
        <w:t xml:space="preserve">  </w:t>
      </w:r>
    </w:p>
    <w:p w:rsidR="00B22696" w:rsidRDefault="00B22696" w:rsidP="00B22696">
      <w:pPr>
        <w:pStyle w:val="BodyText"/>
        <w:spacing w:line="360" w:lineRule="auto"/>
        <w:rPr>
          <w:rFonts w:ascii="Arial" w:hAnsi="Arial" w:cs="Arial"/>
          <w:sz w:val="23"/>
          <w:szCs w:val="23"/>
          <w:lang w:val="mk-MK"/>
        </w:rPr>
      </w:pPr>
    </w:p>
    <w:p w:rsidR="00B22696" w:rsidRDefault="00B22696" w:rsidP="00B22696">
      <w:r>
        <w:rPr>
          <w:rFonts w:ascii="Arial" w:hAnsi="Arial" w:cs="Arial"/>
          <w:b/>
          <w:sz w:val="20"/>
          <w:szCs w:val="20"/>
          <w:lang w:val="mk-MK"/>
        </w:rPr>
        <w:t>Правна поука</w:t>
      </w:r>
      <w:r>
        <w:rPr>
          <w:rFonts w:ascii="Arial" w:hAnsi="Arial" w:cs="Arial"/>
          <w:sz w:val="20"/>
          <w:szCs w:val="20"/>
          <w:lang w:val="mk-MK"/>
        </w:rPr>
        <w:t>: Против овој заклучок може да се поднесе приговор до Основниот суд на територијата каде што ќе се спроведува извршувањето согласно одредбите на член 86 од Законот за извршување.</w:t>
      </w:r>
    </w:p>
    <w:p w:rsidR="00B22696" w:rsidRDefault="00B22696" w:rsidP="00B22696"/>
    <w:p w:rsidR="00AC774B" w:rsidRPr="00B22696" w:rsidRDefault="00AC774B" w:rsidP="00B22696"/>
    <w:sectPr w:rsidR="00AC774B" w:rsidRPr="00B22696" w:rsidSect="006971FC">
      <w:pgSz w:w="11907" w:h="16840" w:code="9"/>
      <w:pgMar w:top="567" w:right="851" w:bottom="567" w:left="851" w:header="720" w:footer="720" w:gutter="0"/>
      <w:cols w:space="720"/>
      <w:docGrid w:linePitch="360" w:charSpace="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AC C Times">
    <w:panose1 w:val="02027200000000000000"/>
    <w:charset w:val="00"/>
    <w:family w:val="roman"/>
    <w:pitch w:val="variable"/>
    <w:sig w:usb0="00000087" w:usb1="00000000" w:usb2="00000000" w:usb3="00000000" w:csb0="0000001B" w:csb1="00000000"/>
  </w:font>
  <w:font w:name="Macedonian Tms"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BDD427B6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DBF8489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7E63C4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D7EE80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8FC872A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B2AE84A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CDE000C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2A8EE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1026F82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63760B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attachedTemplate r:id="rId1"/>
  <w:stylePaneFormatFilter w:val="3F01"/>
  <w:defaultTabStop w:val="720"/>
  <w:drawingGridHorizontalSpacing w:val="0"/>
  <w:displayHorizontalDrawingGridEvery w:val="2"/>
  <w:displayVerticalDrawingGridEvery w:val="2"/>
  <w:noPunctuationKerning/>
  <w:characterSpacingControl w:val="doNotCompress"/>
  <w:compat/>
  <w:rsids>
    <w:rsidRoot w:val="006031EB"/>
    <w:rsid w:val="00123578"/>
    <w:rsid w:val="0015082C"/>
    <w:rsid w:val="00162356"/>
    <w:rsid w:val="001D1202"/>
    <w:rsid w:val="00285A4E"/>
    <w:rsid w:val="002D6E87"/>
    <w:rsid w:val="00334708"/>
    <w:rsid w:val="003711E6"/>
    <w:rsid w:val="003F4FE9"/>
    <w:rsid w:val="005B06D5"/>
    <w:rsid w:val="005E2113"/>
    <w:rsid w:val="005E2B25"/>
    <w:rsid w:val="006031EB"/>
    <w:rsid w:val="00606449"/>
    <w:rsid w:val="0062796F"/>
    <w:rsid w:val="006808FC"/>
    <w:rsid w:val="006971FC"/>
    <w:rsid w:val="00773850"/>
    <w:rsid w:val="007A2159"/>
    <w:rsid w:val="007B46B2"/>
    <w:rsid w:val="007C01E5"/>
    <w:rsid w:val="0082015B"/>
    <w:rsid w:val="00843B8B"/>
    <w:rsid w:val="008C7246"/>
    <w:rsid w:val="00905C7E"/>
    <w:rsid w:val="0095398E"/>
    <w:rsid w:val="009576E7"/>
    <w:rsid w:val="00A1680D"/>
    <w:rsid w:val="00A33E8F"/>
    <w:rsid w:val="00A36AF4"/>
    <w:rsid w:val="00AA634A"/>
    <w:rsid w:val="00AC774B"/>
    <w:rsid w:val="00AF6DA8"/>
    <w:rsid w:val="00B22696"/>
    <w:rsid w:val="00BF4AB8"/>
    <w:rsid w:val="00C557C5"/>
    <w:rsid w:val="00D07FD4"/>
    <w:rsid w:val="00D319A6"/>
    <w:rsid w:val="00DE5FF1"/>
    <w:rsid w:val="00E012F2"/>
    <w:rsid w:val="00E469A1"/>
    <w:rsid w:val="00E81523"/>
    <w:rsid w:val="00EA65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MAC C Times" w:hAnsi="MAC C Times"/>
      <w:sz w:val="24"/>
      <w:szCs w:val="24"/>
      <w:lang w:val="en-GB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link w:val="BodyTextChar"/>
    <w:pPr>
      <w:jc w:val="both"/>
    </w:pPr>
    <w:rPr>
      <w:lang w:val="en-US"/>
    </w:rPr>
  </w:style>
  <w:style w:type="paragraph" w:customStyle="1" w:styleId="Normalvovlecen">
    <w:name w:val="Normal vovlecen"/>
    <w:basedOn w:val="Normal"/>
    <w:pPr>
      <w:spacing w:line="360" w:lineRule="atLeast"/>
      <w:ind w:firstLine="1134"/>
    </w:pPr>
    <w:rPr>
      <w:rFonts w:ascii="Macedonian Tms" w:hAnsi="Macedonian Tms"/>
      <w:sz w:val="26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7B46B2"/>
    <w:rPr>
      <w:rFonts w:ascii="MAC C Times" w:hAnsi="MAC C Times"/>
      <w:sz w:val="24"/>
      <w:szCs w:val="24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4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03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05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52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5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01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0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3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17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ser1\Desktop\&#1047;&#1072;&#1082;&#1083;&#1091;&#1095;&#1086;&#1082;%20&#1079;&#1072;%20&#1091;&#1089;&#1085;&#1072;%20&#1112;&#1072;&#1074;&#1085;&#1072;%20&#1087;&#1088;&#1086;&#1076;&#1072;&#1078;&#1073;&#1072;_06.10.2021_4436%20-%20o&#1073;&#1112;&#1072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http://www.w3.org/2000/09/xmldsig#rsa-sha1"/>
    <Reference URI="#idPackageObject" Type="http://www.w3.org/2000/09/xmldsig#Object">
      <DigestMethod Algorithm="http://www.w3.org/2000/09/xmldsig#sha1"/>
      <DigestValue>u47fjsuKtr7qHMePW68pO0EMimY=</DigestValue>
    </Reference>
    <Reference URI="#idOfficeObject" Type="http://www.w3.org/2000/09/xmldsig#Object">
      <DigestMethod Algorithm="http://www.w3.org/2000/09/xmldsig#sha1"/>
      <DigestValue>pk7Y4e8EiC3XJyTGwvIOiV48U0Q=</DigestValue>
    </Reference>
    <Reference URI="#idSignedProperties" Type="http://uri.etsi.org/01903#SignedProperties">
      <Transforms>
        <Transform Algorithm="http://www.w3.org/TR/2001/REC-xml-c14n-20010315"/>
      </Transforms>
      <DigestMethod Algorithm="http://www.w3.org/2000/09/xmldsig#sha1"/>
      <DigestValue>8bQ9z6EO/RrmAeUonPg0dx1fbf0=</DigestValue>
    </Reference>
  </SignedInfo>
  <SignatureValue>MJlnZQ33GQdgb+v7xn90MWkYT7vX3i4Ieilkj1V0RKpx3+qHopoT5hqyaGZ+SlHsy6rZK0bSfNaT
KXSZgEqUw7jg2RrM8szRZJvBd0b7XfPw63jTTRRPjgTlOC/qyhBvBj1WHTmwULMdAfu/0birNhsF
vwtVnWLL99HiGPB9uZtO2sVo9gDna0nYdPXmdl1wZpM43bZkQXxbdyzW6tnDhBLp4J2syfQywJGT
9EEoAvbLZtBCiw2fT5R5n4q71RGAGnX8btI6Ky7fW37sGlC0WxVi5uuebKBw6To4wzWPb2ccRCYl
gVdM5T5B7ql7dUBFwj1yI8ACk17M7e6Xzk0GIQ==</SignatureValue>
  <KeyInfo>
    <X509Data>
      <X509Certificate>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</X509Certificate>
    </X509Data>
  </KeyInfo>
  <Object xmlns:mdssi="http://schemas.openxmlformats.org/package/2006/digital-signature" Id="idPackageObject">
    <Manifest>
      <Reference URI="/word/numbering.xml?ContentType=application/vnd.openxmlformats-officedocument.wordprocessingml.numbering+xml">
        <DigestMethod Algorithm="http://www.w3.org/2000/09/xmldsig#sha1"/>
        <DigestValue>xJABFQM0Tc3DYcDuQnplkCAaQ6E=</DigestValue>
      </Reference>
      <Reference URI="/word/styles.xml?ContentType=application/vnd.openxmlformats-officedocument.wordprocessingml.styles+xml">
        <DigestMethod Algorithm="http://www.w3.org/2000/09/xmldsig#sha1"/>
        <DigestValue>hyHeYyqUubNFJIzJ+izIiOycbsY=</DigestValue>
      </Reference>
      <Reference URI="/word/webSettings.xml?ContentType=application/vnd.openxmlformats-officedocument.wordprocessingml.webSettings+xml">
        <DigestMethod Algorithm="http://www.w3.org/2000/09/xmldsig#sha1"/>
        <DigestValue>A3rz1cu29TOzv6GtIYWUlIdwFzI=</DigestValue>
      </Reference>
      <Reference URI="/word/fontTable.xml?ContentType=application/vnd.openxmlformats-officedocument.wordprocessingml.fontTable+xml">
        <DigestMethod Algorithm="http://www.w3.org/2000/09/xmldsig#sha1"/>
        <DigestValue>Q02r7dQpZWjPWatj1hHpGAi7pNY=</DigestValue>
      </Reference>
      <Reference URI="/word/settings.xml?ContentType=application/vnd.openxmlformats-officedocument.wordprocessingml.settings+xml">
        <DigestMethod Algorithm="http://www.w3.org/2000/09/xmldsig#sha1"/>
        <DigestValue>hLscfI5FlSKFMbHy4R/KgEHpSNg=</DigestValue>
      </Reference>
      <Reference URI="/word/theme/theme1.xml?ContentType=application/vnd.openxmlformats-officedocument.theme+xml">
        <DigestMethod Algorithm="http://www.w3.org/2000/09/xmldsig#sha1"/>
        <DigestValue>aed2ly2g7prYFMNM9yD108Dh+QE=</DigestValue>
      </Reference>
      <Reference URI="/word/document.xml?ContentType=application/vnd.openxmlformats-officedocument.wordprocessingml.document.main+xml">
        <DigestMethod Algorithm="http://www.w3.org/2000/09/xmldsig#sha1"/>
        <DigestValue>eYhl5GxKXASgcnvqeeViwDUQIM4=</DigestValue>
      </Reference>
      <Reference URI="/word/media/image1.emf?ContentType=image/x-emf">
        <DigestMethod Algorithm="http://www.w3.org/2000/09/xmldsig#sha1"/>
        <DigestValue>NoUXdearuExSo0JXwEBIG3HHTWE=</DigestValue>
      </Reference>
      <Reference URI="/word/_rels/settings.xml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IZZFRaH6yXBVUMSnfdhHRByeaZg=</DigestValue>
      </Reference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1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JTZUnAqoEekvdC1Q6Dz4JEX/xD8=</DigestValue>
      </Reference>
    </Manifest>
    <SignatureProperties>
      <SignatureProperty Id="idSignatureTime" Target="#idPackageSignature">
        <mdssi:SignatureTime>
          <mdssi:Format>YYYY-MM-DDThh:mm:ssTZD</mdssi:Format>
          <mdssi:Value>2021-10-06T08:01:23Z</mdssi:Value>
        </mdssi:SignatureTime>
      </SignatureProperty>
    </SignatureProperties>
  </Object>
  <Object Id="idOfficeObject">
    <SignatureProperties>
      <SignatureProperty Id="idOfficeV1Details" Target="idPackageSignature">
        <SignatureInfoV1 xmlns="http://schemas.microsoft.com/office/2006/digsig">
          <SetupID/>
          <SignatureText/>
          <SignatureImage/>
          <SignatureComments/>
          <WindowsVersion>6.1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{00000000-0000-0000-0000-000000000000}</SignatureProviderId>
          <SignatureProviderUrl/>
          <SignatureProviderDetails>9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2021-10-06T08:01:23Z</xd:SigningTime>
          <xd:SigningCertificate>
            <xd:Cert>
              <xd:CertDigest>
                <DigestMethod Algorithm="http://www.w3.org/2000/09/xmldsig#sha1"/>
                <DigestValue>RNTcpopjiOtxCWPi1a5ctAvzM6M=</DigestValue>
              </xd:CertDigest>
              <xd:IssuerSerial>
                <X509IssuerName>C=MK, O=KIBS AD Skopje, OU=Symantec Trust Network, OU=Class 2 Managed PKI Individual Subscriber CA, CN=KibsTrust Qualified Certificate Services</X509IssuerName>
                <X509SerialNumber>138835174322251604981841076211169373677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>
        <xd:UnsignedSignatureProperties/>
      </xd:UnsignedProperties>
    </xd:QualifyingProperties>
  </Object>
</Signature>
</file>

<file path=docProps/app.xml><?xml version="1.0" encoding="utf-8"?>
<Properties xmlns="http://schemas.openxmlformats.org/officeDocument/2006/extended-properties" xmlns:vt="http://schemas.openxmlformats.org/officeDocument/2006/docPropsVTypes">
  <Template>Заклучок за усна јавна продажба_06.10.2021_4436 - oбјава</Template>
  <TotalTime>1</TotalTime>
  <Pages>2</Pages>
  <Words>638</Words>
  <Characters>3638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ЗАКЛУЧОК за запирање на извршување по предлог     (врз основа на член 166 став 1 од Законот за извршување)</vt:lpstr>
    </vt:vector>
  </TitlesOfParts>
  <Company/>
  <LinksUpToDate>false</LinksUpToDate>
  <CharactersWithSpaces>4268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ЗАКЛУЧОК за запирање на извршување по предлог     (врз основа на член 166 став 1 од Законот за извршување)</dc:title>
  <dc:creator>user1</dc:creator>
  <cp:lastModifiedBy>user1</cp:lastModifiedBy>
  <cp:revision>1</cp:revision>
  <cp:lastPrinted>2003-12-24T09:44:00Z</cp:lastPrinted>
  <dcterms:created xsi:type="dcterms:W3CDTF">2021-10-25T08:29:00Z</dcterms:created>
  <dcterms:modified xsi:type="dcterms:W3CDTF">2021-10-25T08:30:00Z</dcterms:modified>
</cp:coreProperties>
</file>