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4575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1B3A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B3A21">
              <w:rPr>
                <w:rFonts w:ascii="Arial" w:hAnsi="Arial" w:cs="Arial"/>
                <w:b/>
              </w:rPr>
              <w:t>Чедомир Личковски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1B3A21" w:rsidRPr="001B3A21">
              <w:rPr>
                <w:rFonts w:ascii="Arial" w:hAnsi="Arial" w:cs="Arial"/>
                <w:b/>
                <w:color w:val="000000"/>
                <w:lang w:val="mk-MK"/>
              </w:rPr>
              <w:t>1548/18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1B3A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B3A21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1B3A21" w:rsidRPr="001B3A21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="001B3A21" w:rsidRPr="001B3A21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B3A21" w:rsidRPr="001B3A21">
        <w:rPr>
          <w:rFonts w:ascii="Arial" w:hAnsi="Arial" w:cs="Arial"/>
          <w:b/>
          <w:bCs/>
          <w:color w:val="000000"/>
          <w:lang w:val="mk-MK" w:eastAsia="mk-MK"/>
        </w:rPr>
        <w:t>Зари Таири</w:t>
      </w:r>
      <w:r>
        <w:rPr>
          <w:rFonts w:ascii="Arial" w:hAnsi="Arial" w:cs="Arial"/>
          <w:lang w:val="mk-MK"/>
        </w:rPr>
        <w:t xml:space="preserve"> од </w:t>
      </w:r>
      <w:r w:rsidR="001B3A21" w:rsidRPr="001B3A21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1B3A21" w:rsidRPr="001B3A21">
        <w:rPr>
          <w:rFonts w:ascii="Arial" w:hAnsi="Arial" w:cs="Arial"/>
          <w:color w:val="000000"/>
          <w:lang w:val="mk-MK" w:eastAsia="mk-MK"/>
        </w:rPr>
        <w:t>ул.“Никола Парапунов„ бр.15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1B3A21" w:rsidRPr="001B3A21">
        <w:rPr>
          <w:rFonts w:ascii="Arial" w:hAnsi="Arial" w:cs="Arial"/>
          <w:color w:val="000000"/>
          <w:lang w:val="mk-MK" w:eastAsia="mk-MK"/>
        </w:rPr>
        <w:t>П4-49/17</w:t>
      </w:r>
      <w:r>
        <w:rPr>
          <w:rFonts w:ascii="Arial" w:hAnsi="Arial" w:cs="Arial"/>
          <w:lang w:val="mk-MK"/>
        </w:rPr>
        <w:t xml:space="preserve"> од </w:t>
      </w:r>
      <w:r w:rsidR="001B3A21" w:rsidRPr="001B3A21">
        <w:rPr>
          <w:rFonts w:ascii="Arial" w:hAnsi="Arial" w:cs="Arial"/>
          <w:color w:val="000000"/>
          <w:lang w:val="mk-MK" w:eastAsia="mk-MK"/>
        </w:rPr>
        <w:t>02.02.2018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1B3A21" w:rsidRPr="001B3A21">
        <w:rPr>
          <w:rFonts w:ascii="Arial" w:hAnsi="Arial" w:cs="Arial"/>
          <w:color w:val="000000"/>
          <w:lang w:val="mk-MK" w:eastAsia="mk-MK"/>
        </w:rPr>
        <w:t>Основен суд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="005E681C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5E681C" w:rsidRPr="00907987">
        <w:rPr>
          <w:rFonts w:ascii="Arial" w:hAnsi="Arial" w:cs="Arial"/>
          <w:bCs/>
          <w:lang w:val="mk-MK"/>
        </w:rPr>
        <w:t>Дестан Абази</w:t>
      </w:r>
      <w:r w:rsidR="005E681C">
        <w:rPr>
          <w:rFonts w:ascii="Arial" w:hAnsi="Arial" w:cs="Arial"/>
          <w:lang w:val="mk-MK"/>
        </w:rPr>
        <w:t xml:space="preserve"> од Гостивар со живеалиште на ул.„Боге Велјаноски“ бб,</w:t>
      </w:r>
      <w:r w:rsidR="005E681C">
        <w:rPr>
          <w:rFonts w:ascii="Arial" w:hAnsi="Arial" w:cs="Arial"/>
          <w:lang w:val="en-US"/>
        </w:rPr>
        <w:t xml:space="preserve"> </w:t>
      </w:r>
      <w:r w:rsidR="005E681C">
        <w:rPr>
          <w:rFonts w:ascii="Arial" w:hAnsi="Arial" w:cs="Arial"/>
          <w:b/>
          <w:lang w:val="mk-MK"/>
        </w:rPr>
        <w:t>Џеваир Абази</w:t>
      </w:r>
      <w:r w:rsidR="00E10B05">
        <w:rPr>
          <w:rFonts w:ascii="Arial" w:hAnsi="Arial" w:cs="Arial"/>
          <w:lang w:val="mk-MK"/>
        </w:rPr>
        <w:t xml:space="preserve"> од Гостивар со </w:t>
      </w:r>
      <w:r w:rsidR="005E681C">
        <w:rPr>
          <w:rFonts w:ascii="Arial" w:hAnsi="Arial" w:cs="Arial"/>
          <w:lang w:val="mk-MK"/>
        </w:rPr>
        <w:t xml:space="preserve">живеалиште на ул.„Боге Велјаноски“ бб и </w:t>
      </w:r>
      <w:r w:rsidR="005E681C" w:rsidRPr="00907987">
        <w:rPr>
          <w:rFonts w:ascii="Arial" w:hAnsi="Arial" w:cs="Arial"/>
          <w:lang w:val="mk-MK"/>
        </w:rPr>
        <w:t>Теки Абази</w:t>
      </w:r>
      <w:r w:rsidR="005E681C">
        <w:rPr>
          <w:rFonts w:ascii="Arial" w:hAnsi="Arial" w:cs="Arial"/>
          <w:lang w:val="mk-MK"/>
        </w:rPr>
        <w:t xml:space="preserve"> од Гостивар со живеалиште на ул.„Боге Велјаноски“ бб, за спроведување на извршување во вредност </w:t>
      </w:r>
      <w:r w:rsidR="005E681C">
        <w:rPr>
          <w:rFonts w:ascii="Arial" w:hAnsi="Arial" w:cs="Arial"/>
          <w:color w:val="000000"/>
          <w:lang w:val="en-US" w:eastAsia="mk-MK"/>
        </w:rPr>
        <w:t>224.400 евра во денарска противвредност</w:t>
      </w:r>
      <w:r>
        <w:rPr>
          <w:rFonts w:ascii="Arial" w:hAnsi="Arial" w:cs="Arial"/>
          <w:lang w:val="mk-MK"/>
        </w:rPr>
        <w:t xml:space="preserve">, на ден </w:t>
      </w:r>
      <w:r w:rsidR="005E681C">
        <w:rPr>
          <w:rFonts w:ascii="Arial" w:hAnsi="Arial" w:cs="Arial"/>
          <w:lang w:val="en-US"/>
        </w:rPr>
        <w:t>15.07.2019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07987" w:rsidRDefault="00907987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5E681C">
        <w:rPr>
          <w:rFonts w:ascii="Arial" w:hAnsi="Arial" w:cs="Arial"/>
          <w:b/>
          <w:lang w:val="mk-MK"/>
        </w:rPr>
        <w:t xml:space="preserve">ПОВТОРЕНА 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E681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5E681C">
        <w:rPr>
          <w:rFonts w:ascii="Arial" w:hAnsi="Arial" w:cs="Arial"/>
          <w:lang w:val="mk-MK"/>
        </w:rPr>
        <w:t xml:space="preserve">повторена втора продажба со усно </w:t>
      </w:r>
      <w:r w:rsidRPr="00905C7E">
        <w:rPr>
          <w:rFonts w:ascii="Arial" w:hAnsi="Arial" w:cs="Arial"/>
          <w:lang w:val="mk-MK"/>
        </w:rPr>
        <w:t>јавно наддавање на недвижноста означена како</w:t>
      </w:r>
      <w:r w:rsidR="005E681C">
        <w:rPr>
          <w:rFonts w:ascii="Arial" w:hAnsi="Arial" w:cs="Arial"/>
          <w:lang w:val="mk-MK"/>
        </w:rPr>
        <w:t>: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u w:val="single"/>
          <w:lang w:val="mk-MK"/>
        </w:rPr>
      </w:pPr>
      <w:r>
        <w:rPr>
          <w:rFonts w:ascii="Arial" w:hAnsi="Arial" w:cs="Arial"/>
          <w:bCs/>
          <w:u w:val="single"/>
          <w:lang w:val="mk-MK"/>
        </w:rPr>
        <w:t>ЛИСТ Б: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-КП.бр.3599 , на викано место/улица„ГОСТИВАР„, кат.култура ГЗ-ГИЗ , класа 2, во површина од 394 м2, СОПСТВЕНОСТ,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-КП.бр.3599 , на викано место/улица„ГОСТИВАР„, кат.култура ГЗ-ЗПЗ 1 , класа 2, во површина од 83 м2, СОПСТВЕНОСТ,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-КП.бр.3599 , на викано место/улица„ГОСТИВАР„, кат.култура ГЗ-ЗПЗ 2 , класа 2, во површина од 30 м2, СОПСТВЕНОСТ,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u w:val="single"/>
          <w:lang w:val="mk-MK"/>
        </w:rPr>
      </w:pPr>
      <w:r>
        <w:rPr>
          <w:rFonts w:ascii="Arial" w:hAnsi="Arial" w:cs="Arial"/>
          <w:bCs/>
          <w:u w:val="single"/>
          <w:lang w:val="mk-MK"/>
        </w:rPr>
        <w:t>ЛИСТ В: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-КП.бр.3599 дел 0, адреса (улица и куќен број на зграда) „ГОСТИВАР„, број на зграда/ друг објект 1, намена на згр.и други обј. „А1-1„, влез 1, кат МА, број 2 , намена на посебен/заеднички дел од зграда „ПП“ , внатрешна површина од 16м2, СОПСТВЕНОСТ, 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-КП.бр.3599 дел 0, адреса (улица и куќен број на зграда) „ГОСТИВАР„, број на зграда/ друг објект 1, намена на згр.и други обј. „А1-1„, влез 1, кат МА, број 2 , намена на посебен/заеднички дел од зграда „СТ“ , внатрешна површина од 65 м2, СОПСТВЕНОСТ, 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-КП.бр.3599 дел 0, адреса (улица и куќен број на зграда) „ГОСТИВАР„, број на зграда/ друг објект 1, намена на згр.и други обј. „А1-1„, влез 1, кат ПР, број 1 , намена на посебен/заеднички дел од зграда „ПП“ , внатрешна површина од 3 м2, СОПСТВЕНОСТ, </w:t>
      </w:r>
    </w:p>
    <w:p w:rsidR="005E681C" w:rsidRDefault="005E681C" w:rsidP="005E68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-КП.бр.3599 дел 0, адреса (улица и куќен број на зграда) „ГОСТИВАР„, број на зграда/ друг објект 1, намена на згр.и други обј. „А1-1„, влез 1, кат ПР, број 1 , намена на посебен/заеднички дел од зграда „СТ“ , внатрешна површина од 73 м2, СОПСТВЕНОСТ, </w:t>
      </w:r>
    </w:p>
    <w:p w:rsidR="005E681C" w:rsidRDefault="005E681C" w:rsidP="005E681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бр.98324 при АКН-Одделение за катастар на недвижности Гостивар со следните ознаки: КО ГОСТИВАР -1,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Џеваир Абази од Гостивар</w:t>
      </w:r>
      <w:r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5E681C">
        <w:rPr>
          <w:rFonts w:ascii="Arial" w:hAnsi="Arial" w:cs="Arial"/>
          <w:lang w:val="ru-RU"/>
        </w:rPr>
        <w:t xml:space="preserve">01.08.2019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5E681C">
        <w:rPr>
          <w:rFonts w:ascii="Arial" w:hAnsi="Arial" w:cs="Arial"/>
          <w:lang w:val="ru-RU"/>
        </w:rPr>
        <w:t xml:space="preserve">11.00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5E681C">
        <w:rPr>
          <w:rFonts w:ascii="Arial" w:hAnsi="Arial" w:cs="Arial"/>
          <w:lang w:val="ru-RU"/>
        </w:rPr>
        <w:t>Извршител Чедомир Личковски на ул.Мајор Чеде Филиповски бр.2 во Гостивар.</w:t>
      </w:r>
    </w:p>
    <w:p w:rsidR="00B9635D" w:rsidRDefault="00905C7E" w:rsidP="00B9635D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5E681C">
        <w:rPr>
          <w:rFonts w:ascii="Arial" w:hAnsi="Arial" w:cs="Arial"/>
          <w:lang w:val="ru-RU"/>
        </w:rPr>
        <w:t>Чедомир Личковски И.бр.1548/18 од 02.04.2019 година,</w:t>
      </w:r>
      <w:r w:rsidR="005E681C">
        <w:rPr>
          <w:rFonts w:ascii="Arial" w:hAnsi="Arial" w:cs="Arial"/>
          <w:lang w:val="mk-MK"/>
        </w:rPr>
        <w:t xml:space="preserve"> изнесува </w:t>
      </w:r>
      <w:r w:rsidR="005E681C">
        <w:rPr>
          <w:rFonts w:ascii="Arial" w:hAnsi="Arial" w:cs="Arial"/>
          <w:lang w:val="ru-RU"/>
        </w:rPr>
        <w:t xml:space="preserve">4.584.246,00 </w:t>
      </w:r>
      <w:r w:rsidR="005E681C">
        <w:rPr>
          <w:rFonts w:ascii="Arial" w:hAnsi="Arial" w:cs="Arial"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</w:t>
      </w:r>
      <w:r w:rsidR="00B9635D" w:rsidRPr="00B9635D">
        <w:rPr>
          <w:rFonts w:ascii="Arial" w:hAnsi="Arial" w:cs="Arial"/>
          <w:lang w:val="ru-RU"/>
        </w:rPr>
        <w:t xml:space="preserve"> </w:t>
      </w:r>
      <w:r w:rsidR="00B9635D">
        <w:rPr>
          <w:rFonts w:ascii="Arial" w:hAnsi="Arial" w:cs="Arial"/>
          <w:lang w:val="ru-RU"/>
        </w:rPr>
        <w:t xml:space="preserve">а за ова второ јавно наддавање </w:t>
      </w:r>
      <w:r w:rsidR="00907987">
        <w:rPr>
          <w:rFonts w:ascii="Arial" w:hAnsi="Arial" w:cs="Arial"/>
          <w:lang w:val="ru-RU"/>
        </w:rPr>
        <w:t xml:space="preserve">на предлог на доверителот </w:t>
      </w:r>
      <w:r w:rsidR="00B9635D">
        <w:rPr>
          <w:rFonts w:ascii="Arial" w:hAnsi="Arial" w:cs="Arial"/>
          <w:lang w:val="ru-RU"/>
        </w:rPr>
        <w:t>е намалена за една третина и</w:t>
      </w:r>
      <w:r w:rsidR="00B9635D">
        <w:rPr>
          <w:rFonts w:ascii="Arial" w:hAnsi="Arial" w:cs="Arial"/>
          <w:lang w:val="mk-MK"/>
        </w:rPr>
        <w:t xml:space="preserve">  изнесува</w:t>
      </w:r>
      <w:r w:rsidR="00B9635D">
        <w:rPr>
          <w:rFonts w:ascii="Arial" w:hAnsi="Arial" w:cs="Arial"/>
          <w:lang w:val="ru-RU"/>
        </w:rPr>
        <w:t xml:space="preserve"> 3.056.164,00 </w:t>
      </w:r>
      <w:r w:rsidR="00B9635D">
        <w:rPr>
          <w:rFonts w:ascii="Arial" w:hAnsi="Arial" w:cs="Arial"/>
          <w:lang w:val="mk-MK"/>
        </w:rPr>
        <w:t>денари, под која недвижноста не може да се продаде на второто јавно наддавање.</w:t>
      </w:r>
    </w:p>
    <w:p w:rsidR="00907987" w:rsidRDefault="00905C7E" w:rsidP="0090798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</w:t>
      </w:r>
      <w:r w:rsidR="00907987">
        <w:rPr>
          <w:rFonts w:ascii="Arial" w:hAnsi="Arial" w:cs="Arial"/>
          <w:lang w:val="mk-MK"/>
        </w:rPr>
        <w:t xml:space="preserve"> Недвижноста е оптоварена со следните товари и службености </w:t>
      </w:r>
      <w:r w:rsidR="00907987">
        <w:rPr>
          <w:rFonts w:ascii="Arial" w:hAnsi="Arial" w:cs="Arial"/>
          <w:lang w:val="ru-RU"/>
        </w:rPr>
        <w:t>////////////////.</w:t>
      </w:r>
      <w:r w:rsidR="00907987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</w:t>
      </w:r>
      <w:r w:rsidR="00907987">
        <w:rPr>
          <w:rFonts w:ascii="Arial" w:hAnsi="Arial" w:cs="Arial"/>
          <w:lang w:val="mk-MK"/>
        </w:rPr>
        <w:lastRenderedPageBreak/>
        <w:t>не го задржува правото да домува тука и е должен зградата, односно станот да ги испразни во рок од</w:t>
      </w:r>
      <w:r w:rsidR="00907987">
        <w:rPr>
          <w:rFonts w:ascii="Arial" w:hAnsi="Arial" w:cs="Arial"/>
          <w:color w:val="00B050"/>
          <w:lang w:val="mk-MK"/>
        </w:rPr>
        <w:t xml:space="preserve"> </w:t>
      </w:r>
      <w:r w:rsidR="00907987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МК5007010503623</w:t>
      </w:r>
      <w:r>
        <w:rPr>
          <w:rFonts w:ascii="Arial" w:hAnsi="Arial" w:cs="Arial"/>
          <w:lang w:val="en-US"/>
        </w:rPr>
        <w:t>.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07987" w:rsidRDefault="00907987" w:rsidP="009079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07987" w:rsidRDefault="00907987" w:rsidP="0090798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7987" w:rsidRDefault="00907987" w:rsidP="0090798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907987" w:rsidTr="00907987">
        <w:tc>
          <w:tcPr>
            <w:tcW w:w="5377" w:type="dxa"/>
          </w:tcPr>
          <w:p w:rsidR="00907987" w:rsidRDefault="00907987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907987" w:rsidRDefault="0090798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907987" w:rsidRDefault="00907987" w:rsidP="0090798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07987" w:rsidRDefault="00907987" w:rsidP="0090798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7987" w:rsidRDefault="00907987" w:rsidP="00907987">
      <w:pPr>
        <w:jc w:val="both"/>
        <w:rPr>
          <w:rFonts w:ascii="Calibri" w:hAnsi="Calibri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Гостивар согласно одредбите на член 86 од Законот за извршување.</w:t>
      </w:r>
    </w:p>
    <w:p w:rsidR="00905C7E" w:rsidRPr="00905C7E" w:rsidRDefault="00905C7E" w:rsidP="00907987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0D0406"/>
    <w:rsid w:val="0015082C"/>
    <w:rsid w:val="00162356"/>
    <w:rsid w:val="001B3A21"/>
    <w:rsid w:val="00285A4E"/>
    <w:rsid w:val="002D6E87"/>
    <w:rsid w:val="002E1AFE"/>
    <w:rsid w:val="00334708"/>
    <w:rsid w:val="003711E6"/>
    <w:rsid w:val="003A3D7F"/>
    <w:rsid w:val="003F4FE9"/>
    <w:rsid w:val="00457503"/>
    <w:rsid w:val="005B06D5"/>
    <w:rsid w:val="005E2B25"/>
    <w:rsid w:val="005E681C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07987"/>
    <w:rsid w:val="009576E7"/>
    <w:rsid w:val="00A1680D"/>
    <w:rsid w:val="00A33E8F"/>
    <w:rsid w:val="00A36AF4"/>
    <w:rsid w:val="00AA634A"/>
    <w:rsid w:val="00AC774B"/>
    <w:rsid w:val="00B9635D"/>
    <w:rsid w:val="00C557C5"/>
    <w:rsid w:val="00D07FD4"/>
    <w:rsid w:val="00D319A6"/>
    <w:rsid w:val="00DE5FF1"/>
    <w:rsid w:val="00E10B05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продажба-ВТОРА-ПОВТОРЕНА-Џеваир-ZA OBJAVA (2)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2019-07-12T11:26:00Z</cp:lastPrinted>
  <dcterms:created xsi:type="dcterms:W3CDTF">2019-07-18T10:31:00Z</dcterms:created>
  <dcterms:modified xsi:type="dcterms:W3CDTF">2019-07-18T10:31:00Z</dcterms:modified>
</cp:coreProperties>
</file>