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6272F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A13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3C59">
              <w:rPr>
                <w:rFonts w:ascii="Arial" w:hAnsi="Arial" w:cs="Arial"/>
                <w:b/>
              </w:rPr>
              <w:t>Весна Јакимовска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13C59" w:rsidRPr="00A13C59">
              <w:rPr>
                <w:rFonts w:ascii="Arial" w:hAnsi="Arial" w:cs="Arial"/>
                <w:b/>
                <w:color w:val="000000"/>
                <w:lang w:val="mk-MK"/>
              </w:rPr>
              <w:t>235/13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A13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3C59">
              <w:rPr>
                <w:rFonts w:ascii="Arial" w:hAnsi="Arial" w:cs="Arial"/>
                <w:b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13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3C59">
              <w:rPr>
                <w:rFonts w:ascii="Arial" w:hAnsi="Arial" w:cs="Arial"/>
                <w:b/>
                <w:lang w:val="ru-RU"/>
              </w:rPr>
              <w:t>ул. Никола Тесла бр. 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A13C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13C59">
              <w:rPr>
                <w:rFonts w:ascii="Arial" w:hAnsi="Arial" w:cs="Arial"/>
                <w:b/>
                <w:lang w:val="ru-RU"/>
              </w:rPr>
              <w:t>тел. 042 221-510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BC6560" w:rsidRDefault="00A36AF4" w:rsidP="00BC656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A13C59" w:rsidRPr="00BC656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Весна Јакимовска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A13C59" w:rsidRPr="00BC656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Гостивар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A13C59" w:rsidRPr="00BC656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Живко Брдароски и Лубица Брдароска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Кичево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К.бр.57/02-1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21.03.2005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на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Основен суд Кичево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A13C59" w:rsidRPr="00BC656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Веселин Настоски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од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Охрид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A13C59"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469.064,00 ден.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D0708F" w:rsidRPr="00BC6560">
        <w:rPr>
          <w:rFonts w:ascii="Arial" w:hAnsi="Arial" w:cs="Arial"/>
          <w:sz w:val="18"/>
          <w:szCs w:val="18"/>
          <w:lang w:val="en-US"/>
        </w:rPr>
        <w:t>01.10.2020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BC6560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C6560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BC6560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C6560">
        <w:rPr>
          <w:rFonts w:ascii="Arial" w:hAnsi="Arial" w:cs="Arial"/>
          <w:b/>
          <w:sz w:val="18"/>
          <w:szCs w:val="18"/>
          <w:lang w:val="mk-MK"/>
        </w:rPr>
        <w:t xml:space="preserve">ЗА </w:t>
      </w:r>
      <w:r w:rsidR="00D0708F" w:rsidRPr="00BC6560">
        <w:rPr>
          <w:rFonts w:ascii="Arial" w:hAnsi="Arial" w:cs="Arial"/>
          <w:b/>
          <w:sz w:val="18"/>
          <w:szCs w:val="18"/>
          <w:lang w:val="mk-MK"/>
        </w:rPr>
        <w:t>ВТОРА</w:t>
      </w:r>
      <w:r w:rsidR="00D0708F" w:rsidRPr="00BC656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BC6560">
        <w:rPr>
          <w:rFonts w:ascii="Arial" w:hAnsi="Arial" w:cs="Arial"/>
          <w:b/>
          <w:sz w:val="18"/>
          <w:szCs w:val="18"/>
          <w:lang w:val="mk-MK"/>
        </w:rPr>
        <w:t>УСНА ЈАВНА ПРОДАЖБА</w:t>
      </w:r>
    </w:p>
    <w:p w:rsidR="00905C7E" w:rsidRPr="00BC6560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C6560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BC6560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BC6560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05C7E" w:rsidRPr="00BC6560" w:rsidRDefault="00905C7E" w:rsidP="00905C7E">
      <w:pPr>
        <w:rPr>
          <w:rFonts w:ascii="Arial" w:hAnsi="Arial" w:cs="Arial"/>
          <w:sz w:val="18"/>
          <w:szCs w:val="18"/>
          <w:lang w:val="mk-MK"/>
        </w:rPr>
      </w:pPr>
    </w:p>
    <w:p w:rsidR="00D0708F" w:rsidRPr="00BC6560" w:rsidRDefault="00D0708F" w:rsidP="00D0708F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СЕ ОПРЕДЕЛУВА  ВТОРА  продажба со усно  јавно наддавање на недвижноста означена како:</w:t>
      </w:r>
      <w:r w:rsidRPr="00BC6560">
        <w:rPr>
          <w:rFonts w:ascii="Arial" w:hAnsi="Arial" w:cs="Arial"/>
          <w:b/>
          <w:bCs/>
          <w:sz w:val="18"/>
          <w:szCs w:val="18"/>
        </w:rPr>
        <w:t xml:space="preserve"> 1/2</w:t>
      </w:r>
      <w:r w:rsidRPr="00BC6560">
        <w:rPr>
          <w:rFonts w:ascii="Arial" w:hAnsi="Arial" w:cs="Arial"/>
          <w:b/>
          <w:bCs/>
          <w:sz w:val="18"/>
          <w:szCs w:val="18"/>
          <w:lang w:val="mk-MK"/>
        </w:rPr>
        <w:t xml:space="preserve"> соспственост</w:t>
      </w:r>
      <w:r w:rsidRPr="00BC6560">
        <w:rPr>
          <w:rFonts w:ascii="Arial" w:hAnsi="Arial" w:cs="Arial"/>
          <w:bCs/>
          <w:sz w:val="18"/>
          <w:szCs w:val="18"/>
          <w:lang w:val="mk-MK"/>
        </w:rPr>
        <w:t xml:space="preserve"> означена во ЛИСТ Б: </w:t>
      </w:r>
    </w:p>
    <w:p w:rsidR="00D0708F" w:rsidRPr="00BC6560" w:rsidRDefault="00D0708F" w:rsidP="00D0708F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BC6560">
        <w:rPr>
          <w:rFonts w:ascii="Arial" w:hAnsi="Arial" w:cs="Arial"/>
          <w:bCs/>
          <w:sz w:val="18"/>
          <w:szCs w:val="18"/>
          <w:lang w:val="mk-MK"/>
        </w:rPr>
        <w:t>КП.бр 1587</w:t>
      </w:r>
      <w:r w:rsidRPr="00BC6560">
        <w:rPr>
          <w:rFonts w:ascii="Arial" w:hAnsi="Arial" w:cs="Arial"/>
          <w:noProof/>
          <w:sz w:val="18"/>
          <w:szCs w:val="18"/>
          <w:lang w:val="mk-MK"/>
        </w:rPr>
        <w:t>м.в  Широка Равен ,Катастарска култура 15000, класа 4,со површ</w:t>
      </w:r>
      <w:r w:rsidR="00BC6560">
        <w:rPr>
          <w:rFonts w:ascii="Arial" w:hAnsi="Arial" w:cs="Arial"/>
          <w:noProof/>
          <w:sz w:val="18"/>
          <w:szCs w:val="18"/>
          <w:lang w:val="mk-MK"/>
        </w:rPr>
        <w:t>ина од 307 м2 всо вредност 7.675</w:t>
      </w:r>
      <w:r w:rsidRPr="00BC6560">
        <w:rPr>
          <w:rFonts w:ascii="Arial" w:hAnsi="Arial" w:cs="Arial"/>
          <w:noProof/>
          <w:sz w:val="18"/>
          <w:szCs w:val="18"/>
          <w:lang w:val="mk-MK"/>
        </w:rPr>
        <w:t>,00 денари;</w:t>
      </w:r>
    </w:p>
    <w:p w:rsidR="00D0708F" w:rsidRPr="00BC6560" w:rsidRDefault="00D0708F" w:rsidP="00D0708F">
      <w:pPr>
        <w:jc w:val="both"/>
        <w:rPr>
          <w:rFonts w:ascii="Arial" w:hAnsi="Arial" w:cs="Arial"/>
          <w:noProof/>
          <w:sz w:val="18"/>
          <w:szCs w:val="18"/>
          <w:lang w:val="mk-MK"/>
        </w:rPr>
      </w:pPr>
      <w:r w:rsidRPr="00BC6560">
        <w:rPr>
          <w:rFonts w:ascii="Arial" w:hAnsi="Arial" w:cs="Arial"/>
          <w:noProof/>
          <w:sz w:val="18"/>
          <w:szCs w:val="18"/>
          <w:lang w:val="mk-MK"/>
        </w:rPr>
        <w:t>КП.бр 1788,дел 2, м.в Калишта,Катастарска култура 16000,класа 5, со површина од 2167м2 со вредност 54.175,00 денари;</w:t>
      </w:r>
    </w:p>
    <w:p w:rsidR="00D0708F" w:rsidRPr="00BC6560" w:rsidRDefault="00D0708F" w:rsidP="00D0708F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BC6560">
        <w:rPr>
          <w:rFonts w:ascii="Arial" w:hAnsi="Arial" w:cs="Arial"/>
          <w:bCs/>
          <w:sz w:val="18"/>
          <w:szCs w:val="18"/>
          <w:lang w:val="mk-MK"/>
        </w:rPr>
        <w:t xml:space="preserve">  запишана во </w:t>
      </w:r>
      <w:r w:rsidRPr="00BC6560">
        <w:rPr>
          <w:rFonts w:ascii="Arial" w:hAnsi="Arial" w:cs="Arial"/>
          <w:bCs/>
          <w:sz w:val="18"/>
          <w:szCs w:val="18"/>
          <w:u w:val="single"/>
          <w:lang w:val="mk-MK"/>
        </w:rPr>
        <w:t>имотен лист</w:t>
      </w:r>
      <w:r w:rsidRPr="00BC6560">
        <w:rPr>
          <w:rFonts w:ascii="Arial" w:hAnsi="Arial" w:cs="Arial"/>
          <w:bCs/>
          <w:sz w:val="18"/>
          <w:szCs w:val="18"/>
          <w:lang w:val="mk-MK"/>
        </w:rPr>
        <w:t>/ поседовен лист бр. 900 при Агенција за катастар на недвижности во град Струга  со следните ознаки:  КО ЛАБУНИШТА-ВОН .ГР.Р и</w:t>
      </w:r>
    </w:p>
    <w:p w:rsidR="00D0708F" w:rsidRPr="00BC6560" w:rsidRDefault="00D0708F" w:rsidP="00D0708F">
      <w:pPr>
        <w:jc w:val="both"/>
        <w:rPr>
          <w:rFonts w:ascii="Arial" w:hAnsi="Arial" w:cs="Arial"/>
          <w:noProof/>
          <w:sz w:val="18"/>
          <w:szCs w:val="18"/>
          <w:lang w:val="mk-MK"/>
        </w:rPr>
      </w:pPr>
      <w:r w:rsidRPr="00BC6560">
        <w:rPr>
          <w:rFonts w:ascii="Arial" w:hAnsi="Arial" w:cs="Arial"/>
          <w:b/>
          <w:bCs/>
          <w:sz w:val="18"/>
          <w:szCs w:val="18"/>
          <w:lang w:val="mk-MK"/>
        </w:rPr>
        <w:t>1/4 сосопственост</w:t>
      </w:r>
      <w:r w:rsidRPr="00BC6560">
        <w:rPr>
          <w:rFonts w:ascii="Arial" w:hAnsi="Arial" w:cs="Arial"/>
          <w:bCs/>
          <w:sz w:val="18"/>
          <w:szCs w:val="18"/>
          <w:lang w:val="mk-MK"/>
        </w:rPr>
        <w:t xml:space="preserve"> означена во ЛИСТ Б:</w:t>
      </w:r>
      <w:r w:rsidRPr="00BC6560">
        <w:rPr>
          <w:rFonts w:ascii="Arial" w:hAnsi="Arial" w:cs="Arial"/>
          <w:noProof/>
          <w:sz w:val="18"/>
          <w:szCs w:val="18"/>
          <w:lang w:val="mk-MK"/>
        </w:rPr>
        <w:t xml:space="preserve"> </w:t>
      </w:r>
    </w:p>
    <w:p w:rsidR="00D0708F" w:rsidRPr="00BC6560" w:rsidRDefault="00D0708F" w:rsidP="00D0708F">
      <w:pPr>
        <w:jc w:val="both"/>
        <w:rPr>
          <w:rFonts w:ascii="Arial" w:hAnsi="Arial" w:cs="Arial"/>
          <w:noProof/>
          <w:sz w:val="18"/>
          <w:szCs w:val="18"/>
          <w:lang w:val="mk-MK"/>
        </w:rPr>
      </w:pPr>
      <w:r w:rsidRPr="00BC6560">
        <w:rPr>
          <w:rFonts w:ascii="Arial" w:hAnsi="Arial" w:cs="Arial"/>
          <w:bCs/>
          <w:sz w:val="18"/>
          <w:szCs w:val="18"/>
          <w:lang w:val="mk-MK"/>
        </w:rPr>
        <w:t xml:space="preserve">КП.бр 1289 </w:t>
      </w:r>
      <w:r w:rsidRPr="00BC6560">
        <w:rPr>
          <w:rFonts w:ascii="Arial" w:hAnsi="Arial" w:cs="Arial"/>
          <w:noProof/>
          <w:sz w:val="18"/>
          <w:szCs w:val="18"/>
          <w:lang w:val="mk-MK"/>
        </w:rPr>
        <w:t>м.в Челов Камен ,Катастарска култура 16000, класа 4,со површина од 2197 м2 со вредност 27.437,00 денари;</w:t>
      </w:r>
    </w:p>
    <w:p w:rsidR="00D0708F" w:rsidRPr="00BC6560" w:rsidRDefault="00D0708F" w:rsidP="00D0708F">
      <w:pPr>
        <w:jc w:val="both"/>
        <w:rPr>
          <w:rFonts w:ascii="Arial" w:hAnsi="Arial" w:cs="Arial"/>
          <w:noProof/>
          <w:sz w:val="18"/>
          <w:szCs w:val="18"/>
          <w:lang w:val="mk-MK"/>
        </w:rPr>
      </w:pPr>
      <w:r w:rsidRPr="00BC6560">
        <w:rPr>
          <w:rFonts w:ascii="Arial" w:hAnsi="Arial" w:cs="Arial"/>
          <w:noProof/>
          <w:sz w:val="18"/>
          <w:szCs w:val="18"/>
          <w:lang w:val="mk-MK"/>
        </w:rPr>
        <w:t xml:space="preserve">КП.бр 1290 м.в Челов Камен ,Катастарска култура 17000, класа 3,со површина од 1596 м2 со вредност 32.718,00 денари 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BC6560">
        <w:rPr>
          <w:rFonts w:ascii="Arial" w:hAnsi="Arial" w:cs="Arial"/>
          <w:bCs/>
          <w:sz w:val="18"/>
          <w:szCs w:val="18"/>
          <w:lang w:val="mk-MK"/>
        </w:rPr>
        <w:t xml:space="preserve">  запишана во </w:t>
      </w:r>
      <w:r w:rsidRPr="00BC6560">
        <w:rPr>
          <w:rFonts w:ascii="Arial" w:hAnsi="Arial" w:cs="Arial"/>
          <w:bCs/>
          <w:sz w:val="18"/>
          <w:szCs w:val="18"/>
          <w:u w:val="single"/>
          <w:lang w:val="mk-MK"/>
        </w:rPr>
        <w:t>имотен лист</w:t>
      </w:r>
      <w:r w:rsidRPr="00BC6560">
        <w:rPr>
          <w:rFonts w:ascii="Arial" w:hAnsi="Arial" w:cs="Arial"/>
          <w:bCs/>
          <w:sz w:val="18"/>
          <w:szCs w:val="18"/>
          <w:lang w:val="mk-MK"/>
        </w:rPr>
        <w:t>/ поседовен лист бр. 901 при Агенција за катастар на недвижности во град Струга  со следните ознаки:  КО ЛАБУНИШТА-ВОН .ГР.Р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 сопственост на должникот </w:t>
      </w:r>
      <w:r w:rsidRPr="00BC6560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Веселин Настоски</w:t>
      </w:r>
      <w:r w:rsidRPr="00BC6560">
        <w:rPr>
          <w:rFonts w:ascii="Arial" w:hAnsi="Arial" w:cs="Arial"/>
          <w:sz w:val="18"/>
          <w:szCs w:val="18"/>
          <w:lang w:val="ru-RU"/>
        </w:rPr>
        <w:t>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BC6560">
        <w:rPr>
          <w:rFonts w:ascii="Arial" w:hAnsi="Arial" w:cs="Arial"/>
          <w:sz w:val="18"/>
          <w:szCs w:val="18"/>
          <w:lang w:val="ru-RU"/>
        </w:rPr>
        <w:t xml:space="preserve">20.10.2020 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BC6560">
        <w:rPr>
          <w:rFonts w:ascii="Arial" w:hAnsi="Arial" w:cs="Arial"/>
          <w:sz w:val="18"/>
          <w:szCs w:val="18"/>
          <w:lang w:val="ru-RU"/>
        </w:rPr>
        <w:t>10</w:t>
      </w:r>
      <w:r w:rsidRPr="00BC6560">
        <w:rPr>
          <w:rFonts w:ascii="Arial" w:hAnsi="Arial" w:cs="Arial"/>
          <w:sz w:val="18"/>
          <w:szCs w:val="18"/>
          <w:lang w:val="en-US"/>
        </w:rPr>
        <w:t xml:space="preserve">:00 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Pr="00BC6560">
        <w:rPr>
          <w:rFonts w:ascii="Arial" w:hAnsi="Arial" w:cs="Arial"/>
          <w:sz w:val="18"/>
          <w:szCs w:val="18"/>
          <w:lang w:val="ru-RU"/>
        </w:rPr>
        <w:t>Извршител Весна Јакимовска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на ова јавно наддавање изнесува </w:t>
      </w:r>
      <w:r w:rsidR="00BC6560">
        <w:rPr>
          <w:rFonts w:ascii="Arial" w:hAnsi="Arial" w:cs="Arial"/>
          <w:sz w:val="18"/>
          <w:szCs w:val="18"/>
          <w:lang w:val="ru-RU"/>
        </w:rPr>
        <w:t>122.005</w:t>
      </w:r>
      <w:r w:rsidRPr="00BC6560">
        <w:rPr>
          <w:rFonts w:ascii="Arial" w:hAnsi="Arial" w:cs="Arial"/>
          <w:sz w:val="18"/>
          <w:szCs w:val="18"/>
          <w:lang w:val="ru-RU"/>
        </w:rPr>
        <w:t xml:space="preserve">,00 </w:t>
      </w:r>
      <w:r w:rsidRPr="00BC6560">
        <w:rPr>
          <w:rFonts w:ascii="Arial" w:hAnsi="Arial" w:cs="Arial"/>
          <w:sz w:val="18"/>
          <w:szCs w:val="18"/>
          <w:lang w:val="mk-MK"/>
        </w:rPr>
        <w:t>денари, под која недвижноста</w:t>
      </w:r>
      <w:r w:rsidR="007D50A0" w:rsidRPr="00BC6560">
        <w:rPr>
          <w:rFonts w:ascii="Arial" w:hAnsi="Arial" w:cs="Arial"/>
          <w:sz w:val="18"/>
          <w:szCs w:val="18"/>
          <w:lang w:val="mk-MK"/>
        </w:rPr>
        <w:t xml:space="preserve"> не може да се продаде на второто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Pr="00BC6560">
        <w:rPr>
          <w:rFonts w:ascii="Arial" w:hAnsi="Arial" w:cs="Arial"/>
          <w:sz w:val="18"/>
          <w:szCs w:val="18"/>
          <w:lang w:val="ru-RU"/>
        </w:rPr>
        <w:t>//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ru-RU"/>
        </w:rPr>
        <w:t>.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C6560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BC6560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C6560">
        <w:rPr>
          <w:rFonts w:ascii="Arial" w:hAnsi="Arial" w:cs="Arial"/>
          <w:sz w:val="18"/>
          <w:szCs w:val="18"/>
          <w:lang w:val="ru-RU"/>
        </w:rPr>
        <w:t xml:space="preserve"> </w:t>
      </w:r>
      <w:r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200001513764435</w:t>
      </w:r>
      <w:r w:rsidRPr="00BC6560">
        <w:rPr>
          <w:rFonts w:ascii="Arial" w:hAnsi="Arial" w:cs="Arial"/>
          <w:sz w:val="18"/>
          <w:szCs w:val="18"/>
          <w:lang w:val="en-US"/>
        </w:rPr>
        <w:t xml:space="preserve"> 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BC6560">
        <w:rPr>
          <w:rFonts w:ascii="Arial" w:hAnsi="Arial" w:cs="Arial"/>
          <w:color w:val="000000"/>
          <w:sz w:val="18"/>
          <w:szCs w:val="18"/>
          <w:lang w:val="mk-MK" w:eastAsia="mk-MK"/>
        </w:rPr>
        <w:t>МК5007007126851</w:t>
      </w:r>
      <w:r w:rsidRPr="00BC6560">
        <w:rPr>
          <w:rFonts w:ascii="Arial" w:hAnsi="Arial" w:cs="Arial"/>
          <w:sz w:val="18"/>
          <w:szCs w:val="18"/>
          <w:lang w:val="en-US"/>
        </w:rPr>
        <w:t>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C6560">
        <w:rPr>
          <w:rFonts w:ascii="Arial" w:hAnsi="Arial" w:cs="Arial"/>
          <w:sz w:val="18"/>
          <w:szCs w:val="18"/>
          <w:lang w:val="ru-RU"/>
        </w:rPr>
        <w:t xml:space="preserve">15 </w:t>
      </w:r>
      <w:r w:rsidRPr="00BC6560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BC6560"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 w:rsidRPr="00BC6560">
        <w:rPr>
          <w:rFonts w:ascii="Arial" w:hAnsi="Arial" w:cs="Arial"/>
          <w:sz w:val="18"/>
          <w:szCs w:val="18"/>
          <w:lang w:val="mk-MK"/>
        </w:rPr>
        <w:t>.</w:t>
      </w:r>
    </w:p>
    <w:p w:rsidR="00D0708F" w:rsidRPr="00BC6560" w:rsidRDefault="00D0708F" w:rsidP="00D0708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708F" w:rsidRPr="00BC6560" w:rsidRDefault="00D0708F" w:rsidP="00D0708F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BC6560" w:rsidRPr="00BC6560" w:rsidRDefault="00D0708F" w:rsidP="00BC656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="007B46B2" w:rsidRPr="00BC6560">
        <w:rPr>
          <w:sz w:val="18"/>
          <w:szCs w:val="18"/>
          <w:lang w:val="mk-MK"/>
        </w:rPr>
        <w:tab/>
      </w:r>
      <w:r w:rsidR="007B46B2" w:rsidRPr="00BC6560">
        <w:rPr>
          <w:sz w:val="18"/>
          <w:szCs w:val="18"/>
          <w:lang w:val="mk-MK"/>
        </w:rPr>
        <w:tab/>
      </w:r>
      <w:r w:rsidR="007B46B2" w:rsidRPr="00BC6560">
        <w:rPr>
          <w:sz w:val="18"/>
          <w:szCs w:val="18"/>
          <w:lang w:val="mk-MK"/>
        </w:rPr>
        <w:tab/>
      </w:r>
      <w:r w:rsidR="00BC6560" w:rsidRPr="00BC6560">
        <w:rPr>
          <w:rFonts w:ascii="Arial" w:hAnsi="Arial" w:cs="Arial"/>
          <w:sz w:val="18"/>
          <w:szCs w:val="18"/>
          <w:lang w:val="mk-MK"/>
        </w:rPr>
        <w:t>И З В Р Ш И Т Е Л</w:t>
      </w:r>
    </w:p>
    <w:p w:rsidR="007B46B2" w:rsidRPr="00BC6560" w:rsidRDefault="007B46B2" w:rsidP="00D0708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  <w:t xml:space="preserve">   </w:t>
      </w:r>
      <w:r w:rsidRPr="00BC6560">
        <w:rPr>
          <w:sz w:val="18"/>
          <w:szCs w:val="18"/>
        </w:rPr>
        <w:t xml:space="preserve">   </w:t>
      </w:r>
      <w:r w:rsidR="007D50A0" w:rsidRPr="00BC6560">
        <w:rPr>
          <w:rFonts w:ascii="Calibri" w:hAnsi="Calibri"/>
          <w:sz w:val="18"/>
          <w:szCs w:val="18"/>
          <w:lang w:val="mk-MK"/>
        </w:rPr>
        <w:t xml:space="preserve">          </w:t>
      </w:r>
      <w:r w:rsidR="00BC6560" w:rsidRPr="00BC6560">
        <w:rPr>
          <w:rFonts w:ascii="Calibri" w:hAnsi="Calibri"/>
          <w:sz w:val="18"/>
          <w:szCs w:val="18"/>
          <w:lang w:val="mk-MK"/>
        </w:rPr>
        <w:t xml:space="preserve">  </w:t>
      </w:r>
    </w:p>
    <w:tbl>
      <w:tblPr>
        <w:tblW w:w="0" w:type="auto"/>
        <w:tblLook w:val="04A0"/>
      </w:tblPr>
      <w:tblGrid>
        <w:gridCol w:w="5194"/>
        <w:gridCol w:w="5227"/>
      </w:tblGrid>
      <w:tr w:rsidR="007B46B2" w:rsidRPr="00BC6560" w:rsidTr="007B46B2">
        <w:tc>
          <w:tcPr>
            <w:tcW w:w="5377" w:type="dxa"/>
          </w:tcPr>
          <w:p w:rsidR="007B46B2" w:rsidRPr="00BC6560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BC6560" w:rsidRDefault="00A13C59">
            <w:pPr>
              <w:jc w:val="center"/>
              <w:rPr>
                <w:sz w:val="18"/>
                <w:szCs w:val="18"/>
                <w:lang w:val="mk-MK"/>
              </w:rPr>
            </w:pPr>
            <w:r w:rsidRPr="00BC6560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Весна Јакимовска</w:t>
            </w:r>
          </w:p>
        </w:tc>
      </w:tr>
    </w:tbl>
    <w:p w:rsidR="007B46B2" w:rsidRPr="00BC6560" w:rsidRDefault="007B46B2" w:rsidP="007B46B2">
      <w:pPr>
        <w:jc w:val="both"/>
        <w:rPr>
          <w:sz w:val="18"/>
          <w:szCs w:val="18"/>
          <w:lang w:val="mk-MK"/>
        </w:rPr>
      </w:pPr>
      <w:r w:rsidRPr="00BC6560">
        <w:rPr>
          <w:sz w:val="18"/>
          <w:szCs w:val="18"/>
          <w:lang w:val="mk-MK"/>
        </w:rPr>
        <w:t xml:space="preserve">              </w:t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</w:r>
      <w:r w:rsidRPr="00BC6560">
        <w:rPr>
          <w:sz w:val="18"/>
          <w:szCs w:val="18"/>
          <w:lang w:val="mk-MK"/>
        </w:rPr>
        <w:tab/>
        <w:t xml:space="preserve">        </w:t>
      </w:r>
    </w:p>
    <w:p w:rsidR="007D50A0" w:rsidRPr="00BC6560" w:rsidRDefault="007B46B2" w:rsidP="007D50A0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>Д.-на:</w:t>
      </w:r>
      <w:r w:rsidR="007D50A0" w:rsidRPr="00BC6560">
        <w:rPr>
          <w:rFonts w:ascii="Arial" w:hAnsi="Arial" w:cs="Arial"/>
          <w:sz w:val="18"/>
          <w:szCs w:val="18"/>
          <w:lang w:val="mk-MK"/>
        </w:rPr>
        <w:t xml:space="preserve"> за доверителите Адв. Маријан Максимовски</w:t>
      </w:r>
    </w:p>
    <w:p w:rsidR="007D50A0" w:rsidRPr="00BC6560" w:rsidRDefault="007D50A0" w:rsidP="007D50A0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         Должник </w:t>
      </w:r>
    </w:p>
    <w:p w:rsidR="007D50A0" w:rsidRPr="00BC6560" w:rsidRDefault="007D50A0" w:rsidP="007D50A0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        Општина Струга ,Архива на Извршител</w:t>
      </w:r>
    </w:p>
    <w:p w:rsidR="007B46B2" w:rsidRPr="00BC6560" w:rsidRDefault="007B46B2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</w:rPr>
        <w:tab/>
      </w:r>
      <w:r w:rsidR="00BC6560" w:rsidRPr="00BC6560">
        <w:rPr>
          <w:rFonts w:ascii="Arial" w:hAnsi="Arial" w:cs="Arial"/>
          <w:sz w:val="18"/>
          <w:szCs w:val="18"/>
          <w:lang w:val="mk-MK"/>
        </w:rPr>
        <w:t>мм</w:t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</w:r>
      <w:r w:rsidRPr="00BC6560">
        <w:rPr>
          <w:rFonts w:ascii="Arial" w:hAnsi="Arial" w:cs="Arial"/>
          <w:sz w:val="18"/>
          <w:szCs w:val="18"/>
        </w:rPr>
        <w:tab/>
        <w:t xml:space="preserve">  ________________</w:t>
      </w:r>
    </w:p>
    <w:p w:rsidR="00905C7E" w:rsidRPr="00BC6560" w:rsidRDefault="00905C7E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BC6560" w:rsidRDefault="00905C7E" w:rsidP="00905C7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b/>
          <w:sz w:val="18"/>
          <w:szCs w:val="18"/>
          <w:lang w:val="mk-MK"/>
        </w:rPr>
        <w:t>Правна поука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: Против овој заклучок може да се поднесе приговор </w:t>
      </w:r>
      <w:r w:rsidR="007D50A0" w:rsidRPr="00BC6560">
        <w:rPr>
          <w:rFonts w:ascii="Arial" w:hAnsi="Arial" w:cs="Arial"/>
          <w:sz w:val="18"/>
          <w:szCs w:val="18"/>
          <w:lang w:val="mk-MK"/>
        </w:rPr>
        <w:t>до Основниот суд Струга</w:t>
      </w:r>
      <w:r w:rsidRPr="00BC6560">
        <w:rPr>
          <w:rFonts w:ascii="Arial" w:hAnsi="Arial" w:cs="Arial"/>
          <w:sz w:val="18"/>
          <w:szCs w:val="18"/>
          <w:lang w:val="mk-MK"/>
        </w:rPr>
        <w:t xml:space="preserve"> согласно одредбите на член 86 од Законот за извршување.</w:t>
      </w:r>
    </w:p>
    <w:p w:rsidR="00905C7E" w:rsidRPr="00BC6560" w:rsidRDefault="00905C7E" w:rsidP="00905C7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AC774B" w:rsidRPr="00BC6560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BC6560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BC6560">
        <w:rPr>
          <w:rFonts w:ascii="Arial" w:hAnsi="Arial" w:cs="Arial"/>
          <w:sz w:val="18"/>
          <w:szCs w:val="18"/>
          <w:lang w:val="mk-MK"/>
        </w:rPr>
        <w:tab/>
      </w:r>
      <w:r w:rsidRPr="00BC6560">
        <w:rPr>
          <w:rFonts w:ascii="Arial" w:hAnsi="Arial" w:cs="Arial"/>
          <w:sz w:val="18"/>
          <w:szCs w:val="18"/>
          <w:lang w:val="mk-MK"/>
        </w:rPr>
        <w:tab/>
      </w:r>
    </w:p>
    <w:p w:rsidR="00AC774B" w:rsidRPr="00BC6560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BC656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2F4"/>
    <w:rsid w:val="0062796F"/>
    <w:rsid w:val="006808FC"/>
    <w:rsid w:val="006971FC"/>
    <w:rsid w:val="00773850"/>
    <w:rsid w:val="007A2159"/>
    <w:rsid w:val="007B46B2"/>
    <w:rsid w:val="007D50A0"/>
    <w:rsid w:val="00803344"/>
    <w:rsid w:val="00843B8B"/>
    <w:rsid w:val="008C7246"/>
    <w:rsid w:val="00905C7E"/>
    <w:rsid w:val="009576E7"/>
    <w:rsid w:val="00A13C59"/>
    <w:rsid w:val="00A1680D"/>
    <w:rsid w:val="00A33E8F"/>
    <w:rsid w:val="00A36AF4"/>
    <w:rsid w:val="00AA634A"/>
    <w:rsid w:val="00AC774B"/>
    <w:rsid w:val="00AF6DA8"/>
    <w:rsid w:val="00BC6560"/>
    <w:rsid w:val="00BF4AB8"/>
    <w:rsid w:val="00C557C5"/>
    <w:rsid w:val="00D0708F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И.бр.235-13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Kristina</cp:lastModifiedBy>
  <cp:revision>2</cp:revision>
  <cp:lastPrinted>2003-12-24T09:44:00Z</cp:lastPrinted>
  <dcterms:created xsi:type="dcterms:W3CDTF">2020-10-05T16:24:00Z</dcterms:created>
  <dcterms:modified xsi:type="dcterms:W3CDTF">2020-10-05T16:24:00Z</dcterms:modified>
</cp:coreProperties>
</file>