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5E610E" w:rsidRPr="00DB4229" w:rsidTr="00B073B4">
        <w:tc>
          <w:tcPr>
            <w:tcW w:w="6204" w:type="dxa"/>
            <w:hideMark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0B82A98" wp14:editId="4446F304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E610E" w:rsidRPr="00DB4229" w:rsidTr="00B073B4">
        <w:tc>
          <w:tcPr>
            <w:tcW w:w="6204" w:type="dxa"/>
            <w:hideMark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E610E" w:rsidRPr="00DB4229" w:rsidTr="00B073B4">
        <w:tc>
          <w:tcPr>
            <w:tcW w:w="6204" w:type="dxa"/>
            <w:hideMark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5E610E" w:rsidRPr="00DB4229" w:rsidTr="00B073B4">
        <w:tc>
          <w:tcPr>
            <w:tcW w:w="6204" w:type="dxa"/>
            <w:hideMark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E610E" w:rsidRPr="00DB4229" w:rsidTr="00B073B4">
        <w:tc>
          <w:tcPr>
            <w:tcW w:w="6204" w:type="dxa"/>
            <w:hideMark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E610E" w:rsidRPr="00DB4229" w:rsidTr="00B073B4">
        <w:tc>
          <w:tcPr>
            <w:tcW w:w="6204" w:type="dxa"/>
            <w:hideMark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864/2017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5E610E" w:rsidRPr="00DB4229" w:rsidTr="00B073B4">
        <w:tc>
          <w:tcPr>
            <w:tcW w:w="6204" w:type="dxa"/>
            <w:hideMark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E610E" w:rsidRPr="00DB4229" w:rsidTr="00B073B4">
        <w:tc>
          <w:tcPr>
            <w:tcW w:w="6204" w:type="dxa"/>
            <w:hideMark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ул.Живко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Брајковски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</w:t>
            </w:r>
          </w:p>
        </w:tc>
        <w:tc>
          <w:tcPr>
            <w:tcW w:w="566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E610E" w:rsidRPr="00DB4229" w:rsidTr="00B073B4">
        <w:tc>
          <w:tcPr>
            <w:tcW w:w="6204" w:type="dxa"/>
            <w:hideMark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E610E" w:rsidRPr="00DB4229" w:rsidRDefault="005E610E" w:rsidP="00B073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E610E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E610E" w:rsidRPr="007C3ECA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Александар Кузмановски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Гостивар, ул.Живко Брајковски бр.23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Раде Мисаилески</w:t>
      </w:r>
      <w:r w:rsidRPr="00947F5E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од </w:t>
      </w:r>
      <w:r>
        <w:rPr>
          <w:rFonts w:ascii="Arial" w:hAnsi="Arial" w:cs="Arial"/>
        </w:rPr>
        <w:t>Кичево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r>
        <w:rPr>
          <w:rFonts w:ascii="Arial" w:hAnsi="Arial" w:cs="Arial"/>
        </w:rPr>
        <w:t xml:space="preserve"> живеалиште на </w:t>
      </w:r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 Солунска бр.11 преку пол. Адв. Бојан Ѓорѓиевски Гостивар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>П4.бр.26/2016 од 16.11.2016 година на Основен суд Кичево</w:t>
      </w:r>
      <w:r w:rsidRPr="007C3ECA">
        <w:rPr>
          <w:rFonts w:ascii="Arial" w:hAnsi="Arial" w:cs="Arial"/>
        </w:rPr>
        <w:t xml:space="preserve">, против </w:t>
      </w:r>
      <w:bookmarkStart w:id="13" w:name="Dolznik1"/>
      <w:bookmarkEnd w:id="13"/>
      <w:r>
        <w:rPr>
          <w:rFonts w:ascii="Arial" w:hAnsi="Arial" w:cs="Arial"/>
        </w:rPr>
        <w:t>должникот Зоран Крцоски</w:t>
      </w:r>
      <w:r w:rsidRPr="007C3ECA">
        <w:rPr>
          <w:rFonts w:ascii="Arial" w:hAnsi="Arial" w:cs="Arial"/>
        </w:rPr>
        <w:t xml:space="preserve"> од </w:t>
      </w:r>
      <w:bookmarkStart w:id="14" w:name="DolzGrad1"/>
      <w:bookmarkEnd w:id="14"/>
      <w:r>
        <w:rPr>
          <w:rFonts w:ascii="Arial" w:hAnsi="Arial" w:cs="Arial"/>
        </w:rPr>
        <w:t>Кичево</w:t>
      </w:r>
      <w:r w:rsidRPr="007C3ECA">
        <w:rPr>
          <w:rFonts w:ascii="Arial" w:hAnsi="Arial" w:cs="Arial"/>
        </w:rPr>
        <w:t xml:space="preserve"> со </w:t>
      </w:r>
      <w:bookmarkStart w:id="15" w:name="opis_edb1_dolz"/>
      <w:bookmarkStart w:id="16" w:name="opis_sed1_dolz"/>
      <w:bookmarkEnd w:id="15"/>
      <w:bookmarkEnd w:id="16"/>
      <w:r>
        <w:rPr>
          <w:rFonts w:ascii="Arial" w:hAnsi="Arial" w:cs="Arial"/>
          <w:lang w:val="ru-RU"/>
        </w:rPr>
        <w:t xml:space="preserve"> живеалиште на</w:t>
      </w:r>
      <w:r w:rsidRPr="007C3ECA">
        <w:rPr>
          <w:rFonts w:ascii="Arial" w:hAnsi="Arial" w:cs="Arial"/>
        </w:rPr>
        <w:t xml:space="preserve"> </w:t>
      </w:r>
      <w:bookmarkStart w:id="17" w:name="adresa1_dolz"/>
      <w:bookmarkEnd w:id="17"/>
      <w:r>
        <w:rPr>
          <w:rFonts w:ascii="Arial" w:hAnsi="Arial" w:cs="Arial"/>
        </w:rPr>
        <w:t>ул. 4-ти Јули бр.143</w:t>
      </w:r>
      <w:r w:rsidRPr="007C3ECA">
        <w:rPr>
          <w:rFonts w:ascii="Arial" w:hAnsi="Arial" w:cs="Arial"/>
        </w:rPr>
        <w:t xml:space="preserve">, </w:t>
      </w:r>
      <w:bookmarkStart w:id="18" w:name="Dolznik2"/>
      <w:bookmarkEnd w:id="18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>
        <w:rPr>
          <w:rFonts w:ascii="Arial" w:hAnsi="Arial" w:cs="Arial"/>
        </w:rPr>
        <w:t>700.000,00</w:t>
      </w:r>
      <w:r w:rsidRPr="007C3ECA">
        <w:rPr>
          <w:rFonts w:ascii="Arial" w:hAnsi="Arial" w:cs="Arial"/>
        </w:rPr>
        <w:t xml:space="preserve"> денари на ден </w:t>
      </w:r>
      <w:bookmarkStart w:id="20" w:name="DatumIzdava"/>
      <w:bookmarkEnd w:id="20"/>
      <w:r>
        <w:rPr>
          <w:rFonts w:ascii="Arial" w:hAnsi="Arial" w:cs="Arial"/>
        </w:rPr>
        <w:t>02.10.2019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5E610E" w:rsidRPr="007C3ECA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5E610E" w:rsidRPr="007C3ECA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10E" w:rsidRPr="007C3ECA" w:rsidRDefault="005E610E" w:rsidP="005E6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5E610E" w:rsidRPr="007C3ECA" w:rsidRDefault="005E610E" w:rsidP="005E6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 xml:space="preserve"> ПРОДАЖБА НА ПОДВИЖНИ ПРЕДМЕТИ СО УСНО ЈАВНО НАДДАВАЊЕ</w:t>
      </w:r>
    </w:p>
    <w:p w:rsidR="005E610E" w:rsidRPr="007C3ECA" w:rsidRDefault="005E610E" w:rsidP="005E610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5E610E" w:rsidRPr="007C3ECA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10E" w:rsidRPr="007C3ECA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E610E" w:rsidRPr="007C3ECA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ОПРЕДЕЛУВА </w:t>
      </w:r>
      <w:r>
        <w:rPr>
          <w:rFonts w:ascii="Arial" w:hAnsi="Arial" w:cs="Arial"/>
        </w:rPr>
        <w:t xml:space="preserve"> Втора </w:t>
      </w:r>
      <w:r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1.Дрвена клупа со  вредност од 1.925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Дрвена клупа со  вредност од 1.925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3. Метална столица со </w:t>
      </w:r>
      <w:r>
        <w:rPr>
          <w:rFonts w:ascii="Arial" w:hAnsi="Arial" w:cs="Arial"/>
        </w:rPr>
        <w:t>вредност од 413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4. Метална столица со </w:t>
      </w:r>
      <w:r>
        <w:rPr>
          <w:rFonts w:ascii="Arial" w:hAnsi="Arial" w:cs="Arial"/>
        </w:rPr>
        <w:t>вредност од 413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5.Нишалка кревет со </w:t>
      </w:r>
      <w:r>
        <w:rPr>
          <w:rFonts w:ascii="Arial" w:hAnsi="Arial" w:cs="Arial"/>
        </w:rPr>
        <w:t>вредност од 1.650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6.Горен дел од кујна со </w:t>
      </w:r>
      <w:r>
        <w:rPr>
          <w:rFonts w:ascii="Arial" w:hAnsi="Arial" w:cs="Arial"/>
        </w:rPr>
        <w:t>вредност од 2.200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7.Маш</w:t>
      </w:r>
      <w:r w:rsidRPr="00273759">
        <w:rPr>
          <w:rFonts w:ascii="Arial" w:hAnsi="Arial" w:cs="Arial"/>
        </w:rPr>
        <w:t xml:space="preserve">ина за садови , </w:t>
      </w:r>
      <w:r w:rsidRPr="00273759">
        <w:rPr>
          <w:rFonts w:ascii="Arial" w:hAnsi="Arial" w:cs="Arial"/>
          <w:lang w:val="en-US"/>
        </w:rPr>
        <w:t>MIDEA</w:t>
      </w:r>
      <w:r w:rsidRPr="00273759">
        <w:rPr>
          <w:rFonts w:ascii="Arial" w:hAnsi="Arial" w:cs="Arial"/>
        </w:rPr>
        <w:t xml:space="preserve">, со </w:t>
      </w:r>
      <w:r>
        <w:rPr>
          <w:rFonts w:ascii="Arial" w:hAnsi="Arial" w:cs="Arial"/>
        </w:rPr>
        <w:t>вредност од 5.005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8.Трпезариска маса од дрво со </w:t>
      </w:r>
      <w:r>
        <w:rPr>
          <w:rFonts w:ascii="Arial" w:hAnsi="Arial" w:cs="Arial"/>
        </w:rPr>
        <w:t>вредност од 2.338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9.Столица трпезариска со </w:t>
      </w:r>
      <w:r>
        <w:rPr>
          <w:rFonts w:ascii="Arial" w:hAnsi="Arial" w:cs="Arial"/>
        </w:rPr>
        <w:t>вредност од 1.018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10.Столица трпезариска со </w:t>
      </w:r>
      <w:r>
        <w:rPr>
          <w:rFonts w:ascii="Arial" w:hAnsi="Arial" w:cs="Arial"/>
        </w:rPr>
        <w:t>вредност од 1.018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11.Столица трпезариска со </w:t>
      </w:r>
      <w:r>
        <w:rPr>
          <w:rFonts w:ascii="Arial" w:hAnsi="Arial" w:cs="Arial"/>
        </w:rPr>
        <w:t>вредност од 1.018</w:t>
      </w:r>
      <w:r w:rsidRPr="00273759">
        <w:rPr>
          <w:rFonts w:ascii="Arial" w:hAnsi="Arial" w:cs="Arial"/>
        </w:rPr>
        <w:t>,00 денари</w:t>
      </w:r>
      <w:r w:rsidRPr="00273759">
        <w:rPr>
          <w:rFonts w:ascii="Arial" w:hAnsi="Arial" w:cs="Arial"/>
        </w:rPr>
        <w:tab/>
      </w:r>
      <w:r w:rsidRPr="00273759">
        <w:rPr>
          <w:rFonts w:ascii="Arial" w:hAnsi="Arial" w:cs="Arial"/>
        </w:rPr>
        <w:tab/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12.Столица трпезариска со </w:t>
      </w:r>
      <w:r>
        <w:rPr>
          <w:rFonts w:ascii="Arial" w:hAnsi="Arial" w:cs="Arial"/>
        </w:rPr>
        <w:t>вредност од 1.018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13.Аспиратор , производител </w:t>
      </w:r>
      <w:r w:rsidRPr="00273759">
        <w:rPr>
          <w:rFonts w:ascii="Arial" w:hAnsi="Arial" w:cs="Arial"/>
          <w:lang w:val="en-US"/>
        </w:rPr>
        <w:t xml:space="preserve">ELEKTROLUX </w:t>
      </w:r>
      <w:r w:rsidRPr="00273759">
        <w:rPr>
          <w:rFonts w:ascii="Arial" w:hAnsi="Arial" w:cs="Arial"/>
        </w:rPr>
        <w:t xml:space="preserve">со </w:t>
      </w:r>
      <w:r>
        <w:rPr>
          <w:rFonts w:ascii="Arial" w:hAnsi="Arial" w:cs="Arial"/>
        </w:rPr>
        <w:t>вредност 3.905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14.Микроанова печка ,производител </w:t>
      </w:r>
      <w:r w:rsidRPr="00273759">
        <w:rPr>
          <w:rFonts w:ascii="Arial" w:hAnsi="Arial" w:cs="Arial"/>
          <w:lang w:val="en-US"/>
        </w:rPr>
        <w:t>DAEWO,</w:t>
      </w:r>
      <w:r w:rsidRPr="00273759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>вредност од 3.713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15.Долен дел од кујна со </w:t>
      </w:r>
      <w:r>
        <w:rPr>
          <w:rFonts w:ascii="Arial" w:hAnsi="Arial" w:cs="Arial"/>
        </w:rPr>
        <w:t>вредност од 2.228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16.Усисивач со сериски бр.</w:t>
      </w:r>
      <w:r w:rsidRPr="00273759">
        <w:rPr>
          <w:rFonts w:ascii="Arial" w:hAnsi="Arial" w:cs="Arial"/>
          <w:lang w:val="en-US"/>
        </w:rPr>
        <w:t>STVACA-1000RNE,</w:t>
      </w:r>
      <w:r w:rsidRPr="00273759">
        <w:rPr>
          <w:rFonts w:ascii="Arial" w:hAnsi="Arial" w:cs="Arial"/>
        </w:rPr>
        <w:t>производител</w:t>
      </w:r>
      <w:r w:rsidRPr="00273759">
        <w:rPr>
          <w:rFonts w:ascii="Arial" w:hAnsi="Arial" w:cs="Arial"/>
          <w:lang w:val="en-US"/>
        </w:rPr>
        <w:t xml:space="preserve">   ST ELEKTRO</w:t>
      </w:r>
      <w:r w:rsidRPr="00273759">
        <w:rPr>
          <w:rFonts w:ascii="Arial" w:hAnsi="Arial" w:cs="Arial"/>
        </w:rPr>
        <w:t xml:space="preserve">  со </w:t>
      </w:r>
      <w:r>
        <w:rPr>
          <w:rFonts w:ascii="Arial" w:hAnsi="Arial" w:cs="Arial"/>
        </w:rPr>
        <w:t>вредност од 1.485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17.Клуб маса, тип/модел1</w:t>
      </w:r>
      <w:r w:rsidRPr="00273759">
        <w:rPr>
          <w:rFonts w:ascii="Arial" w:hAnsi="Arial" w:cs="Arial"/>
          <w:lang w:val="en-US"/>
        </w:rPr>
        <w:t xml:space="preserve">x1 </w:t>
      </w:r>
      <w:r>
        <w:rPr>
          <w:rFonts w:ascii="Arial" w:hAnsi="Arial" w:cs="Arial"/>
        </w:rPr>
        <w:t xml:space="preserve"> со проценета вредност од 853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18.Гарнитура за седење во дневна (тросед , дводсед Фотеља) со </w:t>
      </w:r>
      <w:r>
        <w:rPr>
          <w:rFonts w:ascii="Arial" w:hAnsi="Arial" w:cs="Arial"/>
        </w:rPr>
        <w:t>вредност од 13.200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19.Лап топ со сериски број</w:t>
      </w:r>
      <w:r w:rsidRPr="00273759">
        <w:rPr>
          <w:rFonts w:ascii="Arial" w:hAnsi="Arial" w:cs="Arial"/>
          <w:lang w:val="en-US"/>
        </w:rPr>
        <w:t xml:space="preserve"> CND6051TZ5 </w:t>
      </w:r>
      <w:r w:rsidRPr="00273759">
        <w:rPr>
          <w:rFonts w:ascii="Arial" w:hAnsi="Arial" w:cs="Arial"/>
        </w:rPr>
        <w:t xml:space="preserve">производител </w:t>
      </w:r>
      <w:r w:rsidRPr="00273759">
        <w:rPr>
          <w:rFonts w:ascii="Arial" w:hAnsi="Arial" w:cs="Arial"/>
          <w:lang w:val="en-US"/>
        </w:rPr>
        <w:t xml:space="preserve">HP </w:t>
      </w:r>
      <w:r w:rsidRPr="00273759">
        <w:rPr>
          <w:rFonts w:ascii="Arial" w:hAnsi="Arial" w:cs="Arial"/>
        </w:rPr>
        <w:t xml:space="preserve"> со вредн</w:t>
      </w:r>
      <w:r>
        <w:rPr>
          <w:rFonts w:ascii="Arial" w:hAnsi="Arial" w:cs="Arial"/>
        </w:rPr>
        <w:t>ост од 5.500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20.Ниска комода тип/модел0,5</w:t>
      </w:r>
      <w:r w:rsidRPr="00273759">
        <w:rPr>
          <w:rFonts w:ascii="Arial" w:hAnsi="Arial" w:cs="Arial"/>
          <w:lang w:val="en-US"/>
        </w:rPr>
        <w:t>x</w:t>
      </w:r>
      <w:r w:rsidRPr="00273759">
        <w:rPr>
          <w:rFonts w:ascii="Arial" w:hAnsi="Arial" w:cs="Arial"/>
        </w:rPr>
        <w:t>0,5</w:t>
      </w:r>
      <w:r w:rsidRPr="00273759">
        <w:rPr>
          <w:rFonts w:ascii="Arial" w:hAnsi="Arial" w:cs="Arial"/>
          <w:lang w:val="en-US"/>
        </w:rPr>
        <w:t>x</w:t>
      </w:r>
      <w:r w:rsidRPr="00273759">
        <w:rPr>
          <w:rFonts w:ascii="Arial" w:hAnsi="Arial" w:cs="Arial"/>
        </w:rPr>
        <w:t xml:space="preserve">0,9 со </w:t>
      </w:r>
      <w:r>
        <w:rPr>
          <w:rFonts w:ascii="Arial" w:hAnsi="Arial" w:cs="Arial"/>
        </w:rPr>
        <w:t>вредност од 10.148</w:t>
      </w:r>
      <w:r w:rsidRPr="00273759">
        <w:rPr>
          <w:rFonts w:ascii="Arial" w:hAnsi="Arial" w:cs="Arial"/>
        </w:rPr>
        <w:t xml:space="preserve">,00 денари  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21.Ниска комода,тип/модел1,2</w:t>
      </w:r>
      <w:r w:rsidRPr="00273759">
        <w:rPr>
          <w:rFonts w:ascii="Arial" w:hAnsi="Arial" w:cs="Arial"/>
          <w:lang w:val="en-US"/>
        </w:rPr>
        <w:t>x</w:t>
      </w:r>
      <w:r w:rsidRPr="00273759">
        <w:rPr>
          <w:rFonts w:ascii="Arial" w:hAnsi="Arial" w:cs="Arial"/>
        </w:rPr>
        <w:t>0,7</w:t>
      </w:r>
      <w:r w:rsidRPr="00273759">
        <w:rPr>
          <w:rFonts w:ascii="Arial" w:hAnsi="Arial" w:cs="Arial"/>
          <w:lang w:val="en-US"/>
        </w:rPr>
        <w:t>x</w:t>
      </w:r>
      <w:r w:rsidRPr="00273759">
        <w:rPr>
          <w:rFonts w:ascii="Arial" w:hAnsi="Arial" w:cs="Arial"/>
        </w:rPr>
        <w:t xml:space="preserve">0,7  со </w:t>
      </w:r>
      <w:r>
        <w:rPr>
          <w:rFonts w:ascii="Arial" w:hAnsi="Arial" w:cs="Arial"/>
        </w:rPr>
        <w:t>вредност од 13.255</w:t>
      </w:r>
      <w:r w:rsidRPr="00273759">
        <w:rPr>
          <w:rFonts w:ascii="Arial" w:hAnsi="Arial" w:cs="Arial"/>
        </w:rPr>
        <w:t>,00 денари.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22.Сараунд систем со два звучника, производител </w:t>
      </w:r>
      <w:r w:rsidRPr="00273759">
        <w:rPr>
          <w:rFonts w:ascii="Arial" w:hAnsi="Arial" w:cs="Arial"/>
          <w:lang w:val="en-US"/>
        </w:rPr>
        <w:t>MIXO,</w:t>
      </w:r>
      <w:r w:rsidRPr="00273759">
        <w:rPr>
          <w:rFonts w:ascii="Arial" w:hAnsi="Arial" w:cs="Arial"/>
        </w:rPr>
        <w:t xml:space="preserve"> со вре</w:t>
      </w:r>
      <w:r>
        <w:rPr>
          <w:rFonts w:ascii="Arial" w:hAnsi="Arial" w:cs="Arial"/>
        </w:rPr>
        <w:t>дност од 2.008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23.Музички систем, </w:t>
      </w:r>
      <w:r w:rsidRPr="00273759">
        <w:rPr>
          <w:rFonts w:ascii="Arial" w:hAnsi="Arial" w:cs="Arial"/>
          <w:lang w:val="en-US"/>
        </w:rPr>
        <w:t>PHILIPS</w:t>
      </w:r>
      <w:r w:rsidRPr="00273759">
        <w:rPr>
          <w:rFonts w:ascii="Arial" w:hAnsi="Arial" w:cs="Arial"/>
        </w:rPr>
        <w:t xml:space="preserve">, со </w:t>
      </w:r>
      <w:r>
        <w:rPr>
          <w:rFonts w:ascii="Arial" w:hAnsi="Arial" w:cs="Arial"/>
        </w:rPr>
        <w:t>вредност од 1.705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24.Скенер, производител</w:t>
      </w:r>
      <w:r w:rsidRPr="00273759">
        <w:rPr>
          <w:rFonts w:ascii="Arial" w:hAnsi="Arial" w:cs="Arial"/>
          <w:lang w:val="en-US"/>
        </w:rPr>
        <w:t xml:space="preserve"> CANON, </w:t>
      </w:r>
      <w:r w:rsidRPr="00273759">
        <w:rPr>
          <w:rFonts w:ascii="Arial" w:hAnsi="Arial" w:cs="Arial"/>
        </w:rPr>
        <w:t xml:space="preserve">со </w:t>
      </w:r>
      <w:r>
        <w:rPr>
          <w:rFonts w:ascii="Arial" w:hAnsi="Arial" w:cs="Arial"/>
        </w:rPr>
        <w:t>вредност од 2.475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25.ДВД Плеер, производител</w:t>
      </w:r>
      <w:r w:rsidRPr="00273759">
        <w:rPr>
          <w:rFonts w:ascii="Arial" w:hAnsi="Arial" w:cs="Arial"/>
          <w:lang w:val="en-US"/>
        </w:rPr>
        <w:t xml:space="preserve"> FUEGO </w:t>
      </w:r>
      <w:r w:rsidRPr="00273759">
        <w:rPr>
          <w:rFonts w:ascii="Arial" w:hAnsi="Arial" w:cs="Arial"/>
        </w:rPr>
        <w:t xml:space="preserve">со </w:t>
      </w:r>
      <w:r>
        <w:rPr>
          <w:rFonts w:ascii="Arial" w:hAnsi="Arial" w:cs="Arial"/>
        </w:rPr>
        <w:t>вредност од 605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26.Појачало </w:t>
      </w:r>
      <w:r w:rsidRPr="00273759">
        <w:rPr>
          <w:rFonts w:ascii="Arial" w:hAnsi="Arial" w:cs="Arial"/>
          <w:lang w:val="en-US"/>
        </w:rPr>
        <w:t xml:space="preserve">SONY </w:t>
      </w:r>
      <w:r w:rsidRPr="00273759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>вредност од 688</w:t>
      </w:r>
      <w:r w:rsidRPr="00273759">
        <w:rPr>
          <w:rFonts w:ascii="Arial" w:hAnsi="Arial" w:cs="Arial"/>
        </w:rPr>
        <w:t>,00 денари.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27.ЛЦД телевизор со сериски бр.42</w:t>
      </w:r>
      <w:r w:rsidRPr="00273759">
        <w:rPr>
          <w:rFonts w:ascii="Arial" w:hAnsi="Arial" w:cs="Arial"/>
          <w:lang w:val="en-US"/>
        </w:rPr>
        <w:t xml:space="preserve">PQ1100, </w:t>
      </w:r>
      <w:r w:rsidRPr="00273759">
        <w:rPr>
          <w:rFonts w:ascii="Arial" w:hAnsi="Arial" w:cs="Arial"/>
        </w:rPr>
        <w:t xml:space="preserve">производител </w:t>
      </w:r>
      <w:r w:rsidRPr="00273759">
        <w:rPr>
          <w:rFonts w:ascii="Arial" w:hAnsi="Arial" w:cs="Arial"/>
          <w:lang w:val="en-US"/>
        </w:rPr>
        <w:t xml:space="preserve">LG </w:t>
      </w:r>
      <w:r>
        <w:rPr>
          <w:rFonts w:ascii="Arial" w:hAnsi="Arial" w:cs="Arial"/>
        </w:rPr>
        <w:t xml:space="preserve"> со  вредност од 6.600</w:t>
      </w:r>
      <w:r w:rsidRPr="00273759">
        <w:rPr>
          <w:rFonts w:ascii="Arial" w:hAnsi="Arial" w:cs="Arial"/>
        </w:rPr>
        <w:t>,00 денари.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28.Звучник со  вредност од 660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29.Звучник со  вредност од 660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30.Звучник, тип/модел </w:t>
      </w:r>
      <w:r w:rsidRPr="00273759">
        <w:rPr>
          <w:rFonts w:ascii="Arial" w:hAnsi="Arial" w:cs="Arial"/>
          <w:lang w:val="en-US"/>
        </w:rPr>
        <w:t xml:space="preserve">D8W </w:t>
      </w:r>
      <w:r>
        <w:rPr>
          <w:rFonts w:ascii="Arial" w:hAnsi="Arial" w:cs="Arial"/>
        </w:rPr>
        <w:t xml:space="preserve"> со  вредност од 660</w:t>
      </w:r>
      <w:r w:rsidRPr="00273759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00</w:t>
      </w:r>
      <w:r w:rsidRPr="00273759">
        <w:rPr>
          <w:rFonts w:ascii="Arial" w:hAnsi="Arial" w:cs="Arial"/>
        </w:rPr>
        <w:t xml:space="preserve">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31.Ќумбе на дрва тип/ модел 0,4</w:t>
      </w:r>
      <w:r w:rsidRPr="00273759">
        <w:rPr>
          <w:rFonts w:ascii="Arial" w:hAnsi="Arial" w:cs="Arial"/>
          <w:lang w:val="en-US"/>
        </w:rPr>
        <w:t>x</w:t>
      </w:r>
      <w:r w:rsidRPr="00273759">
        <w:rPr>
          <w:rFonts w:ascii="Arial" w:hAnsi="Arial" w:cs="Arial"/>
        </w:rPr>
        <w:t>0,5</w:t>
      </w:r>
      <w:r w:rsidRPr="00273759">
        <w:rPr>
          <w:rFonts w:ascii="Arial" w:hAnsi="Arial" w:cs="Arial"/>
          <w:lang w:val="en-US"/>
        </w:rPr>
        <w:t>x</w:t>
      </w:r>
      <w:r w:rsidRPr="00273759">
        <w:rPr>
          <w:rFonts w:ascii="Arial" w:hAnsi="Arial" w:cs="Arial"/>
        </w:rPr>
        <w:t>0,7</w:t>
      </w:r>
      <w:r>
        <w:rPr>
          <w:rFonts w:ascii="Arial" w:hAnsi="Arial" w:cs="Arial"/>
        </w:rPr>
        <w:t xml:space="preserve">  со проценета вредност од 2.365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32.</w:t>
      </w:r>
      <w:r>
        <w:rPr>
          <w:rFonts w:ascii="Arial" w:hAnsi="Arial" w:cs="Arial"/>
        </w:rPr>
        <w:t>Трпезариска столица со  вредност од 825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33.</w:t>
      </w:r>
      <w:r>
        <w:rPr>
          <w:rFonts w:ascii="Arial" w:hAnsi="Arial" w:cs="Arial"/>
        </w:rPr>
        <w:t xml:space="preserve">Трпезариска столица со </w:t>
      </w:r>
      <w:r w:rsidRPr="00273759">
        <w:rPr>
          <w:rFonts w:ascii="Arial" w:hAnsi="Arial" w:cs="Arial"/>
        </w:rPr>
        <w:t xml:space="preserve"> вредност од</w:t>
      </w:r>
      <w:r>
        <w:rPr>
          <w:rFonts w:ascii="Arial" w:hAnsi="Arial" w:cs="Arial"/>
        </w:rPr>
        <w:t xml:space="preserve"> 825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34.</w:t>
      </w:r>
      <w:r>
        <w:rPr>
          <w:rFonts w:ascii="Arial" w:hAnsi="Arial" w:cs="Arial"/>
        </w:rPr>
        <w:t>Трпезариска столица со  вредност од 825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35.</w:t>
      </w:r>
      <w:r>
        <w:rPr>
          <w:rFonts w:ascii="Arial" w:hAnsi="Arial" w:cs="Arial"/>
        </w:rPr>
        <w:t>Трпезариска столица со  вредност од 825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36.</w:t>
      </w:r>
      <w:r>
        <w:rPr>
          <w:rFonts w:ascii="Arial" w:hAnsi="Arial" w:cs="Arial"/>
        </w:rPr>
        <w:t>Трпезариска столица со  вредност од 825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37.</w:t>
      </w:r>
      <w:r>
        <w:rPr>
          <w:rFonts w:ascii="Arial" w:hAnsi="Arial" w:cs="Arial"/>
        </w:rPr>
        <w:t xml:space="preserve">Трпезариска столица со </w:t>
      </w:r>
      <w:r w:rsidRPr="00273759">
        <w:rPr>
          <w:rFonts w:ascii="Arial" w:hAnsi="Arial" w:cs="Arial"/>
        </w:rPr>
        <w:t xml:space="preserve"> вредност од</w:t>
      </w:r>
      <w:r>
        <w:rPr>
          <w:rFonts w:ascii="Arial" w:hAnsi="Arial" w:cs="Arial"/>
        </w:rPr>
        <w:t xml:space="preserve"> 825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38.</w:t>
      </w:r>
      <w:r>
        <w:rPr>
          <w:rFonts w:ascii="Arial" w:hAnsi="Arial" w:cs="Arial"/>
        </w:rPr>
        <w:t>Трпезариска столица со  вредност од 825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39.</w:t>
      </w:r>
      <w:r>
        <w:rPr>
          <w:rFonts w:ascii="Arial" w:hAnsi="Arial" w:cs="Arial"/>
        </w:rPr>
        <w:t>Трпезариска столица со  вредност од 825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40.Трпезариска маса од дрво тип/модел 1,2</w:t>
      </w:r>
      <w:r w:rsidRPr="00273759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0,9 со  вредност од 8.250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41.Трпезариска маса од дрво тип/модел 1,2</w:t>
      </w:r>
      <w:r w:rsidRPr="00273759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0,9 со  вредност од 8.250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42.Трпезариска маса од дрво тип/модел 1,2</w:t>
      </w:r>
      <w:r w:rsidRPr="00273759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0,9 со  вредност од 8.250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43.Дрвена комода тип/модел  2</w:t>
      </w:r>
      <w:r w:rsidRPr="00273759">
        <w:rPr>
          <w:rFonts w:ascii="Arial" w:hAnsi="Arial" w:cs="Arial"/>
          <w:lang w:val="en-US"/>
        </w:rPr>
        <w:t>x</w:t>
      </w:r>
      <w:r w:rsidRPr="00273759">
        <w:rPr>
          <w:rFonts w:ascii="Arial" w:hAnsi="Arial" w:cs="Arial"/>
        </w:rPr>
        <w:t>0,5</w:t>
      </w:r>
      <w:r w:rsidRPr="00273759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0,8 со вредност од 2.228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44.Ќумбе на пелети со сериски број </w:t>
      </w:r>
      <w:r w:rsidRPr="00273759">
        <w:rPr>
          <w:rFonts w:ascii="Arial" w:hAnsi="Arial" w:cs="Arial"/>
          <w:lang w:val="en-US"/>
        </w:rPr>
        <w:t xml:space="preserve">AX12081000-460 </w:t>
      </w:r>
      <w:r w:rsidRPr="00273759">
        <w:rPr>
          <w:rFonts w:ascii="Arial" w:hAnsi="Arial" w:cs="Arial"/>
        </w:rPr>
        <w:t xml:space="preserve">тип/модел </w:t>
      </w:r>
      <w:r w:rsidRPr="00273759">
        <w:rPr>
          <w:rFonts w:ascii="Arial" w:hAnsi="Arial" w:cs="Arial"/>
          <w:lang w:val="en-US"/>
        </w:rPr>
        <w:t xml:space="preserve">ECOSPAR </w:t>
      </w:r>
      <w:r>
        <w:rPr>
          <w:rFonts w:ascii="Arial" w:hAnsi="Arial" w:cs="Arial"/>
        </w:rPr>
        <w:t>со  вредност од 21.755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45.Телевизор , производител </w:t>
      </w:r>
      <w:r w:rsidRPr="00273759">
        <w:rPr>
          <w:rFonts w:ascii="Arial" w:hAnsi="Arial" w:cs="Arial"/>
          <w:lang w:val="en-US"/>
        </w:rPr>
        <w:t xml:space="preserve">FUEGO </w:t>
      </w:r>
      <w:r>
        <w:rPr>
          <w:rFonts w:ascii="Arial" w:hAnsi="Arial" w:cs="Arial"/>
        </w:rPr>
        <w:t>со  вредност  од 6.600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46.Усисивач , производител </w:t>
      </w:r>
      <w:r w:rsidRPr="00273759">
        <w:rPr>
          <w:rFonts w:ascii="Arial" w:hAnsi="Arial" w:cs="Arial"/>
          <w:lang w:val="en-US"/>
        </w:rPr>
        <w:t xml:space="preserve">DAEWO </w:t>
      </w:r>
      <w:r>
        <w:rPr>
          <w:rFonts w:ascii="Arial" w:hAnsi="Arial" w:cs="Arial"/>
        </w:rPr>
        <w:t xml:space="preserve"> со  вредност од 825,</w:t>
      </w:r>
      <w:r w:rsidRPr="00273759">
        <w:rPr>
          <w:rFonts w:ascii="Arial" w:hAnsi="Arial" w:cs="Arial"/>
        </w:rPr>
        <w:t>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47.Комода за кондури тип/модел 0,6</w:t>
      </w:r>
      <w:r w:rsidRPr="00273759">
        <w:rPr>
          <w:rFonts w:ascii="Arial" w:hAnsi="Arial" w:cs="Arial"/>
          <w:lang w:val="en-US"/>
        </w:rPr>
        <w:t>x</w:t>
      </w:r>
      <w:r w:rsidRPr="00273759">
        <w:rPr>
          <w:rFonts w:ascii="Arial" w:hAnsi="Arial" w:cs="Arial"/>
        </w:rPr>
        <w:t>0,4</w:t>
      </w:r>
      <w:r w:rsidRPr="00273759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1,5 со  вредност од 1.375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48.Справа за веѓбање, производител </w:t>
      </w:r>
      <w:r w:rsidRPr="00273759">
        <w:rPr>
          <w:rFonts w:ascii="Arial" w:hAnsi="Arial" w:cs="Arial"/>
          <w:lang w:val="en-US"/>
        </w:rPr>
        <w:t xml:space="preserve">SPORTER </w:t>
      </w:r>
      <w:r>
        <w:rPr>
          <w:rFonts w:ascii="Arial" w:hAnsi="Arial" w:cs="Arial"/>
        </w:rPr>
        <w:t xml:space="preserve"> со  вредност од  4.263</w:t>
      </w:r>
      <w:r w:rsidRPr="00273759">
        <w:rPr>
          <w:rFonts w:ascii="Arial" w:hAnsi="Arial" w:cs="Arial"/>
        </w:rPr>
        <w:t>,00 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49.П</w:t>
      </w:r>
      <w:r>
        <w:rPr>
          <w:rFonts w:ascii="Arial" w:hAnsi="Arial" w:cs="Arial"/>
        </w:rPr>
        <w:t>ерсонале компјутер  со  вредност  од 7.783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>50.</w:t>
      </w:r>
      <w:r>
        <w:rPr>
          <w:rFonts w:ascii="Arial" w:hAnsi="Arial" w:cs="Arial"/>
        </w:rPr>
        <w:t>Плакар дводелен со 9 врати со  вредност од  7.425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73759">
        <w:rPr>
          <w:rFonts w:ascii="Arial" w:hAnsi="Arial" w:cs="Arial"/>
        </w:rPr>
        <w:t>51.Лап топ со сериски број.</w:t>
      </w:r>
      <w:r w:rsidRPr="00273759">
        <w:rPr>
          <w:rFonts w:ascii="Arial" w:hAnsi="Arial" w:cs="Arial"/>
          <w:lang w:val="en-US"/>
        </w:rPr>
        <w:t xml:space="preserve">PSLJTE-00E00LY4 </w:t>
      </w:r>
      <w:r>
        <w:rPr>
          <w:rFonts w:ascii="Arial" w:hAnsi="Arial" w:cs="Arial"/>
        </w:rPr>
        <w:t>со  вредност од 6.050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  <w:lang w:val="en-US"/>
        </w:rPr>
        <w:t>52.</w:t>
      </w:r>
      <w:r w:rsidRPr="00273759">
        <w:rPr>
          <w:rFonts w:ascii="Arial" w:hAnsi="Arial" w:cs="Arial"/>
        </w:rPr>
        <w:t>Огледало тип/модел 0,8</w:t>
      </w:r>
      <w:r w:rsidRPr="00273759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0,8  со  вредност од 275</w:t>
      </w:r>
      <w:r w:rsidRPr="00273759">
        <w:rPr>
          <w:rFonts w:ascii="Arial" w:hAnsi="Arial" w:cs="Arial"/>
        </w:rPr>
        <w:t xml:space="preserve">,00 денари 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53.Принтер , производител </w:t>
      </w:r>
      <w:r w:rsidRPr="00273759">
        <w:rPr>
          <w:rFonts w:ascii="Arial" w:hAnsi="Arial" w:cs="Arial"/>
          <w:lang w:val="en-US"/>
        </w:rPr>
        <w:t xml:space="preserve">EPSON, </w:t>
      </w:r>
      <w:r w:rsidRPr="00273759">
        <w:rPr>
          <w:rFonts w:ascii="Arial" w:hAnsi="Arial" w:cs="Arial"/>
        </w:rPr>
        <w:t xml:space="preserve">тип/модел </w:t>
      </w:r>
      <w:r w:rsidRPr="00273759">
        <w:rPr>
          <w:rFonts w:ascii="Arial" w:hAnsi="Arial" w:cs="Arial"/>
          <w:lang w:val="en-US"/>
        </w:rPr>
        <w:t>DI OFFICE BX300F</w:t>
      </w:r>
      <w:r w:rsidRPr="00273759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 xml:space="preserve"> вредност од 2.750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54. Сараунд, со  вредност од  3.025</w:t>
      </w:r>
      <w:r w:rsidRPr="00273759">
        <w:rPr>
          <w:rFonts w:ascii="Arial" w:hAnsi="Arial" w:cs="Arial"/>
        </w:rPr>
        <w:t>,00 денари</w:t>
      </w:r>
    </w:p>
    <w:p w:rsidR="005E610E" w:rsidRPr="00273759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759">
        <w:rPr>
          <w:rFonts w:ascii="Arial" w:hAnsi="Arial" w:cs="Arial"/>
        </w:rPr>
        <w:t xml:space="preserve">55. Правосмукалка, производител </w:t>
      </w:r>
      <w:r w:rsidRPr="00273759">
        <w:rPr>
          <w:rFonts w:ascii="Arial" w:hAnsi="Arial" w:cs="Arial"/>
          <w:lang w:val="en-US"/>
        </w:rPr>
        <w:t xml:space="preserve">CONTI ITALIA , </w:t>
      </w:r>
      <w:r>
        <w:rPr>
          <w:rFonts w:ascii="Arial" w:hAnsi="Arial" w:cs="Arial"/>
        </w:rPr>
        <w:t>со  вредност од 1.650</w:t>
      </w:r>
      <w:r w:rsidRPr="00273759">
        <w:rPr>
          <w:rFonts w:ascii="Arial" w:hAnsi="Arial" w:cs="Arial"/>
        </w:rPr>
        <w:t xml:space="preserve">,00 денари. 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Погоре наведените вредности на подвижните предмети претставуваат почетна цена за второто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јавно наддавање  и претставуваат ½ (една половина) од вредностите т.е од почетните цени по кои   предметите се продаваа на првото усно јавно наддавање,а кои беа утврдени со Заклучок за утвр</w:t>
      </w:r>
      <w:r w:rsidR="00921367">
        <w:rPr>
          <w:rFonts w:ascii="Arial" w:hAnsi="Arial" w:cs="Arial"/>
          <w:lang w:eastAsia="mk-MK"/>
        </w:rPr>
        <w:t>дување на вредност и.бр.864/2017</w:t>
      </w:r>
      <w:r>
        <w:rPr>
          <w:rFonts w:ascii="Arial" w:hAnsi="Arial" w:cs="Arial"/>
          <w:lang w:eastAsia="mk-MK"/>
        </w:rPr>
        <w:t xml:space="preserve"> од 05.09.2019 година на Извршителот Александар Кузмановски од Гостивар.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Вредноста на подвижните предмети за ова второ наддавање е намалена врз основа на поднесок од</w:t>
      </w:r>
    </w:p>
    <w:p w:rsidR="005E610E" w:rsidRDefault="00921367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 доверителот и.бр.864/2017</w:t>
      </w:r>
      <w:bookmarkStart w:id="21" w:name="_GoBack"/>
      <w:bookmarkEnd w:id="21"/>
      <w:r w:rsidR="005E610E">
        <w:rPr>
          <w:rFonts w:ascii="Arial" w:hAnsi="Arial" w:cs="Arial"/>
          <w:lang w:eastAsia="mk-MK"/>
        </w:rPr>
        <w:t xml:space="preserve"> од 02.10.2019 година. 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</w:p>
    <w:p w:rsidR="005E610E" w:rsidRPr="004A4F88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mk-MK"/>
        </w:rPr>
      </w:pPr>
      <w:r>
        <w:rPr>
          <w:rFonts w:ascii="Arial" w:hAnsi="Arial" w:cs="Arial"/>
          <w:lang w:eastAsia="mk-MK"/>
        </w:rPr>
        <w:t>Подвижните предмети се продаваат поединечно, но приоритет на купување ќе има оној понудувач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кој ќе понуди единствена и највисока  цена за купување на сите предмети во пакет.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Предметите не се оптоварени со други  товари освен во корист на доверителот.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Продажбата ќе се одржи на ден   15.10.2019  година  во 10,00 часот  во просториите на Извршител 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АлександарКузмановски  на ул.Живко Брајковски бр.23 Гостивар.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На јавното наддавање можат да учествуваат само лица кои претходно положиле гаранција која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изнесува 1/10(една десетина) од утврдената вредност.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Уплатата на паричните средства на име гаранција се врши на жиро сметката на Извршителот со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Бр.240190361123114-УНИ Банка.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</w:p>
    <w:p w:rsidR="005E610E" w:rsidRDefault="005E610E" w:rsidP="005E610E">
      <w:pPr>
        <w:spacing w:line="240" w:lineRule="auto"/>
        <w:jc w:val="both"/>
        <w:rPr>
          <w:rFonts w:ascii="Arial" w:eastAsia="Times New Roman" w:hAnsi="Arial" w:cs="Arial"/>
          <w:lang w:eastAsia="mk-MK"/>
        </w:rPr>
      </w:pPr>
      <w:r>
        <w:rPr>
          <w:rFonts w:ascii="Arial" w:eastAsia="Times New Roman" w:hAnsi="Arial" w:cs="Arial"/>
          <w:lang w:eastAsia="mk-MK"/>
        </w:rPr>
        <w:t>Продажбата на предметите ќе се објави во дневниот весник Нова Македонија и електронски на</w:t>
      </w:r>
    </w:p>
    <w:p w:rsidR="005E610E" w:rsidRDefault="005E610E" w:rsidP="005E610E">
      <w:pPr>
        <w:spacing w:line="240" w:lineRule="auto"/>
        <w:jc w:val="both"/>
        <w:rPr>
          <w:rFonts w:ascii="Arial" w:eastAsia="Times New Roman" w:hAnsi="Arial" w:cs="Arial"/>
          <w:lang w:eastAsia="mk-MK"/>
        </w:rPr>
      </w:pPr>
      <w:r>
        <w:rPr>
          <w:rFonts w:ascii="Arial" w:eastAsia="Times New Roman" w:hAnsi="Arial" w:cs="Arial"/>
          <w:lang w:eastAsia="mk-MK"/>
        </w:rPr>
        <w:t>веб страницата на Комората на Извршители на Р.Северна Македонија.</w:t>
      </w:r>
    </w:p>
    <w:p w:rsidR="005E610E" w:rsidRDefault="005E610E" w:rsidP="005E610E">
      <w:pPr>
        <w:spacing w:after="0" w:line="240" w:lineRule="auto"/>
        <w:jc w:val="both"/>
        <w:rPr>
          <w:rFonts w:ascii="Arial" w:eastAsia="Times New Roman" w:hAnsi="Arial" w:cs="Arial"/>
          <w:lang w:eastAsia="mk-MK"/>
        </w:rPr>
      </w:pPr>
      <w:r>
        <w:rPr>
          <w:rFonts w:ascii="Arial" w:eastAsia="Times New Roman" w:hAnsi="Arial" w:cs="Arial"/>
          <w:lang w:eastAsia="mk-MK"/>
        </w:rPr>
        <w:lastRenderedPageBreak/>
        <w:t>Купувачот е должен да ја положи вкупната цена на предметите, веднаш по заклучувањето на</w:t>
      </w:r>
    </w:p>
    <w:p w:rsidR="005E610E" w:rsidRPr="00190C80" w:rsidRDefault="005E610E" w:rsidP="005E610E">
      <w:pPr>
        <w:spacing w:after="0" w:line="240" w:lineRule="auto"/>
        <w:jc w:val="both"/>
        <w:rPr>
          <w:rFonts w:ascii="Arial" w:eastAsia="Times New Roman" w:hAnsi="Arial" w:cs="Arial"/>
          <w:lang w:val="en-US" w:eastAsia="mk-MK"/>
        </w:rPr>
      </w:pPr>
      <w:r>
        <w:rPr>
          <w:rFonts w:ascii="Arial" w:eastAsia="Times New Roman" w:hAnsi="Arial" w:cs="Arial"/>
          <w:lang w:eastAsia="mk-MK"/>
        </w:rPr>
        <w:t>наддавањето, а најдоцна во рок од три дена согласно член 112 став (1) од Законотза извршување.</w:t>
      </w:r>
    </w:p>
    <w:p w:rsidR="005E610E" w:rsidRDefault="005E610E" w:rsidP="005E610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mk-MK"/>
        </w:rPr>
      </w:pPr>
    </w:p>
    <w:p w:rsidR="005E610E" w:rsidRDefault="005E610E" w:rsidP="005E610E">
      <w:pPr>
        <w:spacing w:after="0" w:line="240" w:lineRule="auto"/>
        <w:jc w:val="both"/>
        <w:rPr>
          <w:rFonts w:ascii="Arial" w:eastAsia="Times New Roman" w:hAnsi="Arial" w:cs="Arial"/>
          <w:lang w:val="en-US" w:eastAsia="mk-MK"/>
        </w:rPr>
      </w:pPr>
      <w:r>
        <w:rPr>
          <w:rFonts w:ascii="Arial" w:eastAsia="Times New Roman" w:hAnsi="Arial" w:cs="Arial"/>
          <w:lang w:eastAsia="mk-MK"/>
        </w:rPr>
        <w:t>Предметите што се ставени на продажба може да се разгледаат со претходна дозвола од</w:t>
      </w:r>
    </w:p>
    <w:p w:rsidR="005E610E" w:rsidRDefault="005E610E" w:rsidP="005E610E">
      <w:pPr>
        <w:spacing w:after="0" w:line="240" w:lineRule="auto"/>
        <w:jc w:val="both"/>
        <w:rPr>
          <w:rFonts w:ascii="Arial" w:eastAsia="Times New Roman" w:hAnsi="Arial" w:cs="Arial"/>
          <w:lang w:eastAsia="mk-MK"/>
        </w:rPr>
      </w:pPr>
      <w:r>
        <w:rPr>
          <w:rFonts w:ascii="Arial" w:eastAsia="Times New Roman" w:hAnsi="Arial" w:cs="Arial"/>
          <w:lang w:eastAsia="mk-MK"/>
        </w:rPr>
        <w:t>Извршителот.</w:t>
      </w:r>
    </w:p>
    <w:p w:rsidR="005E610E" w:rsidRDefault="005E610E" w:rsidP="005E610E">
      <w:pPr>
        <w:spacing w:after="0" w:line="240" w:lineRule="auto"/>
        <w:jc w:val="both"/>
        <w:rPr>
          <w:rFonts w:ascii="Arial" w:eastAsia="Times New Roman" w:hAnsi="Arial" w:cs="Arial"/>
          <w:lang w:eastAsia="mk-MK"/>
        </w:rPr>
      </w:pPr>
      <w:r>
        <w:rPr>
          <w:rFonts w:ascii="Arial" w:eastAsia="Times New Roman" w:hAnsi="Arial" w:cs="Arial"/>
          <w:lang w:eastAsia="mk-MK"/>
        </w:rPr>
        <w:t>Овој заклучок  се доставува до странките, а на учесниците на надавањето по нивно барање.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10E" w:rsidRPr="007C3ECA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10E" w:rsidRPr="007C3ECA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5E610E" w:rsidRPr="007C3ECA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5E610E" w:rsidRPr="007C3ECA" w:rsidRDefault="005E610E" w:rsidP="005E61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E610E" w:rsidRPr="00DB4229" w:rsidRDefault="005E610E" w:rsidP="005E610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E610E" w:rsidRPr="00867166" w:rsidTr="00B073B4">
        <w:trPr>
          <w:trHeight w:val="851"/>
        </w:trPr>
        <w:tc>
          <w:tcPr>
            <w:tcW w:w="4297" w:type="dxa"/>
          </w:tcPr>
          <w:p w:rsidR="005E610E" w:rsidRPr="000406D7" w:rsidRDefault="005E610E" w:rsidP="00B073B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5E610E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5E610E" w:rsidRPr="00867166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  <w:r>
        <w:rPr>
          <w:rFonts w:ascii="Arial" w:hAnsi="Arial" w:cs="Arial"/>
          <w:sz w:val="20"/>
          <w:szCs w:val="20"/>
        </w:rPr>
        <w:t>,архива</w:t>
      </w:r>
    </w:p>
    <w:p w:rsidR="005E610E" w:rsidRPr="0075695C" w:rsidRDefault="005E610E" w:rsidP="005E61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213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5E610E" w:rsidRDefault="005E610E" w:rsidP="005E61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E610E" w:rsidRPr="00B24424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3" w:name="OSudPouka"/>
      <w:bookmarkEnd w:id="23"/>
      <w:r>
        <w:rPr>
          <w:rFonts w:ascii="Arial" w:hAnsi="Arial" w:cs="Arial"/>
          <w:sz w:val="20"/>
          <w:szCs w:val="20"/>
        </w:rPr>
        <w:t>Гостивар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5E610E" w:rsidRPr="00671D6F" w:rsidRDefault="005E610E" w:rsidP="005E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E610E" w:rsidRPr="00D204EC" w:rsidRDefault="005E610E" w:rsidP="005E6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5E610E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E610E" w:rsidRPr="00D204EC" w:rsidRDefault="005E610E" w:rsidP="005E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1682" w:rsidRDefault="00911682"/>
    <w:sectPr w:rsidR="00911682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EF" w:rsidRDefault="00AA57EF">
      <w:pPr>
        <w:spacing w:after="0" w:line="240" w:lineRule="auto"/>
      </w:pPr>
      <w:r>
        <w:separator/>
      </w:r>
    </w:p>
  </w:endnote>
  <w:endnote w:type="continuationSeparator" w:id="0">
    <w:p w:rsidR="00AA57EF" w:rsidRDefault="00AA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5E" w:rsidRPr="00947F5E" w:rsidRDefault="005E610E" w:rsidP="00947F5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21367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EF" w:rsidRDefault="00AA57EF">
      <w:pPr>
        <w:spacing w:after="0" w:line="240" w:lineRule="auto"/>
      </w:pPr>
      <w:r>
        <w:separator/>
      </w:r>
    </w:p>
  </w:footnote>
  <w:footnote w:type="continuationSeparator" w:id="0">
    <w:p w:rsidR="00AA57EF" w:rsidRDefault="00AA5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F3"/>
    <w:rsid w:val="005E610E"/>
    <w:rsid w:val="00911682"/>
    <w:rsid w:val="00921367"/>
    <w:rsid w:val="00AA57EF"/>
    <w:rsid w:val="00F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E08F-FE4A-4455-8BB3-6BE5808B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0E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610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E610E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0E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3</cp:revision>
  <dcterms:created xsi:type="dcterms:W3CDTF">2019-10-04T08:54:00Z</dcterms:created>
  <dcterms:modified xsi:type="dcterms:W3CDTF">2019-10-04T09:05:00Z</dcterms:modified>
</cp:coreProperties>
</file>