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545"/>
        <w:gridCol w:w="947"/>
        <w:gridCol w:w="2865"/>
      </w:tblGrid>
      <w:tr w:rsidR="004110A7" w:rsidRPr="006A36DB" w:rsidTr="006A36DB">
        <w:tc>
          <w:tcPr>
            <w:tcW w:w="5848" w:type="dxa"/>
          </w:tcPr>
          <w:p w:rsidR="004110A7" w:rsidRPr="006A36DB" w:rsidRDefault="004110A7" w:rsidP="00416CB2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45" w:type="dxa"/>
          </w:tcPr>
          <w:p w:rsidR="004110A7" w:rsidRPr="006A36DB" w:rsidRDefault="004110A7" w:rsidP="00416CB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4110A7" w:rsidRPr="006A36DB" w:rsidRDefault="004110A7" w:rsidP="00416CB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65" w:type="dxa"/>
          </w:tcPr>
          <w:p w:rsidR="004110A7" w:rsidRPr="006A36DB" w:rsidRDefault="004110A7" w:rsidP="00416CB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110A7" w:rsidRPr="006A36DB" w:rsidTr="006A36DB">
        <w:tc>
          <w:tcPr>
            <w:tcW w:w="5848" w:type="dxa"/>
          </w:tcPr>
          <w:p w:rsidR="004110A7" w:rsidRPr="006A36DB" w:rsidRDefault="004110A7" w:rsidP="00416CB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45" w:type="dxa"/>
          </w:tcPr>
          <w:p w:rsidR="004110A7" w:rsidRPr="006A36DB" w:rsidRDefault="004110A7" w:rsidP="00416CB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4110A7" w:rsidRPr="006A36DB" w:rsidRDefault="004110A7" w:rsidP="00416CB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865" w:type="dxa"/>
          </w:tcPr>
          <w:p w:rsidR="004110A7" w:rsidRPr="006A36DB" w:rsidRDefault="004110A7" w:rsidP="00416CB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4110A7" w:rsidRPr="006A36DB" w:rsidTr="006A36DB">
        <w:tc>
          <w:tcPr>
            <w:tcW w:w="5848" w:type="dxa"/>
          </w:tcPr>
          <w:p w:rsidR="004110A7" w:rsidRPr="006A36DB" w:rsidRDefault="004110A7" w:rsidP="00416CB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45" w:type="dxa"/>
          </w:tcPr>
          <w:p w:rsidR="004110A7" w:rsidRPr="006A36DB" w:rsidRDefault="004110A7" w:rsidP="00416CB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4110A7" w:rsidRPr="006A36DB" w:rsidRDefault="004110A7" w:rsidP="00416CB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865" w:type="dxa"/>
          </w:tcPr>
          <w:p w:rsidR="004110A7" w:rsidRPr="006A36DB" w:rsidRDefault="004110A7" w:rsidP="004110A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4110A7" w:rsidRPr="006A36DB" w:rsidTr="006A36DB">
        <w:tc>
          <w:tcPr>
            <w:tcW w:w="5848" w:type="dxa"/>
          </w:tcPr>
          <w:p w:rsidR="004110A7" w:rsidRPr="006A36DB" w:rsidRDefault="006A36DB" w:rsidP="006A36D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45" w:type="dxa"/>
          </w:tcPr>
          <w:p w:rsidR="004110A7" w:rsidRPr="006A36DB" w:rsidRDefault="004110A7" w:rsidP="00416CB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4110A7" w:rsidRPr="006A36DB" w:rsidRDefault="004110A7" w:rsidP="00416CB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865" w:type="dxa"/>
          </w:tcPr>
          <w:p w:rsidR="004110A7" w:rsidRPr="006A36DB" w:rsidRDefault="006A36DB" w:rsidP="00416CB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И.бр.137/17</w:t>
            </w:r>
          </w:p>
        </w:tc>
      </w:tr>
      <w:tr w:rsidR="004110A7" w:rsidRPr="006A36DB" w:rsidTr="006A36DB">
        <w:tc>
          <w:tcPr>
            <w:tcW w:w="5848" w:type="dxa"/>
          </w:tcPr>
          <w:p w:rsidR="004110A7" w:rsidRPr="006A36DB" w:rsidRDefault="004110A7" w:rsidP="00416CB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45" w:type="dxa"/>
          </w:tcPr>
          <w:p w:rsidR="004110A7" w:rsidRPr="006A36DB" w:rsidRDefault="004110A7" w:rsidP="00416CB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4110A7" w:rsidRPr="006A36DB" w:rsidRDefault="004110A7" w:rsidP="00416CB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865" w:type="dxa"/>
          </w:tcPr>
          <w:p w:rsidR="004110A7" w:rsidRPr="006A36DB" w:rsidRDefault="004110A7" w:rsidP="00416CB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:rsidR="00A36AF4" w:rsidRPr="006A36DB" w:rsidRDefault="004110A7" w:rsidP="004110A7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6A36DB">
        <w:rPr>
          <w:rFonts w:ascii="Arial" w:hAnsi="Arial" w:cs="Arial"/>
          <w:b/>
          <w:sz w:val="16"/>
          <w:szCs w:val="16"/>
          <w:lang w:val="mk-MK"/>
        </w:rPr>
        <w:t xml:space="preserve">Заменик извршител </w:t>
      </w:r>
      <w:r w:rsidRPr="006A36DB">
        <w:rPr>
          <w:rFonts w:ascii="Arial" w:hAnsi="Arial" w:cs="Arial"/>
          <w:b/>
          <w:bCs/>
          <w:color w:val="000000"/>
          <w:sz w:val="16"/>
          <w:szCs w:val="16"/>
          <w:lang w:val="mk-MK"/>
        </w:rPr>
        <w:t>Слободанка Балгурова</w:t>
      </w:r>
      <w:r w:rsidRPr="006A36DB">
        <w:rPr>
          <w:rFonts w:ascii="Arial" w:hAnsi="Arial" w:cs="Arial"/>
          <w:b/>
          <w:sz w:val="16"/>
          <w:szCs w:val="16"/>
          <w:lang w:val="mk-MK"/>
        </w:rPr>
        <w:t xml:space="preserve"> од </w:t>
      </w:r>
      <w:proofErr w:type="spellStart"/>
      <w:r w:rsidRPr="006A36DB">
        <w:rPr>
          <w:rFonts w:ascii="Arial" w:hAnsi="Arial" w:cs="Arial"/>
          <w:b/>
          <w:bCs/>
          <w:color w:val="000000"/>
          <w:sz w:val="16"/>
          <w:szCs w:val="16"/>
        </w:rPr>
        <w:t>Скопје</w:t>
      </w:r>
      <w:proofErr w:type="spellEnd"/>
      <w:r w:rsidRPr="006A36DB">
        <w:rPr>
          <w:rFonts w:ascii="Arial" w:hAnsi="Arial" w:cs="Arial"/>
          <w:b/>
          <w:sz w:val="16"/>
          <w:szCs w:val="16"/>
          <w:lang w:val="mk-MK"/>
        </w:rPr>
        <w:t xml:space="preserve"> -</w:t>
      </w:r>
      <w:r w:rsidRPr="006A36DB">
        <w:rPr>
          <w:rFonts w:ascii="Arial" w:hAnsi="Arial" w:cs="Arial"/>
          <w:b/>
          <w:sz w:val="16"/>
          <w:szCs w:val="16"/>
        </w:rPr>
        <w:t xml:space="preserve"> </w:t>
      </w:r>
      <w:r w:rsidRPr="006A36DB">
        <w:rPr>
          <w:rFonts w:ascii="Arial" w:hAnsi="Arial" w:cs="Arial"/>
          <w:b/>
          <w:sz w:val="16"/>
          <w:szCs w:val="16"/>
          <w:lang w:val="mk-MK"/>
        </w:rPr>
        <w:t>именуван за заменик на  Извршителот</w:t>
      </w:r>
      <w:r w:rsidRPr="006A36DB">
        <w:rPr>
          <w:rFonts w:ascii="Arial" w:hAnsi="Arial" w:cs="Arial"/>
          <w:b/>
          <w:sz w:val="16"/>
          <w:szCs w:val="16"/>
        </w:rPr>
        <w:t xml:space="preserve"> </w:t>
      </w:r>
      <w:r w:rsidRPr="006A36DB">
        <w:rPr>
          <w:rFonts w:ascii="Arial" w:hAnsi="Arial" w:cs="Arial"/>
          <w:b/>
          <w:sz w:val="16"/>
          <w:szCs w:val="16"/>
          <w:lang w:val="mk-MK"/>
        </w:rPr>
        <w:t>Снежана Фитеска од Скопје согласно Решение на министерот за правда бр. 09-464/2 од 02.02.2012 година</w:t>
      </w:r>
      <w:r w:rsidRPr="006A36DB">
        <w:rPr>
          <w:rFonts w:ascii="Arial" w:hAnsi="Arial" w:cs="Arial"/>
          <w:sz w:val="16"/>
          <w:szCs w:val="16"/>
          <w:lang w:val="mk-MK"/>
        </w:rPr>
        <w:t xml:space="preserve"> од  врз основа на барањето за спроведување на извршување од доверителот </w:t>
      </w:r>
      <w:r w:rsidRPr="006A36DB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>Стопанска банка АД Скопје</w:t>
      </w:r>
      <w:r w:rsidRPr="006A36DB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6A36DB">
        <w:rPr>
          <w:rFonts w:ascii="Arial" w:hAnsi="Arial" w:cs="Arial"/>
          <w:color w:val="000000"/>
          <w:sz w:val="16"/>
          <w:szCs w:val="16"/>
          <w:lang w:val="mk-MK" w:eastAsia="mk-MK"/>
        </w:rPr>
        <w:t>Скопје</w:t>
      </w:r>
      <w:r w:rsidRPr="006A36DB">
        <w:rPr>
          <w:rFonts w:ascii="Arial" w:hAnsi="Arial" w:cs="Arial"/>
          <w:sz w:val="16"/>
          <w:szCs w:val="16"/>
          <w:lang w:val="mk-MK"/>
        </w:rPr>
        <w:t xml:space="preserve"> со ЕДБ </w:t>
      </w:r>
      <w:r w:rsidRPr="006A36DB">
        <w:rPr>
          <w:rFonts w:ascii="Arial" w:hAnsi="Arial" w:cs="Arial"/>
          <w:color w:val="000000"/>
          <w:sz w:val="16"/>
          <w:szCs w:val="16"/>
          <w:lang w:val="mk-MK" w:eastAsia="mk-MK"/>
        </w:rPr>
        <w:t>4030996116744</w:t>
      </w:r>
      <w:r w:rsidRPr="006A36DB">
        <w:rPr>
          <w:rFonts w:ascii="Arial" w:hAnsi="Arial" w:cs="Arial"/>
          <w:sz w:val="16"/>
          <w:szCs w:val="16"/>
          <w:lang w:val="mk-MK"/>
        </w:rPr>
        <w:t xml:space="preserve"> и седиште на </w:t>
      </w:r>
      <w:r w:rsidRPr="006A36DB">
        <w:rPr>
          <w:rFonts w:ascii="Arial" w:hAnsi="Arial" w:cs="Arial"/>
          <w:color w:val="000000"/>
          <w:sz w:val="16"/>
          <w:szCs w:val="16"/>
          <w:lang w:val="mk-MK" w:eastAsia="mk-MK"/>
        </w:rPr>
        <w:t>11 Октомври 7</w:t>
      </w:r>
      <w:r w:rsidRPr="006A36DB">
        <w:rPr>
          <w:rFonts w:ascii="Arial" w:hAnsi="Arial" w:cs="Arial"/>
          <w:sz w:val="16"/>
          <w:szCs w:val="16"/>
          <w:lang w:val="mk-MK"/>
        </w:rPr>
        <w:t xml:space="preserve">, засновано на извршната исправа </w:t>
      </w:r>
      <w:r w:rsidRPr="006A36DB">
        <w:rPr>
          <w:rFonts w:ascii="Arial" w:hAnsi="Arial" w:cs="Arial"/>
          <w:color w:val="000000"/>
          <w:sz w:val="16"/>
          <w:szCs w:val="16"/>
          <w:lang w:val="mk-MK" w:eastAsia="mk-MK"/>
        </w:rPr>
        <w:t>ОДУ бр.545/16</w:t>
      </w:r>
      <w:r w:rsidRPr="006A36DB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6A36DB">
        <w:rPr>
          <w:rFonts w:ascii="Arial" w:hAnsi="Arial" w:cs="Arial"/>
          <w:color w:val="000000"/>
          <w:sz w:val="16"/>
          <w:szCs w:val="16"/>
          <w:lang w:val="mk-MK" w:eastAsia="mk-MK"/>
        </w:rPr>
        <w:t>08.06.2016</w:t>
      </w:r>
      <w:r w:rsidRPr="006A36DB">
        <w:rPr>
          <w:rFonts w:ascii="Arial" w:hAnsi="Arial" w:cs="Arial"/>
          <w:sz w:val="16"/>
          <w:szCs w:val="16"/>
          <w:lang w:val="mk-MK"/>
        </w:rPr>
        <w:t xml:space="preserve"> на </w:t>
      </w:r>
      <w:r w:rsidRPr="006A36DB">
        <w:rPr>
          <w:rFonts w:ascii="Arial" w:hAnsi="Arial" w:cs="Arial"/>
          <w:color w:val="000000"/>
          <w:sz w:val="16"/>
          <w:szCs w:val="16"/>
          <w:lang w:val="mk-MK" w:eastAsia="mk-MK"/>
        </w:rPr>
        <w:t>Нотар  Зорица Пулејкова</w:t>
      </w:r>
      <w:r w:rsidRPr="006A36DB">
        <w:rPr>
          <w:rFonts w:ascii="Arial" w:hAnsi="Arial" w:cs="Arial"/>
          <w:sz w:val="16"/>
          <w:szCs w:val="16"/>
          <w:lang w:val="mk-MK"/>
        </w:rPr>
        <w:t xml:space="preserve">, против должникот </w:t>
      </w:r>
      <w:r w:rsidRPr="006A36DB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>Друштво за производство, промет и услуги ИНТЕРНАЦИОНАЛ ФУД  БАЗАР експорт-импорт ДОО с.Илинден, Илинден</w:t>
      </w:r>
      <w:r w:rsidRPr="006A36DB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6A36DB">
        <w:rPr>
          <w:rFonts w:ascii="Arial" w:hAnsi="Arial" w:cs="Arial"/>
          <w:color w:val="000000"/>
          <w:sz w:val="16"/>
          <w:szCs w:val="16"/>
          <w:lang w:val="mk-MK" w:eastAsia="mk-MK"/>
        </w:rPr>
        <w:t>Скопје</w:t>
      </w:r>
      <w:r w:rsidRPr="006A36DB">
        <w:rPr>
          <w:rFonts w:ascii="Arial" w:hAnsi="Arial" w:cs="Arial"/>
          <w:sz w:val="16"/>
          <w:szCs w:val="16"/>
          <w:lang w:val="mk-MK"/>
        </w:rPr>
        <w:t xml:space="preserve"> со ЕДБ  </w:t>
      </w:r>
      <w:r w:rsidRPr="006A36DB">
        <w:rPr>
          <w:rFonts w:ascii="Arial" w:hAnsi="Arial" w:cs="Arial"/>
          <w:color w:val="000000"/>
          <w:sz w:val="16"/>
          <w:szCs w:val="16"/>
          <w:lang w:val="mk-MK" w:eastAsia="mk-MK"/>
        </w:rPr>
        <w:t>4030000390853</w:t>
      </w:r>
      <w:r w:rsidRPr="006A36DB">
        <w:rPr>
          <w:rFonts w:ascii="Arial" w:hAnsi="Arial" w:cs="Arial"/>
          <w:sz w:val="16"/>
          <w:szCs w:val="16"/>
          <w:lang w:val="mk-MK"/>
        </w:rPr>
        <w:t xml:space="preserve"> и седиште на </w:t>
      </w:r>
      <w:r w:rsidRPr="006A36DB">
        <w:rPr>
          <w:rFonts w:ascii="Arial" w:hAnsi="Arial" w:cs="Arial"/>
          <w:color w:val="000000"/>
          <w:sz w:val="16"/>
          <w:szCs w:val="16"/>
          <w:lang w:val="mk-MK" w:eastAsia="mk-MK"/>
        </w:rPr>
        <w:t>ул.32 број 10 Илинден, Илинден во Скопје</w:t>
      </w:r>
      <w:r w:rsidRPr="006A36DB">
        <w:rPr>
          <w:rFonts w:ascii="Arial" w:hAnsi="Arial" w:cs="Arial"/>
          <w:sz w:val="16"/>
          <w:szCs w:val="16"/>
          <w:lang w:val="mk-MK"/>
        </w:rPr>
        <w:t>,должник авал</w:t>
      </w:r>
      <w:r w:rsidR="006A36DB" w:rsidRPr="006A36DB">
        <w:rPr>
          <w:rFonts w:ascii="Arial" w:hAnsi="Arial" w:cs="Arial"/>
          <w:sz w:val="16"/>
          <w:szCs w:val="16"/>
          <w:lang w:val="mk-MK"/>
        </w:rPr>
        <w:t xml:space="preserve">ист Љупчо Костовски од Скопје </w:t>
      </w:r>
      <w:r w:rsidRPr="006A36DB">
        <w:rPr>
          <w:rFonts w:ascii="Arial" w:hAnsi="Arial" w:cs="Arial"/>
          <w:sz w:val="16"/>
          <w:szCs w:val="16"/>
          <w:lang w:val="mk-MK"/>
        </w:rPr>
        <w:t xml:space="preserve">  и адреса на бул.Св.Климент Охридски бр.23/3-16,должник авалист Делче Милевски од Скопје со адреса на ул.Робеспјерова бр.25,должник авали</w:t>
      </w:r>
      <w:r w:rsidR="006A36DB" w:rsidRPr="006A36DB">
        <w:rPr>
          <w:rFonts w:ascii="Arial" w:hAnsi="Arial" w:cs="Arial"/>
          <w:sz w:val="16"/>
          <w:szCs w:val="16"/>
          <w:lang w:val="mk-MK"/>
        </w:rPr>
        <w:t>ст Трајче Ристовски од Скопје</w:t>
      </w:r>
      <w:r w:rsidRPr="006A36DB">
        <w:rPr>
          <w:rFonts w:ascii="Arial" w:hAnsi="Arial" w:cs="Arial"/>
          <w:sz w:val="16"/>
          <w:szCs w:val="16"/>
          <w:lang w:val="mk-MK"/>
        </w:rPr>
        <w:t xml:space="preserve">  и адреса на ул. Робеспјерова бр.10Б</w:t>
      </w:r>
      <w:r w:rsidR="0012622F" w:rsidRPr="006A36DB">
        <w:rPr>
          <w:rFonts w:ascii="Arial" w:hAnsi="Arial" w:cs="Arial"/>
          <w:color w:val="000000"/>
          <w:sz w:val="16"/>
          <w:szCs w:val="16"/>
          <w:lang w:val="mk-MK" w:eastAsia="mk-MK"/>
        </w:rPr>
        <w:t>, Илинден во Скопје</w:t>
      </w:r>
      <w:r w:rsidR="00A36AF4" w:rsidRPr="006A36DB">
        <w:rPr>
          <w:rFonts w:ascii="Arial" w:hAnsi="Arial" w:cs="Arial"/>
          <w:sz w:val="16"/>
          <w:szCs w:val="16"/>
          <w:lang w:val="mk-MK"/>
        </w:rPr>
        <w:t xml:space="preserve">, за спроведување на извршување, на ден </w:t>
      </w:r>
      <w:r w:rsidR="007B0870" w:rsidRPr="006A36DB">
        <w:rPr>
          <w:rFonts w:ascii="Arial" w:hAnsi="Arial" w:cs="Arial"/>
          <w:sz w:val="16"/>
          <w:szCs w:val="16"/>
          <w:lang w:val="en-US"/>
        </w:rPr>
        <w:t>01.11.2019</w:t>
      </w:r>
      <w:r w:rsidR="00A36AF4" w:rsidRPr="006A36DB">
        <w:rPr>
          <w:rFonts w:ascii="Arial" w:hAnsi="Arial" w:cs="Arial"/>
          <w:sz w:val="16"/>
          <w:szCs w:val="16"/>
          <w:lang w:val="mk-MK"/>
        </w:rPr>
        <w:t xml:space="preserve"> година го донесува следниот:</w:t>
      </w:r>
    </w:p>
    <w:p w:rsidR="00AC774B" w:rsidRPr="006A36DB" w:rsidRDefault="00AC774B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</w:p>
    <w:p w:rsidR="00905C7E" w:rsidRPr="006A36DB" w:rsidRDefault="00905C7E" w:rsidP="00905C7E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6A36DB">
        <w:rPr>
          <w:rFonts w:ascii="Arial" w:hAnsi="Arial" w:cs="Arial"/>
          <w:b/>
          <w:sz w:val="16"/>
          <w:szCs w:val="16"/>
          <w:lang w:val="mk-MK"/>
        </w:rPr>
        <w:t>З А К Л У Ч О К</w:t>
      </w:r>
    </w:p>
    <w:p w:rsidR="00905C7E" w:rsidRPr="006A36DB" w:rsidRDefault="00905C7E" w:rsidP="00905C7E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6A36DB">
        <w:rPr>
          <w:rFonts w:ascii="Arial" w:hAnsi="Arial" w:cs="Arial"/>
          <w:b/>
          <w:sz w:val="16"/>
          <w:szCs w:val="16"/>
          <w:lang w:val="mk-MK"/>
        </w:rPr>
        <w:t>ЗА УСНА ЈАВНА ПРОДАЖБА</w:t>
      </w:r>
    </w:p>
    <w:p w:rsidR="00905C7E" w:rsidRPr="006A36DB" w:rsidRDefault="00905C7E" w:rsidP="00905C7E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6A36DB">
        <w:rPr>
          <w:rFonts w:ascii="Arial" w:hAnsi="Arial" w:cs="Arial"/>
          <w:b/>
          <w:sz w:val="16"/>
          <w:szCs w:val="16"/>
          <w:lang w:val="mk-MK"/>
        </w:rPr>
        <w:t xml:space="preserve">(врз основа на членовите 179 став (1), 181 став (1) и 182 став (1) од </w:t>
      </w:r>
      <w:r w:rsidRPr="006A36DB">
        <w:rPr>
          <w:rFonts w:ascii="Arial" w:hAnsi="Arial" w:cs="Arial"/>
          <w:b/>
          <w:bCs/>
          <w:sz w:val="16"/>
          <w:szCs w:val="16"/>
          <w:lang w:val="mk-MK"/>
        </w:rPr>
        <w:t>Законот за извршување</w:t>
      </w:r>
      <w:r w:rsidRPr="006A36DB">
        <w:rPr>
          <w:rFonts w:ascii="Arial" w:hAnsi="Arial" w:cs="Arial"/>
          <w:b/>
          <w:sz w:val="16"/>
          <w:szCs w:val="16"/>
          <w:lang w:val="mk-MK"/>
        </w:rPr>
        <w:t>)</w:t>
      </w:r>
    </w:p>
    <w:p w:rsidR="00905C7E" w:rsidRPr="006A36DB" w:rsidRDefault="00905C7E" w:rsidP="00905C7E">
      <w:pPr>
        <w:rPr>
          <w:rFonts w:ascii="Arial" w:hAnsi="Arial" w:cs="Arial"/>
          <w:sz w:val="16"/>
          <w:szCs w:val="16"/>
          <w:lang w:val="mk-MK"/>
        </w:rPr>
      </w:pPr>
    </w:p>
    <w:p w:rsidR="004110A7" w:rsidRPr="006A36DB" w:rsidRDefault="00905C7E" w:rsidP="007B0870">
      <w:pPr>
        <w:jc w:val="both"/>
        <w:rPr>
          <w:rFonts w:ascii="Arial" w:hAnsi="Arial" w:cs="Arial"/>
          <w:b/>
          <w:bCs/>
          <w:sz w:val="16"/>
          <w:szCs w:val="16"/>
          <w:lang w:val="mk-MK"/>
        </w:rPr>
      </w:pPr>
      <w:r w:rsidRPr="006A36DB">
        <w:rPr>
          <w:rFonts w:ascii="Arial" w:hAnsi="Arial" w:cs="Arial"/>
          <w:sz w:val="16"/>
          <w:szCs w:val="16"/>
          <w:lang w:val="mk-MK"/>
        </w:rPr>
        <w:t>СЕ ОПРЕДЕЛУВА  продажба со усно  јавно наддавање на недвижноста</w:t>
      </w:r>
      <w:r w:rsidR="004110A7" w:rsidRPr="006A36DB">
        <w:rPr>
          <w:rFonts w:ascii="Arial" w:hAnsi="Arial" w:cs="Arial"/>
          <w:bCs/>
          <w:sz w:val="16"/>
          <w:szCs w:val="16"/>
          <w:lang w:val="mk-MK"/>
        </w:rPr>
        <w:t xml:space="preserve"> запишана на </w:t>
      </w:r>
      <w:r w:rsidR="004110A7" w:rsidRPr="006A36DB">
        <w:rPr>
          <w:rFonts w:ascii="Arial" w:hAnsi="Arial" w:cs="Arial"/>
          <w:b/>
          <w:bCs/>
          <w:sz w:val="16"/>
          <w:szCs w:val="16"/>
          <w:lang w:val="mk-MK"/>
        </w:rPr>
        <w:t>имотен лист бр. 766 за КО Драчево 1</w:t>
      </w:r>
      <w:r w:rsidR="004110A7" w:rsidRPr="006A36DB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="004110A7" w:rsidRPr="006A36DB">
        <w:rPr>
          <w:rFonts w:ascii="Arial" w:hAnsi="Arial" w:cs="Arial"/>
          <w:b/>
          <w:bCs/>
          <w:sz w:val="16"/>
          <w:szCs w:val="16"/>
          <w:lang w:val="mk-MK"/>
        </w:rPr>
        <w:t>и тоа</w:t>
      </w:r>
    </w:p>
    <w:p w:rsidR="007B0870" w:rsidRPr="006A36DB" w:rsidRDefault="00905C7E" w:rsidP="007B0870">
      <w:pPr>
        <w:jc w:val="both"/>
        <w:rPr>
          <w:rFonts w:ascii="Arial" w:hAnsi="Arial" w:cs="Arial"/>
          <w:bCs/>
          <w:sz w:val="16"/>
          <w:szCs w:val="16"/>
          <w:lang w:val="mk-MK"/>
        </w:rPr>
      </w:pPr>
      <w:r w:rsidRPr="006A36DB">
        <w:rPr>
          <w:rFonts w:ascii="Arial" w:hAnsi="Arial" w:cs="Arial"/>
          <w:sz w:val="16"/>
          <w:szCs w:val="16"/>
          <w:lang w:val="mk-MK"/>
        </w:rPr>
        <w:t xml:space="preserve"> </w:t>
      </w:r>
      <w:r w:rsidR="004110A7" w:rsidRPr="006A36DB">
        <w:rPr>
          <w:rFonts w:ascii="Arial" w:hAnsi="Arial" w:cs="Arial"/>
          <w:sz w:val="16"/>
          <w:szCs w:val="16"/>
          <w:lang w:val="mk-MK"/>
        </w:rPr>
        <w:t xml:space="preserve">          </w:t>
      </w:r>
      <w:r w:rsidR="007B0870" w:rsidRPr="006A36DB">
        <w:rPr>
          <w:rFonts w:ascii="Arial" w:hAnsi="Arial" w:cs="Arial"/>
          <w:sz w:val="16"/>
          <w:szCs w:val="16"/>
          <w:lang w:val="mk-MK"/>
        </w:rPr>
        <w:t>-</w:t>
      </w:r>
      <w:r w:rsidR="007B0870" w:rsidRPr="006A36DB">
        <w:rPr>
          <w:rFonts w:ascii="Arial" w:hAnsi="Arial" w:cs="Arial"/>
          <w:bCs/>
          <w:sz w:val="16"/>
          <w:szCs w:val="16"/>
          <w:lang w:val="mk-MK"/>
        </w:rPr>
        <w:t xml:space="preserve">КП 8892, место викано Драчево, катастерска култура гз, гиз, површина 132 м2, </w:t>
      </w:r>
    </w:p>
    <w:p w:rsidR="007B0870" w:rsidRPr="006A36DB" w:rsidRDefault="007B0870" w:rsidP="007B0870">
      <w:pPr>
        <w:ind w:firstLine="720"/>
        <w:jc w:val="both"/>
        <w:rPr>
          <w:rFonts w:ascii="Arial" w:hAnsi="Arial" w:cs="Arial"/>
          <w:bCs/>
          <w:sz w:val="16"/>
          <w:szCs w:val="16"/>
          <w:lang w:val="mk-MK"/>
        </w:rPr>
      </w:pPr>
      <w:r w:rsidRPr="006A36DB">
        <w:rPr>
          <w:rFonts w:ascii="Arial" w:hAnsi="Arial" w:cs="Arial"/>
          <w:bCs/>
          <w:sz w:val="16"/>
          <w:szCs w:val="16"/>
          <w:lang w:val="mk-MK"/>
        </w:rPr>
        <w:t xml:space="preserve">-КП 8892, место викано Драчево, катастерска култура гз, зпз 1, површина 59 м2, </w:t>
      </w:r>
    </w:p>
    <w:p w:rsidR="007B0870" w:rsidRPr="006A36DB" w:rsidRDefault="007B0870" w:rsidP="007B0870">
      <w:pPr>
        <w:ind w:firstLine="720"/>
        <w:jc w:val="both"/>
        <w:rPr>
          <w:rFonts w:ascii="Arial" w:hAnsi="Arial" w:cs="Arial"/>
          <w:bCs/>
          <w:sz w:val="16"/>
          <w:szCs w:val="16"/>
          <w:lang w:val="mk-MK"/>
        </w:rPr>
      </w:pPr>
      <w:r w:rsidRPr="006A36DB">
        <w:rPr>
          <w:rFonts w:ascii="Arial" w:hAnsi="Arial" w:cs="Arial"/>
          <w:bCs/>
          <w:sz w:val="16"/>
          <w:szCs w:val="16"/>
          <w:lang w:val="mk-MK"/>
        </w:rPr>
        <w:t xml:space="preserve">-КП 8892, место викано Драчево, катастерска култура гз, зпз 2, површина 76 м2, </w:t>
      </w:r>
    </w:p>
    <w:p w:rsidR="007B0870" w:rsidRPr="006A36DB" w:rsidRDefault="007B0870" w:rsidP="007B0870">
      <w:pPr>
        <w:ind w:firstLine="720"/>
        <w:jc w:val="both"/>
        <w:rPr>
          <w:rFonts w:ascii="Arial" w:hAnsi="Arial" w:cs="Arial"/>
          <w:bCs/>
          <w:sz w:val="16"/>
          <w:szCs w:val="16"/>
          <w:lang w:val="mk-MK"/>
        </w:rPr>
      </w:pPr>
      <w:r w:rsidRPr="006A36DB">
        <w:rPr>
          <w:rFonts w:ascii="Arial" w:hAnsi="Arial" w:cs="Arial"/>
          <w:bCs/>
          <w:sz w:val="16"/>
          <w:szCs w:val="16"/>
          <w:lang w:val="mk-MK"/>
        </w:rPr>
        <w:t>-КП 8892, дел 0, адреса Робеспјерова бр.25, број на зграда 1,намена на зграда  А1-1, влез 1, кат ПО 1, бр.1, намена на посебен /заеднички дел од зграда  Г, внатрешна површина 15 М2,</w:t>
      </w:r>
    </w:p>
    <w:p w:rsidR="007B0870" w:rsidRPr="006A36DB" w:rsidRDefault="007B0870" w:rsidP="007B0870">
      <w:pPr>
        <w:ind w:firstLine="720"/>
        <w:jc w:val="both"/>
        <w:rPr>
          <w:rFonts w:ascii="Arial" w:hAnsi="Arial" w:cs="Arial"/>
          <w:bCs/>
          <w:sz w:val="16"/>
          <w:szCs w:val="16"/>
          <w:lang w:val="mk-MK"/>
        </w:rPr>
      </w:pPr>
      <w:r w:rsidRPr="006A36DB">
        <w:rPr>
          <w:rFonts w:ascii="Arial" w:hAnsi="Arial" w:cs="Arial"/>
          <w:bCs/>
          <w:sz w:val="16"/>
          <w:szCs w:val="16"/>
          <w:lang w:val="mk-MK"/>
        </w:rPr>
        <w:t>-КП 8892, дел 0, адреса Робеспјерова бр.25, број на зграда 1,намена на зграда  А1-1, влез 1, кат ПО 1, бр.1, намена на посебен /заеднички дел од зграда  П, внатрешна површина 12 М2,</w:t>
      </w:r>
    </w:p>
    <w:p w:rsidR="007B0870" w:rsidRPr="006A36DB" w:rsidRDefault="007B0870" w:rsidP="007B0870">
      <w:pPr>
        <w:ind w:firstLine="720"/>
        <w:jc w:val="both"/>
        <w:rPr>
          <w:rFonts w:ascii="Arial" w:hAnsi="Arial" w:cs="Arial"/>
          <w:bCs/>
          <w:sz w:val="16"/>
          <w:szCs w:val="16"/>
          <w:lang w:val="mk-MK"/>
        </w:rPr>
      </w:pPr>
      <w:r w:rsidRPr="006A36DB">
        <w:rPr>
          <w:rFonts w:ascii="Arial" w:hAnsi="Arial" w:cs="Arial"/>
          <w:bCs/>
          <w:sz w:val="16"/>
          <w:szCs w:val="16"/>
          <w:lang w:val="mk-MK"/>
        </w:rPr>
        <w:t>-КП 8892, дел 0, адреса Робеспјерова бр.25, број на зграда 1,намена на зграда  А1-1, влез 1, кат ПР, бр.1, намена на посебен /заеднички дел од зграда  ПП, внатрешна површина 5 М2,</w:t>
      </w:r>
    </w:p>
    <w:p w:rsidR="007B0870" w:rsidRPr="006A36DB" w:rsidRDefault="007B0870" w:rsidP="007B0870">
      <w:pPr>
        <w:ind w:firstLine="720"/>
        <w:jc w:val="both"/>
        <w:rPr>
          <w:rFonts w:ascii="Arial" w:hAnsi="Arial" w:cs="Arial"/>
          <w:bCs/>
          <w:sz w:val="16"/>
          <w:szCs w:val="16"/>
          <w:lang w:val="mk-MK"/>
        </w:rPr>
      </w:pPr>
      <w:r w:rsidRPr="006A36DB">
        <w:rPr>
          <w:rFonts w:ascii="Arial" w:hAnsi="Arial" w:cs="Arial"/>
          <w:bCs/>
          <w:sz w:val="16"/>
          <w:szCs w:val="16"/>
          <w:lang w:val="mk-MK"/>
        </w:rPr>
        <w:t>-КП 8892, дел 0, адреса Робеспјерова бр.25, број на зграда 1,намена на зграда  А1-1, влез 1, кат ПР, бр.1, намена на посебен /заеднички дел од зграда  СТ, внатрешна површина 35 М2,</w:t>
      </w:r>
    </w:p>
    <w:p w:rsidR="007B0870" w:rsidRPr="006A36DB" w:rsidRDefault="007B0870" w:rsidP="007B0870">
      <w:pPr>
        <w:ind w:firstLine="720"/>
        <w:jc w:val="both"/>
        <w:rPr>
          <w:rFonts w:ascii="Arial" w:hAnsi="Arial" w:cs="Arial"/>
          <w:bCs/>
          <w:sz w:val="16"/>
          <w:szCs w:val="16"/>
          <w:lang w:val="mk-MK"/>
        </w:rPr>
      </w:pPr>
      <w:r w:rsidRPr="006A36DB">
        <w:rPr>
          <w:rFonts w:ascii="Arial" w:hAnsi="Arial" w:cs="Arial"/>
          <w:bCs/>
          <w:sz w:val="16"/>
          <w:szCs w:val="16"/>
          <w:lang w:val="mk-MK"/>
        </w:rPr>
        <w:t>-КП 8892, дел 0, адреса Робеспјерова бр.25, број на зграда 2,намена на зграда  А1-1, влез 1, кат МА 1, бр.2, намена на посебен /заеднички дел од зграда  ПП, внатрешна површина 4 М2,</w:t>
      </w:r>
    </w:p>
    <w:p w:rsidR="007B0870" w:rsidRPr="006A36DB" w:rsidRDefault="007B0870" w:rsidP="007B0870">
      <w:pPr>
        <w:ind w:firstLine="720"/>
        <w:jc w:val="both"/>
        <w:rPr>
          <w:rFonts w:ascii="Arial" w:hAnsi="Arial" w:cs="Arial"/>
          <w:bCs/>
          <w:sz w:val="16"/>
          <w:szCs w:val="16"/>
          <w:lang w:val="mk-MK"/>
        </w:rPr>
      </w:pPr>
      <w:r w:rsidRPr="006A36DB">
        <w:rPr>
          <w:rFonts w:ascii="Arial" w:hAnsi="Arial" w:cs="Arial"/>
          <w:bCs/>
          <w:sz w:val="16"/>
          <w:szCs w:val="16"/>
          <w:lang w:val="mk-MK"/>
        </w:rPr>
        <w:t>-КП 8892, дел 0, адреса Робеспјерова бр.25, број на зграда 2, намена на зграда преземена при конверзија на податоци од стар ел. А1, влез 1, кат МА, бр.2, намена на посебен /заеднички дел од зграда  СТ, внатрешна површина 74 М2,</w:t>
      </w:r>
    </w:p>
    <w:p w:rsidR="007B0870" w:rsidRPr="006A36DB" w:rsidRDefault="007B0870" w:rsidP="007B0870">
      <w:pPr>
        <w:ind w:firstLine="720"/>
        <w:jc w:val="both"/>
        <w:rPr>
          <w:rFonts w:ascii="Arial" w:hAnsi="Arial" w:cs="Arial"/>
          <w:bCs/>
          <w:sz w:val="16"/>
          <w:szCs w:val="16"/>
          <w:lang w:val="mk-MK"/>
        </w:rPr>
      </w:pPr>
      <w:r w:rsidRPr="006A36DB">
        <w:rPr>
          <w:rFonts w:ascii="Arial" w:hAnsi="Arial" w:cs="Arial"/>
          <w:bCs/>
          <w:sz w:val="16"/>
          <w:szCs w:val="16"/>
          <w:lang w:val="mk-MK"/>
        </w:rPr>
        <w:t>-КП 8892, дел 0, адреса Робеспјерова бр.25, број на зграда 2, намена на зграда преземена при конверзија на податоци од стар ел. А1, влез 1, кат ПО, намена на посебен /заеднички дел од зграда  П, внатрешна површина 28 М2,</w:t>
      </w:r>
    </w:p>
    <w:p w:rsidR="00905C7E" w:rsidRPr="006A36DB" w:rsidRDefault="007B0870" w:rsidP="007B0870">
      <w:pPr>
        <w:ind w:firstLine="720"/>
        <w:jc w:val="both"/>
        <w:rPr>
          <w:rFonts w:ascii="Arial" w:hAnsi="Arial" w:cs="Arial"/>
          <w:sz w:val="16"/>
          <w:szCs w:val="16"/>
          <w:lang w:val="ru-RU"/>
        </w:rPr>
      </w:pPr>
      <w:r w:rsidRPr="006A36DB">
        <w:rPr>
          <w:rFonts w:ascii="Arial" w:hAnsi="Arial" w:cs="Arial"/>
          <w:bCs/>
          <w:sz w:val="16"/>
          <w:szCs w:val="16"/>
          <w:lang w:val="mk-MK"/>
        </w:rPr>
        <w:t xml:space="preserve">-КП 8892, дел 0, адреса Робеспјерова бр.25, број на зграда 2, намена на зграда преземена при конверзија на податоци од стар ел. А1, влез 1, кат ПР, бр.1, намена на посебен /заеднички дел од зграда  СТ, внатрешна површина 60 М2, во сопственост на должникот </w:t>
      </w:r>
      <w:r w:rsidRPr="006A36DB">
        <w:rPr>
          <w:rFonts w:ascii="Arial" w:hAnsi="Arial" w:cs="Arial"/>
          <w:color w:val="000000"/>
          <w:sz w:val="16"/>
          <w:szCs w:val="16"/>
          <w:lang w:val="mk-MK" w:eastAsia="mk-MK"/>
        </w:rPr>
        <w:t>Делче Милевски како гарант –авалис</w:t>
      </w:r>
      <w:r w:rsidR="004110A7" w:rsidRPr="006A36DB">
        <w:rPr>
          <w:rFonts w:ascii="Arial" w:hAnsi="Arial" w:cs="Arial"/>
          <w:sz w:val="16"/>
          <w:szCs w:val="16"/>
          <w:lang w:val="mk-MK"/>
        </w:rPr>
        <w:t>т</w:t>
      </w:r>
    </w:p>
    <w:p w:rsidR="00905C7E" w:rsidRPr="006A36DB" w:rsidRDefault="00905C7E" w:rsidP="00905C7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6A36DB">
        <w:rPr>
          <w:rFonts w:ascii="Arial" w:hAnsi="Arial" w:cs="Arial"/>
          <w:sz w:val="16"/>
          <w:szCs w:val="16"/>
          <w:lang w:val="mk-MK"/>
        </w:rPr>
        <w:t xml:space="preserve">Продажбата ќе се одржи на ден </w:t>
      </w:r>
      <w:r w:rsidR="004110A7" w:rsidRPr="006A36DB">
        <w:rPr>
          <w:rFonts w:ascii="Arial" w:hAnsi="Arial" w:cs="Arial"/>
          <w:sz w:val="16"/>
          <w:szCs w:val="16"/>
          <w:lang w:val="ru-RU"/>
        </w:rPr>
        <w:t xml:space="preserve">29.11.2019 </w:t>
      </w:r>
      <w:r w:rsidRPr="006A36DB">
        <w:rPr>
          <w:rFonts w:ascii="Arial" w:hAnsi="Arial" w:cs="Arial"/>
          <w:sz w:val="16"/>
          <w:szCs w:val="16"/>
          <w:lang w:val="mk-MK"/>
        </w:rPr>
        <w:t xml:space="preserve">година во </w:t>
      </w:r>
      <w:r w:rsidR="004110A7" w:rsidRPr="006A36DB">
        <w:rPr>
          <w:rFonts w:ascii="Arial" w:hAnsi="Arial" w:cs="Arial"/>
          <w:sz w:val="16"/>
          <w:szCs w:val="16"/>
          <w:lang w:val="ru-RU"/>
        </w:rPr>
        <w:t>12</w:t>
      </w:r>
      <w:r w:rsidR="004110A7" w:rsidRPr="006A36DB">
        <w:rPr>
          <w:rFonts w:ascii="Arial" w:hAnsi="Arial" w:cs="Arial"/>
          <w:sz w:val="16"/>
          <w:szCs w:val="16"/>
          <w:lang w:val="en-US"/>
        </w:rPr>
        <w:t xml:space="preserve">:00 </w:t>
      </w:r>
      <w:r w:rsidRPr="006A36DB">
        <w:rPr>
          <w:rFonts w:ascii="Arial" w:hAnsi="Arial" w:cs="Arial"/>
          <w:sz w:val="16"/>
          <w:szCs w:val="16"/>
          <w:lang w:val="mk-MK"/>
        </w:rPr>
        <w:t xml:space="preserve">часот  во просториите на </w:t>
      </w:r>
      <w:r w:rsidR="004110A7" w:rsidRPr="006A36DB">
        <w:rPr>
          <w:rFonts w:ascii="Arial" w:hAnsi="Arial" w:cs="Arial"/>
          <w:sz w:val="16"/>
          <w:szCs w:val="16"/>
          <w:lang w:val="ru-RU"/>
        </w:rPr>
        <w:t>заменик извршител Слободанка Балгурова на адреса ул.Маршал Тито бр.56-1/1 Скопје</w:t>
      </w:r>
      <w:r w:rsidRPr="006A36DB">
        <w:rPr>
          <w:rFonts w:ascii="Arial" w:hAnsi="Arial" w:cs="Arial"/>
          <w:sz w:val="16"/>
          <w:szCs w:val="16"/>
          <w:lang w:val="mk-MK"/>
        </w:rPr>
        <w:t xml:space="preserve">. </w:t>
      </w:r>
    </w:p>
    <w:p w:rsidR="00905C7E" w:rsidRPr="006A36DB" w:rsidRDefault="00905C7E" w:rsidP="00905C7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6A36DB">
        <w:rPr>
          <w:rFonts w:ascii="Arial" w:hAnsi="Arial" w:cs="Arial"/>
          <w:sz w:val="16"/>
          <w:szCs w:val="16"/>
          <w:lang w:val="mk-MK"/>
        </w:rPr>
        <w:t xml:space="preserve">Почетната вредност на недвижноста, утврдена со заклучок на извршителот </w:t>
      </w:r>
      <w:r w:rsidR="007B0870" w:rsidRPr="006A36DB">
        <w:rPr>
          <w:rFonts w:ascii="Arial" w:hAnsi="Arial" w:cs="Arial"/>
          <w:sz w:val="16"/>
          <w:szCs w:val="16"/>
          <w:lang w:val="ru-RU"/>
        </w:rPr>
        <w:t>И.бр.137/17 од 08.11.2018 година</w:t>
      </w:r>
      <w:r w:rsidRPr="006A36DB">
        <w:rPr>
          <w:rFonts w:ascii="Arial" w:hAnsi="Arial" w:cs="Arial"/>
          <w:sz w:val="16"/>
          <w:szCs w:val="16"/>
          <w:lang w:val="mk-MK"/>
        </w:rPr>
        <w:t xml:space="preserve">,  изнесува </w:t>
      </w:r>
      <w:r w:rsidR="007B0870" w:rsidRPr="006A36DB">
        <w:rPr>
          <w:rFonts w:ascii="Arial" w:hAnsi="Arial" w:cs="Arial"/>
          <w:b/>
          <w:sz w:val="16"/>
          <w:szCs w:val="16"/>
          <w:lang w:val="mk-MK"/>
        </w:rPr>
        <w:t>5.944.231,00 денари</w:t>
      </w:r>
      <w:r w:rsidRPr="006A36DB">
        <w:rPr>
          <w:rFonts w:ascii="Arial" w:hAnsi="Arial" w:cs="Arial"/>
          <w:sz w:val="16"/>
          <w:szCs w:val="16"/>
          <w:lang w:val="mk-MK"/>
        </w:rPr>
        <w:t>, под која недвижноста не може да се продаде на првото јавно наддавање.</w:t>
      </w:r>
    </w:p>
    <w:p w:rsidR="00905C7E" w:rsidRPr="006A36DB" w:rsidRDefault="00905C7E" w:rsidP="00905C7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6A36DB">
        <w:rPr>
          <w:rFonts w:ascii="Arial" w:hAnsi="Arial" w:cs="Arial"/>
          <w:sz w:val="16"/>
          <w:szCs w:val="16"/>
          <w:lang w:val="mk-MK"/>
        </w:rPr>
        <w:t xml:space="preserve">Недвижноста е оптоварена со следните товари и службености </w:t>
      </w:r>
      <w:r w:rsidR="004043E7" w:rsidRPr="006A36DB">
        <w:rPr>
          <w:rFonts w:ascii="Arial" w:hAnsi="Arial" w:cs="Arial"/>
          <w:sz w:val="16"/>
          <w:szCs w:val="16"/>
          <w:lang w:val="ru-RU"/>
        </w:rPr>
        <w:t>Налог за извршување И.бр.137/17 од 13.03.2017 година на Извршител Снежана Фитеска,Налог за извршување кај пристапување кон извршување И.бр.330/17 од 29.03.2017 година на Извршител Андреја Буневски,Налог за извршување И.бр.331/17 од 29.03.2017 година на Извршител Андреја Буневска,Налог за извршување кај пристапување кон изврш</w:t>
      </w:r>
      <w:r w:rsidR="006F0194" w:rsidRPr="006A36DB">
        <w:rPr>
          <w:rFonts w:ascii="Arial" w:hAnsi="Arial" w:cs="Arial"/>
          <w:sz w:val="16"/>
          <w:szCs w:val="16"/>
          <w:lang w:val="ru-RU"/>
        </w:rPr>
        <w:t>у</w:t>
      </w:r>
      <w:r w:rsidR="004043E7" w:rsidRPr="006A36DB">
        <w:rPr>
          <w:rFonts w:ascii="Arial" w:hAnsi="Arial" w:cs="Arial"/>
          <w:sz w:val="16"/>
          <w:szCs w:val="16"/>
          <w:lang w:val="ru-RU"/>
        </w:rPr>
        <w:t>вање И.бр.332/17 од 29.03.2017 година на Извршител Андреја Буневски,Налог за извршување кај пристапување кон извршување И.бр.144/17 од 31.03.2017 година на Извршител Гордан Станковиќ</w:t>
      </w:r>
      <w:r w:rsidRPr="006A36DB">
        <w:rPr>
          <w:rFonts w:ascii="Arial" w:hAnsi="Arial" w:cs="Arial"/>
          <w:sz w:val="16"/>
          <w:szCs w:val="16"/>
          <w:lang w:val="ru-RU"/>
        </w:rPr>
        <w:t>.</w:t>
      </w:r>
      <w:r w:rsidRPr="006A36DB">
        <w:rPr>
          <w:rFonts w:ascii="Arial" w:hAnsi="Arial" w:cs="Arial"/>
          <w:sz w:val="16"/>
          <w:szCs w:val="16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6A36DB">
        <w:rPr>
          <w:rFonts w:ascii="Arial" w:hAnsi="Arial" w:cs="Arial"/>
          <w:color w:val="00B050"/>
          <w:sz w:val="16"/>
          <w:szCs w:val="16"/>
          <w:lang w:val="mk-MK"/>
        </w:rPr>
        <w:t xml:space="preserve"> </w:t>
      </w:r>
      <w:r w:rsidRPr="006A36DB">
        <w:rPr>
          <w:rFonts w:ascii="Arial" w:hAnsi="Arial" w:cs="Arial"/>
          <w:sz w:val="16"/>
          <w:szCs w:val="16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6A36DB" w:rsidRDefault="00905C7E" w:rsidP="00905C7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6A36DB">
        <w:rPr>
          <w:rFonts w:ascii="Arial" w:hAnsi="Arial" w:cs="Arial"/>
          <w:sz w:val="16"/>
          <w:szCs w:val="16"/>
          <w:lang w:val="mk-MK"/>
        </w:rPr>
        <w:t>На јавното наддавање можат да учествуваат само лица кои претходно</w:t>
      </w:r>
      <w:r w:rsidR="007B0870" w:rsidRPr="006A36DB">
        <w:rPr>
          <w:rFonts w:ascii="Arial" w:hAnsi="Arial" w:cs="Arial"/>
          <w:sz w:val="16"/>
          <w:szCs w:val="16"/>
          <w:lang w:val="mk-MK"/>
        </w:rPr>
        <w:t xml:space="preserve"> еден ден пред усното јавно наддавање</w:t>
      </w:r>
      <w:r w:rsidRPr="006A36DB">
        <w:rPr>
          <w:rFonts w:ascii="Arial" w:hAnsi="Arial" w:cs="Arial"/>
          <w:sz w:val="16"/>
          <w:szCs w:val="16"/>
          <w:lang w:val="mk-MK"/>
        </w:rPr>
        <w:t xml:space="preserve"> положиле гаранција која изнесува 1/10 (една десеттина) од утврдената вредност на недвижноста. </w:t>
      </w:r>
    </w:p>
    <w:p w:rsidR="00905C7E" w:rsidRPr="006A36DB" w:rsidRDefault="00905C7E" w:rsidP="00905C7E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6A36DB">
        <w:rPr>
          <w:rFonts w:ascii="Arial" w:hAnsi="Arial" w:cs="Arial"/>
          <w:sz w:val="16"/>
          <w:szCs w:val="16"/>
          <w:lang w:val="mk-MK"/>
        </w:rPr>
        <w:t>Уплатата на паричните средства на име гаранција се врши на жиро сметката од извршителот</w:t>
      </w:r>
      <w:r w:rsidR="004110A7" w:rsidRPr="006A36DB">
        <w:rPr>
          <w:rFonts w:ascii="Arial" w:hAnsi="Arial" w:cs="Arial"/>
          <w:sz w:val="16"/>
          <w:szCs w:val="16"/>
          <w:lang w:val="mk-MK"/>
        </w:rPr>
        <w:t xml:space="preserve"> Снежана Фитеска</w:t>
      </w:r>
      <w:r w:rsidRPr="006A36DB">
        <w:rPr>
          <w:rFonts w:ascii="Arial" w:hAnsi="Arial" w:cs="Arial"/>
          <w:sz w:val="16"/>
          <w:szCs w:val="16"/>
          <w:lang w:val="mk-MK"/>
        </w:rPr>
        <w:t xml:space="preserve"> со бр.</w:t>
      </w:r>
      <w:r w:rsidRPr="006A36DB">
        <w:rPr>
          <w:rFonts w:ascii="Arial" w:hAnsi="Arial" w:cs="Arial"/>
          <w:sz w:val="16"/>
          <w:szCs w:val="16"/>
          <w:lang w:val="ru-RU"/>
        </w:rPr>
        <w:t xml:space="preserve"> </w:t>
      </w:r>
      <w:r w:rsidR="0012622F" w:rsidRPr="006A36DB">
        <w:rPr>
          <w:rFonts w:ascii="Arial" w:hAnsi="Arial" w:cs="Arial"/>
          <w:color w:val="000000"/>
          <w:sz w:val="16"/>
          <w:szCs w:val="16"/>
          <w:lang w:val="mk-MK" w:eastAsia="mk-MK"/>
        </w:rPr>
        <w:t>300000002312904</w:t>
      </w:r>
      <w:r w:rsidR="00285A4E" w:rsidRPr="006A36DB">
        <w:rPr>
          <w:rFonts w:ascii="Arial" w:hAnsi="Arial" w:cs="Arial"/>
          <w:sz w:val="16"/>
          <w:szCs w:val="16"/>
          <w:lang w:val="en-US"/>
        </w:rPr>
        <w:t xml:space="preserve"> </w:t>
      </w:r>
      <w:r w:rsidRPr="006A36DB">
        <w:rPr>
          <w:rFonts w:ascii="Arial" w:hAnsi="Arial" w:cs="Arial"/>
          <w:sz w:val="16"/>
          <w:szCs w:val="16"/>
          <w:lang w:val="mk-MK"/>
        </w:rPr>
        <w:t xml:space="preserve">која се води кај </w:t>
      </w:r>
      <w:r w:rsidR="0012622F" w:rsidRPr="006A36DB">
        <w:rPr>
          <w:rFonts w:ascii="Arial" w:hAnsi="Arial" w:cs="Arial"/>
          <w:color w:val="000000"/>
          <w:sz w:val="16"/>
          <w:szCs w:val="16"/>
          <w:lang w:val="mk-MK" w:eastAsia="mk-MK"/>
        </w:rPr>
        <w:t>Комерцијална Банка АД Скопје</w:t>
      </w:r>
      <w:r w:rsidRPr="006A36DB">
        <w:rPr>
          <w:rFonts w:ascii="Arial" w:hAnsi="Arial" w:cs="Arial"/>
          <w:sz w:val="16"/>
          <w:szCs w:val="16"/>
          <w:lang w:val="mk-MK"/>
        </w:rPr>
        <w:t xml:space="preserve"> и даночен број </w:t>
      </w:r>
      <w:r w:rsidR="0012622F" w:rsidRPr="006A36DB">
        <w:rPr>
          <w:rFonts w:ascii="Arial" w:hAnsi="Arial" w:cs="Arial"/>
          <w:color w:val="000000"/>
          <w:sz w:val="16"/>
          <w:szCs w:val="16"/>
          <w:lang w:val="mk-MK" w:eastAsia="mk-MK"/>
        </w:rPr>
        <w:t>5030006240512</w:t>
      </w:r>
      <w:r w:rsidR="00285A4E" w:rsidRPr="006A36DB">
        <w:rPr>
          <w:rFonts w:ascii="Arial" w:hAnsi="Arial" w:cs="Arial"/>
          <w:sz w:val="16"/>
          <w:szCs w:val="16"/>
          <w:lang w:val="en-US"/>
        </w:rPr>
        <w:t>.</w:t>
      </w:r>
    </w:p>
    <w:p w:rsidR="00905C7E" w:rsidRPr="006A36DB" w:rsidRDefault="00905C7E" w:rsidP="00905C7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6A36DB">
        <w:rPr>
          <w:rFonts w:ascii="Arial" w:hAnsi="Arial" w:cs="Arial"/>
          <w:sz w:val="16"/>
          <w:szCs w:val="16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6A36DB" w:rsidRDefault="00905C7E" w:rsidP="00597AA9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6A36DB">
        <w:rPr>
          <w:rFonts w:ascii="Arial" w:hAnsi="Arial" w:cs="Arial"/>
          <w:sz w:val="16"/>
          <w:szCs w:val="16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4110A7" w:rsidRPr="006A36DB">
        <w:rPr>
          <w:rFonts w:ascii="Arial" w:hAnsi="Arial" w:cs="Arial"/>
          <w:sz w:val="16"/>
          <w:szCs w:val="16"/>
          <w:lang w:val="ru-RU"/>
        </w:rPr>
        <w:t xml:space="preserve">15 </w:t>
      </w:r>
      <w:r w:rsidRPr="006A36DB">
        <w:rPr>
          <w:rFonts w:ascii="Arial" w:hAnsi="Arial" w:cs="Arial"/>
          <w:sz w:val="16"/>
          <w:szCs w:val="16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6A36DB" w:rsidRDefault="00905C7E" w:rsidP="00905C7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6A36DB">
        <w:rPr>
          <w:rFonts w:ascii="Arial" w:hAnsi="Arial" w:cs="Arial"/>
          <w:sz w:val="16"/>
          <w:szCs w:val="16"/>
          <w:lang w:val="mk-MK"/>
        </w:rPr>
        <w:t xml:space="preserve">Овој заклучок ќе се објави во следните средства за јавно информирање </w:t>
      </w:r>
      <w:r w:rsidR="004043E7" w:rsidRPr="006A36DB">
        <w:rPr>
          <w:rFonts w:ascii="Arial" w:hAnsi="Arial" w:cs="Arial"/>
          <w:sz w:val="16"/>
          <w:szCs w:val="16"/>
          <w:lang w:val="ru-RU"/>
        </w:rPr>
        <w:t>Нова Македонија</w:t>
      </w:r>
      <w:r w:rsidRPr="006A36DB">
        <w:rPr>
          <w:rFonts w:ascii="Arial" w:hAnsi="Arial" w:cs="Arial"/>
          <w:sz w:val="16"/>
          <w:szCs w:val="16"/>
          <w:lang w:val="ru-RU"/>
        </w:rPr>
        <w:t xml:space="preserve"> и електронски на веб страницата на Комората </w:t>
      </w:r>
      <w:r w:rsidRPr="006A36DB">
        <w:rPr>
          <w:rFonts w:ascii="Arial" w:hAnsi="Arial" w:cs="Arial"/>
          <w:sz w:val="16"/>
          <w:szCs w:val="16"/>
          <w:lang w:val="mk-MK"/>
        </w:rPr>
        <w:t>.</w:t>
      </w:r>
    </w:p>
    <w:p w:rsidR="00905C7E" w:rsidRPr="006A36DB" w:rsidRDefault="00905C7E" w:rsidP="00905C7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6A36DB">
        <w:rPr>
          <w:rFonts w:ascii="Arial" w:hAnsi="Arial" w:cs="Arial"/>
          <w:sz w:val="16"/>
          <w:szCs w:val="16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C774B" w:rsidRPr="006A36DB" w:rsidRDefault="00597AA9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  <w:r w:rsidRPr="006A36DB">
        <w:rPr>
          <w:rFonts w:ascii="Arial" w:hAnsi="Arial" w:cs="Arial"/>
          <w:b/>
          <w:sz w:val="16"/>
          <w:szCs w:val="16"/>
        </w:rPr>
        <w:t xml:space="preserve">            </w:t>
      </w:r>
      <w:r w:rsidR="006F0194" w:rsidRPr="006A36DB">
        <w:rPr>
          <w:rFonts w:ascii="Arial" w:hAnsi="Arial" w:cs="Arial"/>
          <w:b/>
          <w:sz w:val="16"/>
          <w:szCs w:val="16"/>
          <w:lang w:val="mk-MK"/>
        </w:rPr>
        <w:t>НАПОМЕНА</w:t>
      </w:r>
      <w:r w:rsidR="006F0194" w:rsidRPr="006A36DB">
        <w:rPr>
          <w:rFonts w:ascii="Arial" w:hAnsi="Arial" w:cs="Arial"/>
          <w:b/>
          <w:sz w:val="16"/>
          <w:szCs w:val="16"/>
        </w:rPr>
        <w:t>:</w:t>
      </w:r>
      <w:r w:rsidR="006F0194" w:rsidRPr="006A36DB">
        <w:rPr>
          <w:rFonts w:ascii="Arial" w:hAnsi="Arial" w:cs="Arial"/>
          <w:sz w:val="16"/>
          <w:szCs w:val="16"/>
          <w:lang w:val="mk-MK"/>
        </w:rPr>
        <w:t xml:space="preserve"> Г</w:t>
      </w:r>
      <w:r w:rsidRPr="006A36DB">
        <w:rPr>
          <w:rFonts w:ascii="Arial" w:hAnsi="Arial" w:cs="Arial"/>
          <w:sz w:val="16"/>
          <w:szCs w:val="16"/>
          <w:lang w:val="mk-MK"/>
        </w:rPr>
        <w:t>оренаведената недвижност се продава во пакет со подвижните предмети опишани во Заклучок за продажба на подвижни предмети со усно јавно наддавање И.бр.137/17 од 01.11.2019 година.</w:t>
      </w:r>
    </w:p>
    <w:p w:rsidR="007B46B2" w:rsidRPr="006A36DB" w:rsidRDefault="007B46B2" w:rsidP="007B46B2">
      <w:pPr>
        <w:jc w:val="both"/>
        <w:rPr>
          <w:rFonts w:ascii="Arial" w:hAnsi="Arial" w:cs="Arial"/>
          <w:sz w:val="16"/>
          <w:szCs w:val="16"/>
          <w:lang w:val="mk-MK"/>
        </w:rPr>
      </w:pPr>
      <w:r w:rsidRPr="006A36DB">
        <w:rPr>
          <w:rFonts w:ascii="Arial" w:hAnsi="Arial" w:cs="Arial"/>
          <w:sz w:val="16"/>
          <w:szCs w:val="16"/>
          <w:lang w:val="mk-MK"/>
        </w:rPr>
        <w:tab/>
      </w:r>
      <w:r w:rsidRPr="006A36DB">
        <w:rPr>
          <w:rFonts w:ascii="Arial" w:hAnsi="Arial" w:cs="Arial"/>
          <w:sz w:val="16"/>
          <w:szCs w:val="16"/>
          <w:lang w:val="mk-MK"/>
        </w:rPr>
        <w:tab/>
      </w:r>
      <w:r w:rsidRPr="006A36DB">
        <w:rPr>
          <w:rFonts w:ascii="Arial" w:hAnsi="Arial" w:cs="Arial"/>
          <w:sz w:val="16"/>
          <w:szCs w:val="16"/>
          <w:lang w:val="mk-MK"/>
        </w:rPr>
        <w:tab/>
      </w:r>
      <w:r w:rsidRPr="006A36DB">
        <w:rPr>
          <w:rFonts w:ascii="Arial" w:hAnsi="Arial" w:cs="Arial"/>
          <w:sz w:val="16"/>
          <w:szCs w:val="16"/>
          <w:lang w:val="mk-MK"/>
        </w:rPr>
        <w:tab/>
      </w:r>
      <w:r w:rsidRPr="006A36DB">
        <w:rPr>
          <w:rFonts w:ascii="Arial" w:hAnsi="Arial" w:cs="Arial"/>
          <w:sz w:val="16"/>
          <w:szCs w:val="16"/>
          <w:lang w:val="mk-MK"/>
        </w:rPr>
        <w:tab/>
      </w:r>
      <w:r w:rsidRPr="006A36DB">
        <w:rPr>
          <w:rFonts w:ascii="Arial" w:hAnsi="Arial" w:cs="Arial"/>
          <w:sz w:val="16"/>
          <w:szCs w:val="16"/>
          <w:lang w:val="mk-MK"/>
        </w:rPr>
        <w:tab/>
      </w:r>
      <w:r w:rsidRPr="006A36DB">
        <w:rPr>
          <w:rFonts w:ascii="Arial" w:hAnsi="Arial" w:cs="Arial"/>
          <w:sz w:val="16"/>
          <w:szCs w:val="16"/>
          <w:lang w:val="mk-MK"/>
        </w:rPr>
        <w:tab/>
      </w:r>
      <w:r w:rsidRPr="006A36DB">
        <w:rPr>
          <w:rFonts w:ascii="Arial" w:hAnsi="Arial" w:cs="Arial"/>
          <w:sz w:val="16"/>
          <w:szCs w:val="16"/>
          <w:lang w:val="mk-MK"/>
        </w:rPr>
        <w:tab/>
        <w:t xml:space="preserve">   </w:t>
      </w:r>
      <w:r w:rsidRPr="006A36DB">
        <w:rPr>
          <w:rFonts w:ascii="Arial" w:hAnsi="Arial" w:cs="Arial"/>
          <w:sz w:val="16"/>
          <w:szCs w:val="16"/>
        </w:rPr>
        <w:t xml:space="preserve">  </w:t>
      </w:r>
      <w:r w:rsidR="004043E7" w:rsidRPr="006A36DB">
        <w:rPr>
          <w:rFonts w:ascii="Arial" w:hAnsi="Arial" w:cs="Arial"/>
          <w:sz w:val="16"/>
          <w:szCs w:val="16"/>
          <w:lang w:val="mk-MK"/>
        </w:rPr>
        <w:t xml:space="preserve">      </w:t>
      </w:r>
      <w:r w:rsidR="006A36DB">
        <w:rPr>
          <w:rFonts w:ascii="Arial" w:hAnsi="Arial" w:cs="Arial"/>
          <w:sz w:val="16"/>
          <w:szCs w:val="16"/>
          <w:lang w:val="mk-MK"/>
        </w:rPr>
        <w:t xml:space="preserve">        </w:t>
      </w:r>
      <w:r w:rsidR="004043E7" w:rsidRPr="006A36DB">
        <w:rPr>
          <w:rFonts w:ascii="Arial" w:hAnsi="Arial" w:cs="Arial"/>
          <w:sz w:val="16"/>
          <w:szCs w:val="16"/>
          <w:lang w:val="mk-MK"/>
        </w:rPr>
        <w:t xml:space="preserve">  ЗАМЕНИК </w:t>
      </w:r>
      <w:r w:rsidRPr="006A36DB">
        <w:rPr>
          <w:rFonts w:ascii="Arial" w:hAnsi="Arial" w:cs="Arial"/>
          <w:sz w:val="16"/>
          <w:szCs w:val="16"/>
          <w:lang w:val="mk-MK"/>
        </w:rPr>
        <w:t>ИЗВРШИТЕЛ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6"/>
        <w:gridCol w:w="5129"/>
      </w:tblGrid>
      <w:tr w:rsidR="007B46B2" w:rsidRPr="006A36DB" w:rsidTr="007B46B2">
        <w:tc>
          <w:tcPr>
            <w:tcW w:w="5377" w:type="dxa"/>
          </w:tcPr>
          <w:p w:rsidR="007B46B2" w:rsidRPr="006A36DB" w:rsidRDefault="007B46B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6A36DB" w:rsidRDefault="004043E7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6A36DB">
              <w:rPr>
                <w:rFonts w:ascii="Arial" w:hAnsi="Arial" w:cs="Arial"/>
                <w:bCs/>
                <w:color w:val="000000"/>
                <w:sz w:val="16"/>
                <w:szCs w:val="16"/>
                <w:lang w:val="mk-MK" w:eastAsia="mk-MK"/>
              </w:rPr>
              <w:t>Слободанка Балгурова</w:t>
            </w:r>
          </w:p>
        </w:tc>
      </w:tr>
    </w:tbl>
    <w:p w:rsidR="007B46B2" w:rsidRPr="006A36DB" w:rsidRDefault="007B46B2" w:rsidP="007B46B2">
      <w:pPr>
        <w:jc w:val="both"/>
        <w:rPr>
          <w:rFonts w:ascii="Arial" w:hAnsi="Arial" w:cs="Arial"/>
          <w:sz w:val="16"/>
          <w:szCs w:val="16"/>
          <w:lang w:val="mk-MK"/>
        </w:rPr>
      </w:pPr>
      <w:r w:rsidRPr="006A36DB">
        <w:rPr>
          <w:rFonts w:ascii="Arial" w:hAnsi="Arial" w:cs="Arial"/>
          <w:sz w:val="16"/>
          <w:szCs w:val="16"/>
          <w:lang w:val="mk-MK"/>
        </w:rPr>
        <w:t xml:space="preserve">              </w:t>
      </w:r>
      <w:r w:rsidRPr="006A36DB">
        <w:rPr>
          <w:rFonts w:ascii="Arial" w:hAnsi="Arial" w:cs="Arial"/>
          <w:sz w:val="16"/>
          <w:szCs w:val="16"/>
          <w:lang w:val="mk-MK"/>
        </w:rPr>
        <w:tab/>
      </w:r>
      <w:r w:rsidRPr="006A36DB">
        <w:rPr>
          <w:rFonts w:ascii="Arial" w:hAnsi="Arial" w:cs="Arial"/>
          <w:sz w:val="16"/>
          <w:szCs w:val="16"/>
          <w:lang w:val="mk-MK"/>
        </w:rPr>
        <w:tab/>
      </w:r>
      <w:r w:rsidRPr="006A36DB">
        <w:rPr>
          <w:rFonts w:ascii="Arial" w:hAnsi="Arial" w:cs="Arial"/>
          <w:sz w:val="16"/>
          <w:szCs w:val="16"/>
          <w:lang w:val="mk-MK"/>
        </w:rPr>
        <w:tab/>
      </w:r>
      <w:r w:rsidRPr="006A36DB">
        <w:rPr>
          <w:rFonts w:ascii="Arial" w:hAnsi="Arial" w:cs="Arial"/>
          <w:sz w:val="16"/>
          <w:szCs w:val="16"/>
          <w:lang w:val="mk-MK"/>
        </w:rPr>
        <w:tab/>
      </w:r>
      <w:r w:rsidRPr="006A36DB">
        <w:rPr>
          <w:rFonts w:ascii="Arial" w:hAnsi="Arial" w:cs="Arial"/>
          <w:sz w:val="16"/>
          <w:szCs w:val="16"/>
          <w:lang w:val="mk-MK"/>
        </w:rPr>
        <w:tab/>
      </w:r>
      <w:r w:rsidRPr="006A36DB">
        <w:rPr>
          <w:rFonts w:ascii="Arial" w:hAnsi="Arial" w:cs="Arial"/>
          <w:sz w:val="16"/>
          <w:szCs w:val="16"/>
          <w:lang w:val="mk-MK"/>
        </w:rPr>
        <w:tab/>
      </w:r>
      <w:r w:rsidRPr="006A36DB">
        <w:rPr>
          <w:rFonts w:ascii="Arial" w:hAnsi="Arial" w:cs="Arial"/>
          <w:sz w:val="16"/>
          <w:szCs w:val="16"/>
          <w:lang w:val="mk-MK"/>
        </w:rPr>
        <w:tab/>
        <w:t xml:space="preserve">        </w:t>
      </w:r>
      <w:r w:rsidR="006A36DB" w:rsidRPr="006A36DB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905C7E" w:rsidRPr="006A36DB" w:rsidRDefault="007B46B2" w:rsidP="007B46B2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  <w:r w:rsidRPr="006A36DB">
        <w:rPr>
          <w:rFonts w:ascii="Arial" w:hAnsi="Arial" w:cs="Arial"/>
          <w:sz w:val="16"/>
          <w:szCs w:val="16"/>
        </w:rPr>
        <w:tab/>
      </w:r>
      <w:r w:rsidRPr="006A36DB">
        <w:rPr>
          <w:rFonts w:ascii="Arial" w:hAnsi="Arial" w:cs="Arial"/>
          <w:sz w:val="16"/>
          <w:szCs w:val="16"/>
        </w:rPr>
        <w:tab/>
      </w:r>
      <w:r w:rsidRPr="006A36DB">
        <w:rPr>
          <w:rFonts w:ascii="Arial" w:hAnsi="Arial" w:cs="Arial"/>
          <w:sz w:val="16"/>
          <w:szCs w:val="16"/>
        </w:rPr>
        <w:tab/>
      </w:r>
      <w:r w:rsidRPr="006A36DB">
        <w:rPr>
          <w:rFonts w:ascii="Arial" w:hAnsi="Arial" w:cs="Arial"/>
          <w:sz w:val="16"/>
          <w:szCs w:val="16"/>
        </w:rPr>
        <w:tab/>
      </w:r>
      <w:r w:rsidRPr="006A36DB">
        <w:rPr>
          <w:rFonts w:ascii="Arial" w:hAnsi="Arial" w:cs="Arial"/>
          <w:sz w:val="16"/>
          <w:szCs w:val="16"/>
        </w:rPr>
        <w:tab/>
      </w:r>
      <w:r w:rsidRPr="006A36DB">
        <w:rPr>
          <w:rFonts w:ascii="Arial" w:hAnsi="Arial" w:cs="Arial"/>
          <w:sz w:val="16"/>
          <w:szCs w:val="16"/>
        </w:rPr>
        <w:tab/>
      </w:r>
      <w:r w:rsidRPr="006A36DB">
        <w:rPr>
          <w:rFonts w:ascii="Arial" w:hAnsi="Arial" w:cs="Arial"/>
          <w:sz w:val="16"/>
          <w:szCs w:val="16"/>
        </w:rPr>
        <w:tab/>
      </w:r>
      <w:r w:rsidRPr="006A36DB">
        <w:rPr>
          <w:rFonts w:ascii="Arial" w:hAnsi="Arial" w:cs="Arial"/>
          <w:sz w:val="16"/>
          <w:szCs w:val="16"/>
        </w:rPr>
        <w:tab/>
      </w:r>
      <w:r w:rsidRPr="006A36DB">
        <w:rPr>
          <w:rFonts w:ascii="Arial" w:hAnsi="Arial" w:cs="Arial"/>
          <w:sz w:val="16"/>
          <w:szCs w:val="16"/>
        </w:rPr>
        <w:tab/>
        <w:t xml:space="preserve">  </w:t>
      </w:r>
    </w:p>
    <w:p w:rsidR="00905C7E" w:rsidRPr="006A36DB" w:rsidRDefault="00905C7E" w:rsidP="007B46B2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  <w:bookmarkStart w:id="0" w:name="_GoBack"/>
      <w:bookmarkEnd w:id="0"/>
    </w:p>
    <w:p w:rsidR="00AC774B" w:rsidRPr="006A36DB" w:rsidRDefault="00AC774B">
      <w:pPr>
        <w:pStyle w:val="BodyText"/>
        <w:rPr>
          <w:rFonts w:ascii="Arial" w:hAnsi="Arial" w:cs="Arial"/>
          <w:sz w:val="16"/>
          <w:szCs w:val="16"/>
          <w:lang w:val="mk-MK"/>
        </w:rPr>
      </w:pPr>
      <w:r w:rsidRPr="006A36DB">
        <w:rPr>
          <w:rFonts w:ascii="Arial" w:hAnsi="Arial" w:cs="Arial"/>
          <w:sz w:val="16"/>
          <w:szCs w:val="16"/>
          <w:lang w:val="mk-MK"/>
        </w:rPr>
        <w:t xml:space="preserve">                </w:t>
      </w:r>
      <w:r w:rsidRPr="006A36DB">
        <w:rPr>
          <w:rFonts w:ascii="Arial" w:hAnsi="Arial" w:cs="Arial"/>
          <w:sz w:val="16"/>
          <w:szCs w:val="16"/>
          <w:lang w:val="mk-MK"/>
        </w:rPr>
        <w:tab/>
      </w:r>
      <w:r w:rsidRPr="006A36DB">
        <w:rPr>
          <w:rFonts w:ascii="Arial" w:hAnsi="Arial" w:cs="Arial"/>
          <w:sz w:val="16"/>
          <w:szCs w:val="16"/>
          <w:lang w:val="mk-MK"/>
        </w:rPr>
        <w:tab/>
      </w:r>
    </w:p>
    <w:p w:rsidR="00AC774B" w:rsidRPr="006A36DB" w:rsidRDefault="00AC774B">
      <w:pPr>
        <w:pStyle w:val="BodyText"/>
        <w:rPr>
          <w:rFonts w:ascii="Arial" w:hAnsi="Arial" w:cs="Arial"/>
          <w:sz w:val="16"/>
          <w:szCs w:val="16"/>
          <w:lang w:val="mk-MK"/>
        </w:rPr>
      </w:pPr>
    </w:p>
    <w:sectPr w:rsidR="00AC774B" w:rsidRPr="006A36D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A7"/>
    <w:rsid w:val="0012622F"/>
    <w:rsid w:val="0015082C"/>
    <w:rsid w:val="00162356"/>
    <w:rsid w:val="00285A4E"/>
    <w:rsid w:val="002D6E87"/>
    <w:rsid w:val="00334708"/>
    <w:rsid w:val="003F4FE9"/>
    <w:rsid w:val="004043E7"/>
    <w:rsid w:val="004110A7"/>
    <w:rsid w:val="00597AA9"/>
    <w:rsid w:val="005B06D5"/>
    <w:rsid w:val="005E2B25"/>
    <w:rsid w:val="00606449"/>
    <w:rsid w:val="0062796F"/>
    <w:rsid w:val="006808FC"/>
    <w:rsid w:val="006971FC"/>
    <w:rsid w:val="006A36DB"/>
    <w:rsid w:val="006F0194"/>
    <w:rsid w:val="00773850"/>
    <w:rsid w:val="007A2159"/>
    <w:rsid w:val="007B0870"/>
    <w:rsid w:val="007B46B2"/>
    <w:rsid w:val="00843B8B"/>
    <w:rsid w:val="008C7246"/>
    <w:rsid w:val="00905C7E"/>
    <w:rsid w:val="0094548E"/>
    <w:rsid w:val="00A1680D"/>
    <w:rsid w:val="00A3389A"/>
    <w:rsid w:val="00A33E8F"/>
    <w:rsid w:val="00A36AF4"/>
    <w:rsid w:val="00AA634A"/>
    <w:rsid w:val="00AC774B"/>
    <w:rsid w:val="00C557C5"/>
    <w:rsid w:val="00D07FD4"/>
    <w:rsid w:val="00D319A6"/>
    <w:rsid w:val="00DE5FF1"/>
    <w:rsid w:val="00E81523"/>
    <w:rsid w:val="00EA652F"/>
    <w:rsid w:val="00F50FE0"/>
    <w:rsid w:val="00F6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F2219-EB61-4E47-B3BA-0584656D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04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43E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an\Desktop\&#1047;&#1072;&#1082;&#1083;&#1091;&#1095;&#1086;&#1082;%20&#1079;&#1072;%20&#1091;&#1089;&#1085;&#1072;%20&#1112;&#1072;&#1074;&#1085;&#1072;%20&#1087;&#1088;&#1086;&#1076;&#1072;&#1078;&#1073;&#1072;_01.11.2019_940%20&#1044;&#1045;&#1051;&#1063;&#104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продажба_01.11.2019_940 ДЕЛЧЕ</Template>
  <TotalTime>1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subject/>
  <dc:creator>Goran</dc:creator>
  <cp:keywords/>
  <cp:lastModifiedBy>Goran</cp:lastModifiedBy>
  <cp:revision>4</cp:revision>
  <cp:lastPrinted>2019-11-01T09:54:00Z</cp:lastPrinted>
  <dcterms:created xsi:type="dcterms:W3CDTF">2019-11-01T09:55:00Z</dcterms:created>
  <dcterms:modified xsi:type="dcterms:W3CDTF">2019-11-01T10:04:00Z</dcterms:modified>
</cp:coreProperties>
</file>